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0BB1" w:rsidRDefault="00050BB1" w:rsidP="00050BB1">
      <w:pPr>
        <w:jc w:val="center"/>
        <w:rPr>
          <w:rFonts w:ascii="Arial" w:hAnsi="Arial" w:cs="Arial"/>
        </w:rPr>
      </w:pPr>
      <w:bookmarkStart w:id="0" w:name="LastEdit"/>
      <w:bookmarkStart w:id="1" w:name="_GoBack"/>
      <w:bookmarkEnd w:id="0"/>
      <w:bookmarkEnd w:id="1"/>
      <w:r>
        <w:rPr>
          <w:rFonts w:ascii="Arial" w:hAnsi="Arial" w:cs="Arial"/>
        </w:rPr>
        <w:t>PROPOSED STOPPING- UP</w:t>
      </w:r>
    </w:p>
    <w:p w:rsidR="00050BB1" w:rsidRDefault="00253FB7" w:rsidP="00050BB1">
      <w:pPr>
        <w:jc w:val="center"/>
        <w:rPr>
          <w:rFonts w:ascii="Arial" w:hAnsi="Arial" w:cs="Arial"/>
        </w:rPr>
      </w:pPr>
      <w:r>
        <w:rPr>
          <w:rFonts w:ascii="Arial" w:hAnsi="Arial" w:cs="Arial"/>
        </w:rPr>
        <w:t>DEANS SOUTH PHASE 3</w:t>
      </w:r>
      <w:r w:rsidR="00174E7C">
        <w:rPr>
          <w:rFonts w:ascii="Arial" w:hAnsi="Arial" w:cs="Arial"/>
        </w:rPr>
        <w:t xml:space="preserve"> &amp; 4</w:t>
      </w:r>
      <w:r w:rsidR="00050BB1">
        <w:rPr>
          <w:rFonts w:ascii="Arial" w:hAnsi="Arial" w:cs="Arial"/>
        </w:rPr>
        <w:t>, LIVINGSTON</w:t>
      </w:r>
    </w:p>
    <w:p w:rsidR="00050BB1" w:rsidRDefault="00050BB1" w:rsidP="00050BB1">
      <w:pPr>
        <w:jc w:val="center"/>
        <w:rPr>
          <w:rFonts w:ascii="Arial" w:hAnsi="Arial" w:cs="Arial"/>
        </w:rPr>
      </w:pPr>
    </w:p>
    <w:p w:rsidR="00050BB1" w:rsidRDefault="00050BB1" w:rsidP="00050BB1">
      <w:pPr>
        <w:jc w:val="center"/>
        <w:rPr>
          <w:rFonts w:ascii="Arial" w:hAnsi="Arial" w:cs="Arial"/>
          <w:u w:val="single"/>
        </w:rPr>
      </w:pPr>
      <w:r>
        <w:rPr>
          <w:rFonts w:ascii="Arial" w:hAnsi="Arial" w:cs="Arial"/>
          <w:u w:val="single"/>
        </w:rPr>
        <w:t>STATEMENT OF REASONS</w:t>
      </w:r>
    </w:p>
    <w:p w:rsidR="00050BB1" w:rsidRDefault="00050BB1" w:rsidP="00050BB1">
      <w:pPr>
        <w:rPr>
          <w:rFonts w:ascii="Arial" w:hAnsi="Arial" w:cs="Arial"/>
        </w:rPr>
      </w:pPr>
      <w:r>
        <w:rPr>
          <w:rFonts w:ascii="Arial" w:hAnsi="Arial" w:cs="Arial"/>
        </w:rPr>
        <w:t>In order to allow the implementation of planning consent</w:t>
      </w:r>
      <w:r w:rsidR="00686F8A">
        <w:rPr>
          <w:rFonts w:ascii="Arial" w:hAnsi="Arial" w:cs="Arial"/>
        </w:rPr>
        <w:t>s</w:t>
      </w:r>
      <w:r>
        <w:rPr>
          <w:rFonts w:ascii="Arial" w:hAnsi="Arial" w:cs="Arial"/>
        </w:rPr>
        <w:t xml:space="preserve"> ref:</w:t>
      </w:r>
      <w:r w:rsidR="002C4A5B">
        <w:rPr>
          <w:rFonts w:ascii="Arial" w:hAnsi="Arial" w:cs="Arial"/>
        </w:rPr>
        <w:t xml:space="preserve"> 0835</w:t>
      </w:r>
      <w:r w:rsidR="00F80583">
        <w:rPr>
          <w:rFonts w:ascii="Arial" w:hAnsi="Arial" w:cs="Arial"/>
        </w:rPr>
        <w:t>/P/15</w:t>
      </w:r>
      <w:r>
        <w:rPr>
          <w:rFonts w:ascii="Arial" w:hAnsi="Arial" w:cs="Arial"/>
        </w:rPr>
        <w:t xml:space="preserve"> </w:t>
      </w:r>
      <w:r w:rsidR="00174E7C">
        <w:rPr>
          <w:rFonts w:ascii="Arial" w:hAnsi="Arial" w:cs="Arial"/>
        </w:rPr>
        <w:t>and 0182/FUL/18</w:t>
      </w:r>
      <w:r w:rsidR="00E0169C">
        <w:rPr>
          <w:rFonts w:ascii="Arial" w:hAnsi="Arial" w:cs="Arial"/>
        </w:rPr>
        <w:t>, it is neces</w:t>
      </w:r>
      <w:r w:rsidR="006C2EC8">
        <w:rPr>
          <w:rFonts w:ascii="Arial" w:hAnsi="Arial" w:cs="Arial"/>
        </w:rPr>
        <w:t>sary to stop up various footpaths</w:t>
      </w:r>
      <w:r w:rsidR="00E0169C">
        <w:rPr>
          <w:rFonts w:ascii="Arial" w:hAnsi="Arial" w:cs="Arial"/>
        </w:rPr>
        <w:t xml:space="preserve"> </w:t>
      </w:r>
      <w:r w:rsidR="00253FB7">
        <w:rPr>
          <w:rFonts w:ascii="Arial" w:hAnsi="Arial" w:cs="Arial"/>
        </w:rPr>
        <w:t>including the road</w:t>
      </w:r>
      <w:r w:rsidR="00D779F2">
        <w:rPr>
          <w:rFonts w:ascii="Arial" w:hAnsi="Arial" w:cs="Arial"/>
        </w:rPr>
        <w:t>s</w:t>
      </w:r>
      <w:r w:rsidR="00253FB7">
        <w:rPr>
          <w:rFonts w:ascii="Arial" w:hAnsi="Arial" w:cs="Arial"/>
        </w:rPr>
        <w:t xml:space="preserve"> called Arran</w:t>
      </w:r>
      <w:r w:rsidR="00114093">
        <w:rPr>
          <w:rFonts w:ascii="Arial" w:hAnsi="Arial" w:cs="Arial"/>
        </w:rPr>
        <w:t>,</w:t>
      </w:r>
      <w:r w:rsidR="00253FB7">
        <w:rPr>
          <w:rFonts w:ascii="Arial" w:hAnsi="Arial" w:cs="Arial"/>
        </w:rPr>
        <w:t xml:space="preserve"> Bute</w:t>
      </w:r>
      <w:r w:rsidR="00114093">
        <w:rPr>
          <w:rFonts w:ascii="Arial" w:hAnsi="Arial" w:cs="Arial"/>
        </w:rPr>
        <w:t>, Jura, Staffa and</w:t>
      </w:r>
      <w:r w:rsidR="00174E7C">
        <w:rPr>
          <w:rFonts w:ascii="Arial" w:hAnsi="Arial" w:cs="Arial"/>
        </w:rPr>
        <w:t xml:space="preserve"> parts of Deans South carriageway.</w:t>
      </w:r>
    </w:p>
    <w:p w:rsidR="00D779F2" w:rsidRDefault="00D779F2" w:rsidP="00050BB1">
      <w:pPr>
        <w:rPr>
          <w:rFonts w:ascii="Arial" w:hAnsi="Arial" w:cs="Arial"/>
        </w:rPr>
      </w:pPr>
      <w:r>
        <w:rPr>
          <w:rFonts w:ascii="Arial" w:hAnsi="Arial" w:cs="Arial"/>
        </w:rPr>
        <w:t>Stopping up of the foot</w:t>
      </w:r>
      <w:r w:rsidR="00B87330">
        <w:rPr>
          <w:rFonts w:ascii="Arial" w:hAnsi="Arial" w:cs="Arial"/>
        </w:rPr>
        <w:t>path</w:t>
      </w:r>
      <w:r>
        <w:rPr>
          <w:rFonts w:ascii="Arial" w:hAnsi="Arial" w:cs="Arial"/>
        </w:rPr>
        <w:t xml:space="preserve">s and roads mentioned in the schedule will </w:t>
      </w:r>
      <w:r w:rsidR="00174E7C">
        <w:rPr>
          <w:rFonts w:ascii="Arial" w:hAnsi="Arial" w:cs="Arial"/>
        </w:rPr>
        <w:t xml:space="preserve">allow the developer to progress with house building on the site. </w:t>
      </w:r>
    </w:p>
    <w:p w:rsidR="00AA7D50" w:rsidRDefault="00AA7D50" w:rsidP="00050BB1">
      <w:pPr>
        <w:rPr>
          <w:rFonts w:ascii="Arial" w:hAnsi="Arial" w:cs="Arial"/>
        </w:rPr>
      </w:pPr>
    </w:p>
    <w:p w:rsidR="00AA7D50" w:rsidRDefault="00AA7D50" w:rsidP="00AA7D50">
      <w:pPr>
        <w:jc w:val="center"/>
        <w:rPr>
          <w:rFonts w:ascii="Arial" w:hAnsi="Arial" w:cs="Arial"/>
          <w:u w:val="single"/>
        </w:rPr>
      </w:pPr>
      <w:r>
        <w:rPr>
          <w:rFonts w:ascii="Arial" w:hAnsi="Arial" w:cs="Arial"/>
          <w:u w:val="single"/>
        </w:rPr>
        <w:t>SCHEDULE</w:t>
      </w:r>
    </w:p>
    <w:p w:rsidR="00AA7D50" w:rsidRDefault="006C2EC8" w:rsidP="00AA7D50">
      <w:pPr>
        <w:jc w:val="both"/>
        <w:rPr>
          <w:rFonts w:ascii="Arial" w:hAnsi="Arial" w:cs="Arial"/>
          <w:b/>
        </w:rPr>
      </w:pPr>
      <w:r>
        <w:rPr>
          <w:rFonts w:ascii="Arial" w:hAnsi="Arial" w:cs="Arial"/>
          <w:b/>
        </w:rPr>
        <w:t>Length of footpaths</w:t>
      </w:r>
      <w:r w:rsidR="00AA7D50">
        <w:rPr>
          <w:rFonts w:ascii="Arial" w:hAnsi="Arial" w:cs="Arial"/>
          <w:b/>
        </w:rPr>
        <w:t xml:space="preserve"> in Livingston to be stopped-up.</w:t>
      </w:r>
    </w:p>
    <w:p w:rsidR="007115E3" w:rsidRDefault="00253FB7" w:rsidP="00F1394E">
      <w:pPr>
        <w:jc w:val="both"/>
        <w:rPr>
          <w:rFonts w:ascii="Arial" w:hAnsi="Arial" w:cs="Arial"/>
        </w:rPr>
      </w:pPr>
      <w:bookmarkStart w:id="2" w:name="_Hlk191454124"/>
      <w:r>
        <w:rPr>
          <w:rFonts w:ascii="Arial" w:hAnsi="Arial" w:cs="Arial"/>
        </w:rPr>
        <w:t>From the western kerb line of Deans South located 27</w:t>
      </w:r>
      <w:r w:rsidR="00F1394E">
        <w:rPr>
          <w:rFonts w:ascii="Arial" w:hAnsi="Arial" w:cs="Arial"/>
        </w:rPr>
        <w:t xml:space="preserve"> metres</w:t>
      </w:r>
      <w:r w:rsidR="00B31E1B">
        <w:rPr>
          <w:rFonts w:ascii="Arial" w:hAnsi="Arial" w:cs="Arial"/>
        </w:rPr>
        <w:t xml:space="preserve"> or thereby</w:t>
      </w:r>
      <w:r>
        <w:rPr>
          <w:rFonts w:ascii="Arial" w:hAnsi="Arial" w:cs="Arial"/>
        </w:rPr>
        <w:t xml:space="preserve"> north of the projected </w:t>
      </w:r>
      <w:r w:rsidR="00291C68">
        <w:rPr>
          <w:rFonts w:ascii="Arial" w:hAnsi="Arial" w:cs="Arial"/>
        </w:rPr>
        <w:t>nor</w:t>
      </w:r>
      <w:r>
        <w:rPr>
          <w:rFonts w:ascii="Arial" w:hAnsi="Arial" w:cs="Arial"/>
        </w:rPr>
        <w:t>thern k</w:t>
      </w:r>
      <w:r w:rsidR="00D779F2">
        <w:rPr>
          <w:rFonts w:ascii="Arial" w:hAnsi="Arial" w:cs="Arial"/>
        </w:rPr>
        <w:t>erb line of Bute westward for 2</w:t>
      </w:r>
      <w:r w:rsidR="00174E7C">
        <w:rPr>
          <w:rFonts w:ascii="Arial" w:hAnsi="Arial" w:cs="Arial"/>
        </w:rPr>
        <w:t>1</w:t>
      </w:r>
      <w:r w:rsidR="0030400D">
        <w:rPr>
          <w:rFonts w:ascii="Arial" w:hAnsi="Arial" w:cs="Arial"/>
        </w:rPr>
        <w:t xml:space="preserve"> metres or thereby</w:t>
      </w:r>
      <w:r>
        <w:rPr>
          <w:rFonts w:ascii="Arial" w:hAnsi="Arial" w:cs="Arial"/>
        </w:rPr>
        <w:t xml:space="preserve"> then northward for </w:t>
      </w:r>
      <w:r w:rsidR="00174E7C">
        <w:rPr>
          <w:rFonts w:ascii="Arial" w:hAnsi="Arial" w:cs="Arial"/>
        </w:rPr>
        <w:t>82</w:t>
      </w:r>
      <w:r>
        <w:rPr>
          <w:rFonts w:ascii="Arial" w:hAnsi="Arial" w:cs="Arial"/>
        </w:rPr>
        <w:t xml:space="preserve"> metres or thereby</w:t>
      </w:r>
      <w:r w:rsidR="001B5AF2">
        <w:rPr>
          <w:rFonts w:ascii="Arial" w:hAnsi="Arial" w:cs="Arial"/>
        </w:rPr>
        <w:t>.</w:t>
      </w:r>
    </w:p>
    <w:bookmarkEnd w:id="2"/>
    <w:p w:rsidR="004A5827" w:rsidRDefault="007C1212" w:rsidP="00F1394E">
      <w:pPr>
        <w:jc w:val="both"/>
        <w:rPr>
          <w:rFonts w:ascii="Arial" w:hAnsi="Arial" w:cs="Arial"/>
        </w:rPr>
      </w:pPr>
      <w:r>
        <w:rPr>
          <w:rFonts w:ascii="Arial" w:hAnsi="Arial" w:cs="Arial"/>
        </w:rPr>
        <w:t xml:space="preserve">From a point located </w:t>
      </w:r>
      <w:r w:rsidR="004A5827">
        <w:rPr>
          <w:rFonts w:ascii="Arial" w:hAnsi="Arial" w:cs="Arial"/>
        </w:rPr>
        <w:t xml:space="preserve">27 metres or thereby north </w:t>
      </w:r>
      <w:r>
        <w:rPr>
          <w:rFonts w:ascii="Arial" w:hAnsi="Arial" w:cs="Arial"/>
        </w:rPr>
        <w:t>along Deans South from</w:t>
      </w:r>
      <w:r w:rsidR="004A5827">
        <w:rPr>
          <w:rFonts w:ascii="Arial" w:hAnsi="Arial" w:cs="Arial"/>
        </w:rPr>
        <w:t xml:space="preserve"> the projected </w:t>
      </w:r>
      <w:r w:rsidR="00291C68">
        <w:rPr>
          <w:rFonts w:ascii="Arial" w:hAnsi="Arial" w:cs="Arial"/>
        </w:rPr>
        <w:t>nor</w:t>
      </w:r>
      <w:r w:rsidR="004A5827">
        <w:rPr>
          <w:rFonts w:ascii="Arial" w:hAnsi="Arial" w:cs="Arial"/>
        </w:rPr>
        <w:t xml:space="preserve">thern kerb line of Bute </w:t>
      </w:r>
      <w:r w:rsidR="008500AC">
        <w:rPr>
          <w:rFonts w:ascii="Arial" w:hAnsi="Arial" w:cs="Arial"/>
        </w:rPr>
        <w:t xml:space="preserve">and </w:t>
      </w:r>
      <w:r w:rsidR="004A5827">
        <w:rPr>
          <w:rFonts w:ascii="Arial" w:hAnsi="Arial" w:cs="Arial"/>
        </w:rPr>
        <w:t>2</w:t>
      </w:r>
      <w:r w:rsidR="00291C68">
        <w:rPr>
          <w:rFonts w:ascii="Arial" w:hAnsi="Arial" w:cs="Arial"/>
        </w:rPr>
        <w:t>7</w:t>
      </w:r>
      <w:r w:rsidR="004A5827">
        <w:rPr>
          <w:rFonts w:ascii="Arial" w:hAnsi="Arial" w:cs="Arial"/>
        </w:rPr>
        <w:t xml:space="preserve"> metres or thereby </w:t>
      </w:r>
      <w:r w:rsidR="008500AC">
        <w:rPr>
          <w:rFonts w:ascii="Arial" w:hAnsi="Arial" w:cs="Arial"/>
        </w:rPr>
        <w:t xml:space="preserve">west and 16 metres or thereby north, westward for 34 metres or thereby, </w:t>
      </w:r>
      <w:r w:rsidR="004A5827">
        <w:rPr>
          <w:rFonts w:ascii="Arial" w:hAnsi="Arial" w:cs="Arial"/>
        </w:rPr>
        <w:t xml:space="preserve">then </w:t>
      </w:r>
      <w:r w:rsidR="008500AC">
        <w:rPr>
          <w:rFonts w:ascii="Arial" w:hAnsi="Arial" w:cs="Arial"/>
        </w:rPr>
        <w:t xml:space="preserve">southward for </w:t>
      </w:r>
      <w:r w:rsidR="00291C68">
        <w:rPr>
          <w:rFonts w:ascii="Arial" w:hAnsi="Arial" w:cs="Arial"/>
        </w:rPr>
        <w:t>37</w:t>
      </w:r>
      <w:r w:rsidR="008500AC">
        <w:rPr>
          <w:rFonts w:ascii="Arial" w:hAnsi="Arial" w:cs="Arial"/>
        </w:rPr>
        <w:t xml:space="preserve"> metres or thereby, then westward for 1</w:t>
      </w:r>
      <w:r w:rsidR="00291C68">
        <w:rPr>
          <w:rFonts w:ascii="Arial" w:hAnsi="Arial" w:cs="Arial"/>
        </w:rPr>
        <w:t>8</w:t>
      </w:r>
      <w:r w:rsidR="008500AC">
        <w:rPr>
          <w:rFonts w:ascii="Arial" w:hAnsi="Arial" w:cs="Arial"/>
        </w:rPr>
        <w:t xml:space="preserve"> metres or thereby including an area of 22 square metres.</w:t>
      </w:r>
    </w:p>
    <w:p w:rsidR="007C1212" w:rsidRDefault="007C1212" w:rsidP="00F1394E">
      <w:pPr>
        <w:jc w:val="both"/>
        <w:rPr>
          <w:rFonts w:ascii="Arial" w:hAnsi="Arial" w:cs="Arial"/>
        </w:rPr>
      </w:pPr>
      <w:r>
        <w:rPr>
          <w:rFonts w:ascii="Arial" w:hAnsi="Arial" w:cs="Arial"/>
        </w:rPr>
        <w:t xml:space="preserve">From a point located 27 metres or thereby north along Deans South from the projected </w:t>
      </w:r>
      <w:r w:rsidR="00291C68">
        <w:rPr>
          <w:rFonts w:ascii="Arial" w:hAnsi="Arial" w:cs="Arial"/>
        </w:rPr>
        <w:t>nor</w:t>
      </w:r>
      <w:r>
        <w:rPr>
          <w:rFonts w:ascii="Arial" w:hAnsi="Arial" w:cs="Arial"/>
        </w:rPr>
        <w:t>thern kerb line of Bute and 2</w:t>
      </w:r>
      <w:r w:rsidR="00291C68">
        <w:rPr>
          <w:rFonts w:ascii="Arial" w:hAnsi="Arial" w:cs="Arial"/>
        </w:rPr>
        <w:t>7</w:t>
      </w:r>
      <w:r>
        <w:rPr>
          <w:rFonts w:ascii="Arial" w:hAnsi="Arial" w:cs="Arial"/>
        </w:rPr>
        <w:t xml:space="preserve"> metres or thereby west and </w:t>
      </w:r>
      <w:r w:rsidR="00291C68">
        <w:rPr>
          <w:rFonts w:ascii="Arial" w:hAnsi="Arial" w:cs="Arial"/>
        </w:rPr>
        <w:t>38</w:t>
      </w:r>
      <w:r>
        <w:rPr>
          <w:rFonts w:ascii="Arial" w:hAnsi="Arial" w:cs="Arial"/>
        </w:rPr>
        <w:t xml:space="preserve"> metres or th</w:t>
      </w:r>
      <w:r w:rsidR="00F655B4">
        <w:rPr>
          <w:rFonts w:ascii="Arial" w:hAnsi="Arial" w:cs="Arial"/>
        </w:rPr>
        <w:t>ereby north, westward for 53 metres or thereby, then northward for 4</w:t>
      </w:r>
      <w:r>
        <w:rPr>
          <w:rFonts w:ascii="Arial" w:hAnsi="Arial" w:cs="Arial"/>
        </w:rPr>
        <w:t xml:space="preserve"> metres</w:t>
      </w:r>
      <w:r w:rsidR="00F655B4">
        <w:rPr>
          <w:rFonts w:ascii="Arial" w:hAnsi="Arial" w:cs="Arial"/>
        </w:rPr>
        <w:t xml:space="preserve"> or thereby, then westward for </w:t>
      </w:r>
      <w:r w:rsidR="00291C68">
        <w:rPr>
          <w:rFonts w:ascii="Arial" w:hAnsi="Arial" w:cs="Arial"/>
        </w:rPr>
        <w:t>25</w:t>
      </w:r>
      <w:r w:rsidR="00F655B4">
        <w:rPr>
          <w:rFonts w:ascii="Arial" w:hAnsi="Arial" w:cs="Arial"/>
        </w:rPr>
        <w:t xml:space="preserve"> metres or thereby</w:t>
      </w:r>
      <w:r>
        <w:rPr>
          <w:rFonts w:ascii="Arial" w:hAnsi="Arial" w:cs="Arial"/>
        </w:rPr>
        <w:t>.</w:t>
      </w:r>
    </w:p>
    <w:p w:rsidR="00E54B25" w:rsidRDefault="00E54B25" w:rsidP="00F1394E">
      <w:pPr>
        <w:jc w:val="both"/>
        <w:rPr>
          <w:rFonts w:ascii="Arial" w:hAnsi="Arial" w:cs="Arial"/>
        </w:rPr>
      </w:pPr>
      <w:bookmarkStart w:id="3" w:name="_Hlk191464924"/>
      <w:r>
        <w:rPr>
          <w:rFonts w:ascii="Arial" w:hAnsi="Arial" w:cs="Arial"/>
        </w:rPr>
        <w:t xml:space="preserve">From </w:t>
      </w:r>
      <w:r w:rsidR="00723AE7">
        <w:rPr>
          <w:rFonts w:ascii="Arial" w:hAnsi="Arial" w:cs="Arial"/>
        </w:rPr>
        <w:t>the</w:t>
      </w:r>
      <w:r>
        <w:rPr>
          <w:rFonts w:ascii="Arial" w:hAnsi="Arial" w:cs="Arial"/>
        </w:rPr>
        <w:t xml:space="preserve"> western kerb line of Deans South located </w:t>
      </w:r>
      <w:r w:rsidR="00524ADC">
        <w:rPr>
          <w:rFonts w:ascii="Arial" w:hAnsi="Arial" w:cs="Arial"/>
        </w:rPr>
        <w:t>5</w:t>
      </w:r>
      <w:r>
        <w:rPr>
          <w:rFonts w:ascii="Arial" w:hAnsi="Arial" w:cs="Arial"/>
        </w:rPr>
        <w:t xml:space="preserve"> metres or thereby </w:t>
      </w:r>
      <w:r w:rsidR="00723AE7">
        <w:rPr>
          <w:rFonts w:ascii="Arial" w:hAnsi="Arial" w:cs="Arial"/>
        </w:rPr>
        <w:t xml:space="preserve">along the </w:t>
      </w:r>
      <w:r>
        <w:rPr>
          <w:rFonts w:ascii="Arial" w:hAnsi="Arial" w:cs="Arial"/>
        </w:rPr>
        <w:t xml:space="preserve">north kerb line of Bute </w:t>
      </w:r>
      <w:r w:rsidR="00723AE7">
        <w:rPr>
          <w:rFonts w:ascii="Arial" w:hAnsi="Arial" w:cs="Arial"/>
        </w:rPr>
        <w:t>north</w:t>
      </w:r>
      <w:r>
        <w:rPr>
          <w:rFonts w:ascii="Arial" w:hAnsi="Arial" w:cs="Arial"/>
        </w:rPr>
        <w:t xml:space="preserve">ward for </w:t>
      </w:r>
      <w:r w:rsidR="00723AE7">
        <w:rPr>
          <w:rFonts w:ascii="Arial" w:hAnsi="Arial" w:cs="Arial"/>
        </w:rPr>
        <w:t>96</w:t>
      </w:r>
      <w:r>
        <w:rPr>
          <w:rFonts w:ascii="Arial" w:hAnsi="Arial" w:cs="Arial"/>
        </w:rPr>
        <w:t xml:space="preserve"> metres or thereby.</w:t>
      </w:r>
    </w:p>
    <w:bookmarkEnd w:id="3"/>
    <w:p w:rsidR="00723AE7" w:rsidRDefault="00723AE7" w:rsidP="00723AE7">
      <w:pPr>
        <w:jc w:val="both"/>
        <w:rPr>
          <w:rFonts w:ascii="Arial" w:hAnsi="Arial" w:cs="Arial"/>
        </w:rPr>
      </w:pPr>
      <w:r>
        <w:rPr>
          <w:rFonts w:ascii="Arial" w:hAnsi="Arial" w:cs="Arial"/>
        </w:rPr>
        <w:t xml:space="preserve">From the western kerb line of Deans South located 57 metres or thereby north of the projected northern kerb line of Bute westward for </w:t>
      </w:r>
      <w:r w:rsidR="0026632C">
        <w:rPr>
          <w:rFonts w:ascii="Arial" w:hAnsi="Arial" w:cs="Arial"/>
        </w:rPr>
        <w:t>4</w:t>
      </w:r>
      <w:r>
        <w:rPr>
          <w:rFonts w:ascii="Arial" w:hAnsi="Arial" w:cs="Arial"/>
        </w:rPr>
        <w:t xml:space="preserve"> metres or thereby</w:t>
      </w:r>
      <w:r w:rsidR="00656B29">
        <w:rPr>
          <w:rFonts w:ascii="Arial" w:hAnsi="Arial" w:cs="Arial"/>
        </w:rPr>
        <w:t>.</w:t>
      </w:r>
    </w:p>
    <w:p w:rsidR="00723AE7" w:rsidRDefault="00656B29" w:rsidP="00F1394E">
      <w:pPr>
        <w:jc w:val="both"/>
        <w:rPr>
          <w:rFonts w:ascii="Arial" w:hAnsi="Arial" w:cs="Arial"/>
        </w:rPr>
      </w:pPr>
      <w:r>
        <w:rPr>
          <w:rFonts w:ascii="Arial" w:hAnsi="Arial" w:cs="Arial"/>
        </w:rPr>
        <w:t>From the western kerb line of Deans South located 87 metres or thereby north of the projected northern kerb line of Bute westward for 2 metres or thereby.</w:t>
      </w:r>
    </w:p>
    <w:p w:rsidR="004B5272" w:rsidRDefault="004B5272" w:rsidP="00F1394E">
      <w:pPr>
        <w:jc w:val="both"/>
        <w:rPr>
          <w:rFonts w:ascii="Arial" w:hAnsi="Arial" w:cs="Arial"/>
        </w:rPr>
      </w:pPr>
      <w:r>
        <w:rPr>
          <w:rFonts w:ascii="Arial" w:hAnsi="Arial" w:cs="Arial"/>
        </w:rPr>
        <w:t xml:space="preserve">From the western kerb line of Deans South located </w:t>
      </w:r>
      <w:r w:rsidR="00524ADC">
        <w:rPr>
          <w:rFonts w:ascii="Arial" w:hAnsi="Arial" w:cs="Arial"/>
        </w:rPr>
        <w:t>5</w:t>
      </w:r>
      <w:r>
        <w:rPr>
          <w:rFonts w:ascii="Arial" w:hAnsi="Arial" w:cs="Arial"/>
        </w:rPr>
        <w:t xml:space="preserve"> metres or thereby along the south kerb line of Bute southward for </w:t>
      </w:r>
      <w:r w:rsidR="00210A26">
        <w:rPr>
          <w:rFonts w:ascii="Arial" w:hAnsi="Arial" w:cs="Arial"/>
        </w:rPr>
        <w:t>4</w:t>
      </w:r>
      <w:r w:rsidR="00AF7D78">
        <w:rPr>
          <w:rFonts w:ascii="Arial" w:hAnsi="Arial" w:cs="Arial"/>
        </w:rPr>
        <w:t>6</w:t>
      </w:r>
      <w:r>
        <w:rPr>
          <w:rFonts w:ascii="Arial" w:hAnsi="Arial" w:cs="Arial"/>
        </w:rPr>
        <w:t xml:space="preserve"> metres or thereby.</w:t>
      </w:r>
    </w:p>
    <w:p w:rsidR="00524ADC" w:rsidRDefault="00524ADC" w:rsidP="00F1394E">
      <w:pPr>
        <w:jc w:val="both"/>
        <w:rPr>
          <w:rFonts w:ascii="Arial" w:hAnsi="Arial" w:cs="Arial"/>
        </w:rPr>
      </w:pPr>
      <w:r>
        <w:rPr>
          <w:rFonts w:ascii="Arial" w:hAnsi="Arial" w:cs="Arial"/>
        </w:rPr>
        <w:t xml:space="preserve">From </w:t>
      </w:r>
      <w:r w:rsidR="00AF7D78">
        <w:rPr>
          <w:rFonts w:ascii="Arial" w:hAnsi="Arial" w:cs="Arial"/>
        </w:rPr>
        <w:t xml:space="preserve">a point located </w:t>
      </w:r>
      <w:r>
        <w:rPr>
          <w:rFonts w:ascii="Arial" w:hAnsi="Arial" w:cs="Arial"/>
        </w:rPr>
        <w:t xml:space="preserve">5 metres or thereby along the south kerb line of Bute </w:t>
      </w:r>
      <w:r w:rsidR="00AF7D78">
        <w:rPr>
          <w:rFonts w:ascii="Arial" w:hAnsi="Arial" w:cs="Arial"/>
        </w:rPr>
        <w:t xml:space="preserve">from the western kerb line of Deans South and 6 metres or thereby </w:t>
      </w:r>
      <w:r>
        <w:rPr>
          <w:rFonts w:ascii="Arial" w:hAnsi="Arial" w:cs="Arial"/>
        </w:rPr>
        <w:t>southward</w:t>
      </w:r>
      <w:r w:rsidR="00A05B06">
        <w:rPr>
          <w:rFonts w:ascii="Arial" w:hAnsi="Arial" w:cs="Arial"/>
        </w:rPr>
        <w:t>,</w:t>
      </w:r>
      <w:r>
        <w:rPr>
          <w:rFonts w:ascii="Arial" w:hAnsi="Arial" w:cs="Arial"/>
        </w:rPr>
        <w:t xml:space="preserve"> </w:t>
      </w:r>
      <w:r w:rsidR="00A05B06">
        <w:rPr>
          <w:rFonts w:ascii="Arial" w:hAnsi="Arial" w:cs="Arial"/>
        </w:rPr>
        <w:t xml:space="preserve">westward </w:t>
      </w:r>
      <w:r>
        <w:rPr>
          <w:rFonts w:ascii="Arial" w:hAnsi="Arial" w:cs="Arial"/>
        </w:rPr>
        <w:t xml:space="preserve">for </w:t>
      </w:r>
      <w:r w:rsidR="00AF7D78">
        <w:rPr>
          <w:rFonts w:ascii="Arial" w:hAnsi="Arial" w:cs="Arial"/>
        </w:rPr>
        <w:t>20</w:t>
      </w:r>
      <w:r>
        <w:rPr>
          <w:rFonts w:ascii="Arial" w:hAnsi="Arial" w:cs="Arial"/>
        </w:rPr>
        <w:t xml:space="preserve"> metres or thereby.</w:t>
      </w:r>
    </w:p>
    <w:p w:rsidR="001B5AF2" w:rsidRDefault="001B5AF2" w:rsidP="00F1394E">
      <w:pPr>
        <w:jc w:val="both"/>
        <w:rPr>
          <w:rFonts w:ascii="Arial" w:hAnsi="Arial" w:cs="Arial"/>
        </w:rPr>
      </w:pPr>
      <w:r>
        <w:rPr>
          <w:rFonts w:ascii="Arial" w:hAnsi="Arial" w:cs="Arial"/>
        </w:rPr>
        <w:t>From a point located 26 metres south of the projected south kerb of Deans South on the east side of Arran eastward for 4</w:t>
      </w:r>
      <w:r w:rsidR="00E54B25">
        <w:rPr>
          <w:rFonts w:ascii="Arial" w:hAnsi="Arial" w:cs="Arial"/>
        </w:rPr>
        <w:t>6</w:t>
      </w:r>
      <w:r>
        <w:rPr>
          <w:rFonts w:ascii="Arial" w:hAnsi="Arial" w:cs="Arial"/>
        </w:rPr>
        <w:t xml:space="preserve"> metres or thereby. </w:t>
      </w:r>
    </w:p>
    <w:p w:rsidR="00524ADC" w:rsidRDefault="00524ADC" w:rsidP="00F1394E">
      <w:pPr>
        <w:jc w:val="both"/>
        <w:rPr>
          <w:rFonts w:ascii="Arial" w:hAnsi="Arial" w:cs="Arial"/>
        </w:rPr>
      </w:pPr>
    </w:p>
    <w:p w:rsidR="00DF71C9" w:rsidRDefault="004232C7" w:rsidP="00F1394E">
      <w:pPr>
        <w:jc w:val="both"/>
        <w:rPr>
          <w:rFonts w:ascii="Arial" w:hAnsi="Arial" w:cs="Arial"/>
        </w:rPr>
      </w:pPr>
      <w:r>
        <w:rPr>
          <w:rFonts w:ascii="Arial" w:hAnsi="Arial" w:cs="Arial"/>
        </w:rPr>
        <w:t>From a point on the southern kerb line of Bute located 27</w:t>
      </w:r>
      <w:r w:rsidR="00080EF0">
        <w:rPr>
          <w:rFonts w:ascii="Arial" w:hAnsi="Arial" w:cs="Arial"/>
        </w:rPr>
        <w:t xml:space="preserve"> metres</w:t>
      </w:r>
      <w:r w:rsidR="00B31E1B">
        <w:rPr>
          <w:rFonts w:ascii="Arial" w:hAnsi="Arial" w:cs="Arial"/>
        </w:rPr>
        <w:t xml:space="preserve"> or thereby</w:t>
      </w:r>
      <w:r>
        <w:rPr>
          <w:rFonts w:ascii="Arial" w:hAnsi="Arial" w:cs="Arial"/>
        </w:rPr>
        <w:t xml:space="preserve"> west of the projected west kerb</w:t>
      </w:r>
      <w:r w:rsidR="00034274">
        <w:rPr>
          <w:rFonts w:ascii="Arial" w:hAnsi="Arial" w:cs="Arial"/>
        </w:rPr>
        <w:t xml:space="preserve"> of Deans South southward for </w:t>
      </w:r>
      <w:r w:rsidR="006975A6">
        <w:rPr>
          <w:rFonts w:ascii="Arial" w:hAnsi="Arial" w:cs="Arial"/>
        </w:rPr>
        <w:t>49</w:t>
      </w:r>
      <w:r w:rsidR="0030400D">
        <w:rPr>
          <w:rFonts w:ascii="Arial" w:hAnsi="Arial" w:cs="Arial"/>
        </w:rPr>
        <w:t xml:space="preserve"> metres</w:t>
      </w:r>
      <w:r w:rsidR="00B31E1B">
        <w:rPr>
          <w:rFonts w:ascii="Arial" w:hAnsi="Arial" w:cs="Arial"/>
        </w:rPr>
        <w:t xml:space="preserve"> or thereby</w:t>
      </w:r>
      <w:r>
        <w:rPr>
          <w:rFonts w:ascii="Arial" w:hAnsi="Arial" w:cs="Arial"/>
        </w:rPr>
        <w:t xml:space="preserve">. </w:t>
      </w:r>
    </w:p>
    <w:p w:rsidR="00DF71C9" w:rsidRDefault="00DF71C9" w:rsidP="00F1394E">
      <w:pPr>
        <w:jc w:val="both"/>
        <w:rPr>
          <w:rFonts w:ascii="Arial" w:hAnsi="Arial" w:cs="Arial"/>
        </w:rPr>
      </w:pPr>
      <w:r>
        <w:rPr>
          <w:rFonts w:ascii="Arial" w:hAnsi="Arial" w:cs="Arial"/>
        </w:rPr>
        <w:t xml:space="preserve">From a point on the southern kerb line of Bute located </w:t>
      </w:r>
      <w:r w:rsidR="00B66117">
        <w:rPr>
          <w:rFonts w:ascii="Arial" w:hAnsi="Arial" w:cs="Arial"/>
        </w:rPr>
        <w:t>32</w:t>
      </w:r>
      <w:r>
        <w:rPr>
          <w:rFonts w:ascii="Arial" w:hAnsi="Arial" w:cs="Arial"/>
        </w:rPr>
        <w:t xml:space="preserve"> metres or thereby west of the projected west kerb of Deans South </w:t>
      </w:r>
      <w:r w:rsidR="00B66117">
        <w:rPr>
          <w:rFonts w:ascii="Arial" w:hAnsi="Arial" w:cs="Arial"/>
        </w:rPr>
        <w:t xml:space="preserve">and 28 metres or thereby </w:t>
      </w:r>
      <w:r>
        <w:rPr>
          <w:rFonts w:ascii="Arial" w:hAnsi="Arial" w:cs="Arial"/>
        </w:rPr>
        <w:t>south</w:t>
      </w:r>
      <w:r w:rsidR="00B66117">
        <w:rPr>
          <w:rFonts w:ascii="Arial" w:hAnsi="Arial" w:cs="Arial"/>
        </w:rPr>
        <w:t>, west</w:t>
      </w:r>
      <w:r>
        <w:rPr>
          <w:rFonts w:ascii="Arial" w:hAnsi="Arial" w:cs="Arial"/>
        </w:rPr>
        <w:t xml:space="preserve">ward for 50 metres or thereby. </w:t>
      </w:r>
    </w:p>
    <w:p w:rsidR="00783E71" w:rsidRDefault="00783E71" w:rsidP="00F1394E">
      <w:pPr>
        <w:jc w:val="both"/>
        <w:rPr>
          <w:rFonts w:ascii="Arial" w:hAnsi="Arial" w:cs="Arial"/>
        </w:rPr>
      </w:pPr>
      <w:bookmarkStart w:id="4" w:name="_Hlk191460543"/>
      <w:r>
        <w:rPr>
          <w:rFonts w:ascii="Arial" w:hAnsi="Arial" w:cs="Arial"/>
        </w:rPr>
        <w:t xml:space="preserve">From a point located </w:t>
      </w:r>
      <w:r w:rsidR="00453A86">
        <w:rPr>
          <w:rFonts w:ascii="Arial" w:hAnsi="Arial" w:cs="Arial"/>
        </w:rPr>
        <w:t>2</w:t>
      </w:r>
      <w:r>
        <w:rPr>
          <w:rFonts w:ascii="Arial" w:hAnsi="Arial" w:cs="Arial"/>
        </w:rPr>
        <w:t xml:space="preserve"> metres south of the projected south kerb line of Deans South on the west side of Arran southwards for </w:t>
      </w:r>
      <w:r w:rsidR="00453A86">
        <w:rPr>
          <w:rFonts w:ascii="Arial" w:hAnsi="Arial" w:cs="Arial"/>
        </w:rPr>
        <w:t xml:space="preserve">38 </w:t>
      </w:r>
      <w:r>
        <w:rPr>
          <w:rFonts w:ascii="Arial" w:hAnsi="Arial" w:cs="Arial"/>
        </w:rPr>
        <w:t>metres or thereby.</w:t>
      </w:r>
    </w:p>
    <w:bookmarkEnd w:id="4"/>
    <w:p w:rsidR="00453A86" w:rsidRDefault="00453A86" w:rsidP="00453A86">
      <w:pPr>
        <w:jc w:val="both"/>
        <w:rPr>
          <w:rFonts w:ascii="Arial" w:hAnsi="Arial" w:cs="Arial"/>
        </w:rPr>
      </w:pPr>
      <w:r>
        <w:rPr>
          <w:rFonts w:ascii="Arial" w:hAnsi="Arial" w:cs="Arial"/>
        </w:rPr>
        <w:t>From a point located 3 metres south of the projected south kerb line of Deans South on the east side of Arran southwards for 22 metres or thereby.</w:t>
      </w:r>
    </w:p>
    <w:p w:rsidR="00453A86" w:rsidRDefault="00453A86" w:rsidP="00453A86">
      <w:pPr>
        <w:jc w:val="both"/>
        <w:rPr>
          <w:rFonts w:ascii="Arial" w:hAnsi="Arial" w:cs="Arial"/>
        </w:rPr>
      </w:pPr>
      <w:r>
        <w:rPr>
          <w:rFonts w:ascii="Arial" w:hAnsi="Arial" w:cs="Arial"/>
        </w:rPr>
        <w:t>From a point located 29 metres south of the projected south kerb line of Deans South on the west side of Arran and 29 metres or thereby west westward for 14 metres or thereby.</w:t>
      </w:r>
    </w:p>
    <w:p w:rsidR="00453A86" w:rsidRDefault="00C746B0" w:rsidP="00F1394E">
      <w:pPr>
        <w:jc w:val="both"/>
        <w:rPr>
          <w:rFonts w:ascii="Arial" w:hAnsi="Arial" w:cs="Arial"/>
        </w:rPr>
      </w:pPr>
      <w:r>
        <w:rPr>
          <w:rFonts w:ascii="Arial" w:hAnsi="Arial" w:cs="Arial"/>
        </w:rPr>
        <w:t xml:space="preserve">From a point located </w:t>
      </w:r>
      <w:r w:rsidR="008135AD">
        <w:rPr>
          <w:rFonts w:ascii="Arial" w:hAnsi="Arial" w:cs="Arial"/>
        </w:rPr>
        <w:t>41</w:t>
      </w:r>
      <w:r>
        <w:rPr>
          <w:rFonts w:ascii="Arial" w:hAnsi="Arial" w:cs="Arial"/>
        </w:rPr>
        <w:t xml:space="preserve"> metres south of the projected south kerb line of Deans South on the west side of Arran </w:t>
      </w:r>
      <w:r w:rsidR="008135AD">
        <w:rPr>
          <w:rFonts w:ascii="Arial" w:hAnsi="Arial" w:cs="Arial"/>
        </w:rPr>
        <w:t xml:space="preserve">and </w:t>
      </w:r>
      <w:r w:rsidR="002630B0">
        <w:rPr>
          <w:rFonts w:ascii="Arial" w:hAnsi="Arial" w:cs="Arial"/>
        </w:rPr>
        <w:t xml:space="preserve">21 metres or thereby </w:t>
      </w:r>
      <w:r w:rsidR="008135AD">
        <w:rPr>
          <w:rFonts w:ascii="Arial" w:hAnsi="Arial" w:cs="Arial"/>
        </w:rPr>
        <w:t>westward</w:t>
      </w:r>
      <w:r w:rsidR="002630B0">
        <w:rPr>
          <w:rFonts w:ascii="Arial" w:hAnsi="Arial" w:cs="Arial"/>
        </w:rPr>
        <w:t xml:space="preserve">, </w:t>
      </w:r>
      <w:r>
        <w:rPr>
          <w:rFonts w:ascii="Arial" w:hAnsi="Arial" w:cs="Arial"/>
        </w:rPr>
        <w:t xml:space="preserve">southwards for </w:t>
      </w:r>
      <w:r w:rsidR="008135AD">
        <w:rPr>
          <w:rFonts w:ascii="Arial" w:hAnsi="Arial" w:cs="Arial"/>
        </w:rPr>
        <w:t>137</w:t>
      </w:r>
      <w:r>
        <w:rPr>
          <w:rFonts w:ascii="Arial" w:hAnsi="Arial" w:cs="Arial"/>
        </w:rPr>
        <w:t xml:space="preserve"> metres or thereby.</w:t>
      </w:r>
    </w:p>
    <w:p w:rsidR="004B237C" w:rsidRDefault="000A4A1A" w:rsidP="007D1C0F">
      <w:pPr>
        <w:jc w:val="both"/>
        <w:rPr>
          <w:rFonts w:ascii="Arial" w:hAnsi="Arial" w:cs="Arial"/>
        </w:rPr>
      </w:pPr>
      <w:r>
        <w:rPr>
          <w:rFonts w:ascii="Arial" w:hAnsi="Arial" w:cs="Arial"/>
        </w:rPr>
        <w:t>From a poi</w:t>
      </w:r>
      <w:r w:rsidR="00674C32">
        <w:rPr>
          <w:rFonts w:ascii="Arial" w:hAnsi="Arial" w:cs="Arial"/>
        </w:rPr>
        <w:t xml:space="preserve">nt located </w:t>
      </w:r>
      <w:r w:rsidR="004B237C">
        <w:rPr>
          <w:rFonts w:ascii="Arial" w:hAnsi="Arial" w:cs="Arial"/>
        </w:rPr>
        <w:t xml:space="preserve">3m west of </w:t>
      </w:r>
      <w:r w:rsidR="007B3850">
        <w:rPr>
          <w:rFonts w:ascii="Arial" w:hAnsi="Arial" w:cs="Arial"/>
        </w:rPr>
        <w:t xml:space="preserve">the </w:t>
      </w:r>
      <w:r w:rsidR="00674C32">
        <w:rPr>
          <w:rFonts w:ascii="Arial" w:hAnsi="Arial" w:cs="Arial"/>
        </w:rPr>
        <w:t>south</w:t>
      </w:r>
      <w:r w:rsidR="004B237C">
        <w:rPr>
          <w:rFonts w:ascii="Arial" w:hAnsi="Arial" w:cs="Arial"/>
        </w:rPr>
        <w:t>we</w:t>
      </w:r>
      <w:r w:rsidR="007B3850">
        <w:rPr>
          <w:rFonts w:ascii="Arial" w:hAnsi="Arial" w:cs="Arial"/>
        </w:rPr>
        <w:t>st</w:t>
      </w:r>
      <w:r w:rsidR="00674C32">
        <w:rPr>
          <w:rFonts w:ascii="Arial" w:hAnsi="Arial" w:cs="Arial"/>
        </w:rPr>
        <w:t xml:space="preserve"> kerb corner of Bute </w:t>
      </w:r>
      <w:r w:rsidR="00A05B06">
        <w:rPr>
          <w:rFonts w:ascii="Arial" w:hAnsi="Arial" w:cs="Arial"/>
        </w:rPr>
        <w:t xml:space="preserve">and </w:t>
      </w:r>
      <w:r w:rsidR="004B237C">
        <w:rPr>
          <w:rFonts w:ascii="Arial" w:hAnsi="Arial" w:cs="Arial"/>
        </w:rPr>
        <w:t xml:space="preserve">49 metres or thereby </w:t>
      </w:r>
      <w:r w:rsidR="00674C32">
        <w:rPr>
          <w:rFonts w:ascii="Arial" w:hAnsi="Arial" w:cs="Arial"/>
        </w:rPr>
        <w:t>north</w:t>
      </w:r>
      <w:r w:rsidR="003709B7">
        <w:rPr>
          <w:rFonts w:ascii="Arial" w:hAnsi="Arial" w:cs="Arial"/>
        </w:rPr>
        <w:t xml:space="preserve">, eastward for 18 metres or thereby then </w:t>
      </w:r>
      <w:r w:rsidR="002630B0">
        <w:rPr>
          <w:rFonts w:ascii="Arial" w:hAnsi="Arial" w:cs="Arial"/>
        </w:rPr>
        <w:t>north</w:t>
      </w:r>
      <w:r w:rsidR="003709B7">
        <w:rPr>
          <w:rFonts w:ascii="Arial" w:hAnsi="Arial" w:cs="Arial"/>
        </w:rPr>
        <w:t>ward</w:t>
      </w:r>
      <w:r w:rsidR="002630B0">
        <w:rPr>
          <w:rFonts w:ascii="Arial" w:hAnsi="Arial" w:cs="Arial"/>
        </w:rPr>
        <w:t xml:space="preserve"> for 4 metres or thereby and east for 11 metres</w:t>
      </w:r>
      <w:r w:rsidR="00674C32">
        <w:rPr>
          <w:rFonts w:ascii="Arial" w:hAnsi="Arial" w:cs="Arial"/>
        </w:rPr>
        <w:t xml:space="preserve"> or thereby</w:t>
      </w:r>
      <w:r w:rsidR="004B237C">
        <w:rPr>
          <w:rFonts w:ascii="Arial" w:hAnsi="Arial" w:cs="Arial"/>
        </w:rPr>
        <w:t>.</w:t>
      </w:r>
    </w:p>
    <w:p w:rsidR="00674C32" w:rsidRDefault="003709B7" w:rsidP="007D1C0F">
      <w:pPr>
        <w:jc w:val="both"/>
        <w:rPr>
          <w:rFonts w:ascii="Arial" w:hAnsi="Arial" w:cs="Arial"/>
        </w:rPr>
      </w:pPr>
      <w:r>
        <w:rPr>
          <w:rFonts w:ascii="Arial" w:hAnsi="Arial" w:cs="Arial"/>
        </w:rPr>
        <w:t xml:space="preserve">From </w:t>
      </w:r>
      <w:r w:rsidR="00A05B06">
        <w:rPr>
          <w:rFonts w:ascii="Arial" w:hAnsi="Arial" w:cs="Arial"/>
        </w:rPr>
        <w:t>3 metres or thereby</w:t>
      </w:r>
      <w:r w:rsidR="007B3850">
        <w:rPr>
          <w:rFonts w:ascii="Arial" w:hAnsi="Arial" w:cs="Arial"/>
        </w:rPr>
        <w:t xml:space="preserve"> east</w:t>
      </w:r>
      <w:r>
        <w:rPr>
          <w:rFonts w:ascii="Arial" w:hAnsi="Arial" w:cs="Arial"/>
        </w:rPr>
        <w:t xml:space="preserve"> of the southeast corner of Arran</w:t>
      </w:r>
      <w:r w:rsidR="007B3850">
        <w:rPr>
          <w:rFonts w:ascii="Arial" w:hAnsi="Arial" w:cs="Arial"/>
        </w:rPr>
        <w:t>, southward for 2</w:t>
      </w:r>
      <w:r>
        <w:rPr>
          <w:rFonts w:ascii="Arial" w:hAnsi="Arial" w:cs="Arial"/>
        </w:rPr>
        <w:t>0</w:t>
      </w:r>
      <w:r w:rsidR="007B3850">
        <w:rPr>
          <w:rFonts w:ascii="Arial" w:hAnsi="Arial" w:cs="Arial"/>
        </w:rPr>
        <w:t xml:space="preserve"> metres or thereby</w:t>
      </w:r>
      <w:r>
        <w:rPr>
          <w:rFonts w:ascii="Arial" w:hAnsi="Arial" w:cs="Arial"/>
        </w:rPr>
        <w:t>.</w:t>
      </w:r>
    </w:p>
    <w:p w:rsidR="007B3850" w:rsidRDefault="007B3850" w:rsidP="007D1C0F">
      <w:pPr>
        <w:jc w:val="both"/>
        <w:rPr>
          <w:rFonts w:ascii="Arial" w:hAnsi="Arial" w:cs="Arial"/>
        </w:rPr>
      </w:pPr>
      <w:r>
        <w:rPr>
          <w:rFonts w:ascii="Arial" w:hAnsi="Arial" w:cs="Arial"/>
        </w:rPr>
        <w:t>From a point located 3 metres or thereby west of the southwest kerb corner of Bute and northward for 51 metres or thereby, then eastward for 19 metres or thereby.</w:t>
      </w:r>
    </w:p>
    <w:p w:rsidR="003709B7" w:rsidRDefault="00114093" w:rsidP="007D1C0F">
      <w:pPr>
        <w:jc w:val="both"/>
        <w:rPr>
          <w:rFonts w:ascii="Arial" w:hAnsi="Arial" w:cs="Arial"/>
        </w:rPr>
      </w:pPr>
      <w:r>
        <w:rPr>
          <w:rFonts w:ascii="Arial" w:hAnsi="Arial" w:cs="Arial"/>
        </w:rPr>
        <w:t>From a point 90 metres or thereby west of the projected west kerb line of Jura along Deans South, northward for 34 metres or thereby then eastward for 21 metres or thereby then northward for 41 metres or thereby.</w:t>
      </w:r>
    </w:p>
    <w:p w:rsidR="000770AA" w:rsidRDefault="000770AA" w:rsidP="000770AA">
      <w:pPr>
        <w:jc w:val="both"/>
        <w:rPr>
          <w:rFonts w:ascii="Arial" w:hAnsi="Arial" w:cs="Arial"/>
        </w:rPr>
      </w:pPr>
      <w:bookmarkStart w:id="5" w:name="_Hlk191479526"/>
      <w:r>
        <w:rPr>
          <w:rFonts w:ascii="Arial" w:hAnsi="Arial" w:cs="Arial"/>
        </w:rPr>
        <w:t>From a point 64 metres or thereby west of the projected west kerb line of Jura along Deans South, northward for 48 metres or thereby then eastward for 53 metres or thereby.</w:t>
      </w:r>
    </w:p>
    <w:bookmarkEnd w:id="5"/>
    <w:p w:rsidR="000770AA" w:rsidRDefault="000770AA" w:rsidP="000770AA">
      <w:pPr>
        <w:jc w:val="both"/>
        <w:rPr>
          <w:rFonts w:ascii="Arial" w:hAnsi="Arial" w:cs="Arial"/>
        </w:rPr>
      </w:pPr>
      <w:r>
        <w:rPr>
          <w:rFonts w:ascii="Arial" w:hAnsi="Arial" w:cs="Arial"/>
        </w:rPr>
        <w:t>From a point 10 metres or thereby west of the projected west kerb line of Jura along Deans South, northward for 75 metres or thereby then westward for 54 metres or thereby.</w:t>
      </w:r>
    </w:p>
    <w:p w:rsidR="000770AA" w:rsidRDefault="000770AA" w:rsidP="000770AA">
      <w:pPr>
        <w:jc w:val="both"/>
        <w:rPr>
          <w:rFonts w:ascii="Arial" w:hAnsi="Arial" w:cs="Arial"/>
        </w:rPr>
      </w:pPr>
      <w:r>
        <w:rPr>
          <w:rFonts w:ascii="Arial" w:hAnsi="Arial" w:cs="Arial"/>
        </w:rPr>
        <w:t>From a point 10 metres or thereby west of the projected west kerb line of Jura along Deans South and north for 21 metres or thereby, westward for 54 metres or thereby.</w:t>
      </w:r>
    </w:p>
    <w:p w:rsidR="000770AA" w:rsidRDefault="00C74ED6" w:rsidP="007D1C0F">
      <w:pPr>
        <w:jc w:val="both"/>
        <w:rPr>
          <w:rFonts w:ascii="Arial" w:hAnsi="Arial" w:cs="Arial"/>
        </w:rPr>
      </w:pPr>
      <w:r>
        <w:rPr>
          <w:rFonts w:ascii="Arial" w:hAnsi="Arial" w:cs="Arial"/>
        </w:rPr>
        <w:t>From a point 12 metres or thereby east of the projected kerb line of Jura along Deans South round the east radius of Jura and northward for 23 metres or thereby then north-eastward for 25 metres or thereby then north-westward for 31 metres or thereby then northward for 10 metres or thereby.</w:t>
      </w:r>
    </w:p>
    <w:p w:rsidR="00C74ED6" w:rsidRDefault="00C74ED6" w:rsidP="007D1C0F">
      <w:pPr>
        <w:jc w:val="both"/>
        <w:rPr>
          <w:rFonts w:ascii="Arial" w:hAnsi="Arial" w:cs="Arial"/>
        </w:rPr>
      </w:pPr>
      <w:r>
        <w:rPr>
          <w:rFonts w:ascii="Arial" w:hAnsi="Arial" w:cs="Arial"/>
        </w:rPr>
        <w:t>From a point 44 metres or thereby northward along east kerb line of Jura from Deans South</w:t>
      </w:r>
    </w:p>
    <w:p w:rsidR="00686B21" w:rsidRDefault="00686B21" w:rsidP="00686B21">
      <w:pPr>
        <w:jc w:val="both"/>
        <w:rPr>
          <w:rFonts w:ascii="Arial" w:hAnsi="Arial" w:cs="Arial"/>
        </w:rPr>
      </w:pPr>
      <w:r>
        <w:rPr>
          <w:rFonts w:ascii="Arial" w:hAnsi="Arial" w:cs="Arial"/>
        </w:rPr>
        <w:lastRenderedPageBreak/>
        <w:t>At a point 26 metres or thereby south of the projected south kerb line of Bute on the east kerb line of Deans South, eastward for 8 metres or thereby, then 30 metres or thereby south, then 25 metres or thereby west and 13 metres or thereby south.</w:t>
      </w:r>
    </w:p>
    <w:p w:rsidR="00686B21" w:rsidRDefault="00686B21" w:rsidP="00686B21">
      <w:pPr>
        <w:jc w:val="both"/>
        <w:rPr>
          <w:rFonts w:ascii="Arial" w:hAnsi="Arial" w:cs="Arial"/>
        </w:rPr>
      </w:pPr>
      <w:r>
        <w:rPr>
          <w:rFonts w:ascii="Arial" w:hAnsi="Arial" w:cs="Arial"/>
        </w:rPr>
        <w:t>At a point 26 metres or thereby south of the projected south kerb line of Bute and 8 metres or thereby east of the east kerb line of Deans South, eastward for 21 metres or thereby, then southward for 42 metres or thereby.</w:t>
      </w:r>
    </w:p>
    <w:p w:rsidR="00686B21" w:rsidRDefault="00686B21" w:rsidP="00686B21">
      <w:pPr>
        <w:jc w:val="both"/>
        <w:rPr>
          <w:rFonts w:ascii="Arial" w:hAnsi="Arial" w:cs="Arial"/>
        </w:rPr>
      </w:pPr>
      <w:r>
        <w:rPr>
          <w:rFonts w:ascii="Arial" w:hAnsi="Arial" w:cs="Arial"/>
        </w:rPr>
        <w:t>From a point 12 metres or thereby west of the south eastern corner of the parking area 12 metres southeast of Bute, eastward for 21 metres or thereby, then southward for 16 metres or thereby.</w:t>
      </w:r>
    </w:p>
    <w:p w:rsidR="00686B21" w:rsidRDefault="00686B21" w:rsidP="00686B21">
      <w:pPr>
        <w:jc w:val="both"/>
        <w:rPr>
          <w:rFonts w:ascii="Arial" w:hAnsi="Arial" w:cs="Arial"/>
        </w:rPr>
      </w:pPr>
      <w:r>
        <w:rPr>
          <w:rFonts w:ascii="Arial" w:hAnsi="Arial" w:cs="Arial"/>
        </w:rPr>
        <w:t>At a point 13 metres or thereby south of the projected south kerb line of Bute and 5 metres or thereby east of the east kerb line of Deans South, north eastward for 8 metres or thereby, then 39 metres or thereby eastward, then northward for 22 metres or thereby, then northwest for 3 metres, then northward for 25 metres or thereby, then eastward for 6 metres or thereby, then northward for 25 metres or thereby, then westward for 7 metres or thereby, then northward for 27 metres or thereby.</w:t>
      </w:r>
    </w:p>
    <w:p w:rsidR="00686B21" w:rsidRDefault="00686B21" w:rsidP="00686B21">
      <w:pPr>
        <w:jc w:val="both"/>
        <w:rPr>
          <w:rFonts w:ascii="Arial" w:hAnsi="Arial" w:cs="Arial"/>
        </w:rPr>
      </w:pPr>
      <w:r>
        <w:rPr>
          <w:rFonts w:ascii="Arial" w:hAnsi="Arial" w:cs="Arial"/>
        </w:rPr>
        <w:t>At a point 8 metres or thereby north of the projected north kerb line of Bute and 2 metres east of the east kerb line of Deans South, eastward for 40 metres or thereby.</w:t>
      </w:r>
    </w:p>
    <w:p w:rsidR="00686B21" w:rsidRDefault="00686B21" w:rsidP="00686B21">
      <w:pPr>
        <w:jc w:val="both"/>
        <w:rPr>
          <w:rFonts w:ascii="Arial" w:hAnsi="Arial" w:cs="Arial"/>
        </w:rPr>
      </w:pPr>
      <w:r>
        <w:rPr>
          <w:rFonts w:ascii="Arial" w:hAnsi="Arial" w:cs="Arial"/>
        </w:rPr>
        <w:t>At a point 25 metres or thereby north of the projected north kerb line of Bute and 2 metres east of the east kerb line of Deans South, eastward for 40 metres or thereby.</w:t>
      </w:r>
    </w:p>
    <w:p w:rsidR="00686B21" w:rsidRDefault="00686B21" w:rsidP="00686B21">
      <w:pPr>
        <w:jc w:val="both"/>
        <w:rPr>
          <w:rFonts w:ascii="Arial" w:hAnsi="Arial" w:cs="Arial"/>
        </w:rPr>
      </w:pPr>
      <w:r>
        <w:rPr>
          <w:rFonts w:ascii="Arial" w:hAnsi="Arial" w:cs="Arial"/>
        </w:rPr>
        <w:t>At a point 61 metres or thereby north of the projected north kerb line of Bute and 2 metres east of the east kerb line of Deans South, eastward for 37 metres or thereby.</w:t>
      </w:r>
    </w:p>
    <w:p w:rsidR="00686B21" w:rsidRDefault="00686B21" w:rsidP="00686B21">
      <w:pPr>
        <w:jc w:val="both"/>
        <w:rPr>
          <w:rFonts w:ascii="Arial" w:hAnsi="Arial" w:cs="Arial"/>
        </w:rPr>
      </w:pPr>
      <w:r>
        <w:rPr>
          <w:rFonts w:ascii="Arial" w:hAnsi="Arial" w:cs="Arial"/>
        </w:rPr>
        <w:t>At a point 6 metres or thereby east of the projected east kerb line of Staffa on the southern kerb line of Deans South, southward for 7 metres or thereby.</w:t>
      </w:r>
    </w:p>
    <w:p w:rsidR="00686B21" w:rsidRDefault="00686B21" w:rsidP="00686B21">
      <w:pPr>
        <w:jc w:val="both"/>
        <w:rPr>
          <w:rFonts w:ascii="Arial" w:hAnsi="Arial" w:cs="Arial"/>
        </w:rPr>
      </w:pPr>
      <w:r>
        <w:rPr>
          <w:rFonts w:ascii="Arial" w:hAnsi="Arial" w:cs="Arial"/>
        </w:rPr>
        <w:t>At a point 31 metres or thereby east of the projected east kerb line of Staffa on the southern kerb line of Deans South and 5 metres south, westward for 71 metres or thereby.</w:t>
      </w:r>
    </w:p>
    <w:p w:rsidR="00686B21" w:rsidRDefault="00686B21" w:rsidP="00686B21">
      <w:pPr>
        <w:jc w:val="both"/>
        <w:rPr>
          <w:rFonts w:ascii="Arial" w:hAnsi="Arial" w:cs="Arial"/>
        </w:rPr>
      </w:pPr>
      <w:r>
        <w:rPr>
          <w:rFonts w:ascii="Arial" w:hAnsi="Arial" w:cs="Arial"/>
        </w:rPr>
        <w:t>At a point 31 metres or thereby east of the projected east kerb line of Staffa on the southern kerb line of Deans South and 5 metres south and 53 metres or thereby west, northward for 8 metres or thereby.</w:t>
      </w:r>
    </w:p>
    <w:p w:rsidR="00686B21" w:rsidRDefault="00686B21" w:rsidP="00686B21">
      <w:pPr>
        <w:jc w:val="both"/>
        <w:rPr>
          <w:rFonts w:ascii="Arial" w:hAnsi="Arial" w:cs="Arial"/>
        </w:rPr>
      </w:pPr>
      <w:r>
        <w:rPr>
          <w:rFonts w:ascii="Arial" w:hAnsi="Arial" w:cs="Arial"/>
        </w:rPr>
        <w:t>At a point 31 metres or thereby east of the projected east kerb line of Staffa on the southern kerb line of Deans South and 5 metres south and 5 metres or thereby west, southward for 36 metres or thereby.</w:t>
      </w:r>
    </w:p>
    <w:p w:rsidR="00686B21" w:rsidRDefault="00686B21" w:rsidP="00686B21">
      <w:pPr>
        <w:jc w:val="both"/>
        <w:rPr>
          <w:rFonts w:ascii="Arial" w:hAnsi="Arial" w:cs="Arial"/>
        </w:rPr>
      </w:pPr>
      <w:r>
        <w:rPr>
          <w:rFonts w:ascii="Arial" w:hAnsi="Arial" w:cs="Arial"/>
        </w:rPr>
        <w:t>At a point 31 metres or thereby east of the projected east kerb line of Staffa on the southern kerb line of Deans South and 5 metres south and 53 metres or thereby west, southeast for 9 metres or thereby, then northeast for 7 metres or thereby.</w:t>
      </w:r>
    </w:p>
    <w:p w:rsidR="00E44424" w:rsidRDefault="00686B21" w:rsidP="00A65409">
      <w:pPr>
        <w:jc w:val="both"/>
        <w:rPr>
          <w:rFonts w:ascii="Arial" w:hAnsi="Arial" w:cs="Arial"/>
        </w:rPr>
      </w:pPr>
      <w:r>
        <w:rPr>
          <w:rFonts w:ascii="Arial" w:hAnsi="Arial" w:cs="Arial"/>
        </w:rPr>
        <w:t>From the southeast corner of 198 Deans South westward for 28 metres, then northwest for 25 metres.</w:t>
      </w:r>
    </w:p>
    <w:p w:rsidR="00686B21" w:rsidRDefault="00686B21" w:rsidP="00A65409">
      <w:pPr>
        <w:jc w:val="both"/>
        <w:rPr>
          <w:rFonts w:ascii="Arial" w:hAnsi="Arial" w:cs="Arial"/>
        </w:rPr>
      </w:pPr>
    </w:p>
    <w:p w:rsidR="005C1AA0" w:rsidRDefault="005C1AA0" w:rsidP="00F1394E">
      <w:pPr>
        <w:jc w:val="both"/>
        <w:rPr>
          <w:rFonts w:ascii="Arial" w:hAnsi="Arial" w:cs="Arial"/>
        </w:rPr>
      </w:pPr>
    </w:p>
    <w:p w:rsidR="00206113" w:rsidRDefault="00206113" w:rsidP="00AA7D50">
      <w:pPr>
        <w:jc w:val="both"/>
        <w:rPr>
          <w:rFonts w:ascii="Arial" w:hAnsi="Arial" w:cs="Arial"/>
          <w:b/>
        </w:rPr>
      </w:pPr>
      <w:r>
        <w:rPr>
          <w:rFonts w:ascii="Arial" w:hAnsi="Arial" w:cs="Arial"/>
          <w:b/>
        </w:rPr>
        <w:lastRenderedPageBreak/>
        <w:t>Length of roads in Livingston to be stopped-up.</w:t>
      </w:r>
    </w:p>
    <w:tbl>
      <w:tblPr>
        <w:tblStyle w:val="TableGrid"/>
        <w:tblW w:w="924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
        <w:gridCol w:w="1985"/>
        <w:gridCol w:w="67"/>
        <w:gridCol w:w="6974"/>
        <w:gridCol w:w="108"/>
      </w:tblGrid>
      <w:tr w:rsidR="00002A77" w:rsidTr="00686B21">
        <w:trPr>
          <w:gridBefore w:val="1"/>
          <w:gridAfter w:val="1"/>
          <w:wBefore w:w="108" w:type="dxa"/>
          <w:wAfter w:w="108" w:type="dxa"/>
        </w:trPr>
        <w:tc>
          <w:tcPr>
            <w:tcW w:w="2052" w:type="dxa"/>
            <w:gridSpan w:val="2"/>
          </w:tcPr>
          <w:p w:rsidR="00002A77" w:rsidRDefault="00F80583" w:rsidP="00AA7D50">
            <w:pPr>
              <w:jc w:val="both"/>
              <w:rPr>
                <w:rFonts w:ascii="Arial" w:hAnsi="Arial" w:cs="Arial"/>
              </w:rPr>
            </w:pPr>
            <w:r>
              <w:rPr>
                <w:rFonts w:ascii="Arial" w:hAnsi="Arial" w:cs="Arial"/>
              </w:rPr>
              <w:t>Bute</w:t>
            </w:r>
          </w:p>
          <w:p w:rsidR="00DB5890" w:rsidRDefault="00DB5890" w:rsidP="00AA7D50">
            <w:pPr>
              <w:jc w:val="both"/>
              <w:rPr>
                <w:rFonts w:ascii="Arial" w:hAnsi="Arial" w:cs="Arial"/>
              </w:rPr>
            </w:pPr>
          </w:p>
          <w:p w:rsidR="00DB5890" w:rsidRDefault="00DB5890" w:rsidP="00AA7D50">
            <w:pPr>
              <w:jc w:val="both"/>
              <w:rPr>
                <w:rFonts w:ascii="Arial" w:hAnsi="Arial" w:cs="Arial"/>
              </w:rPr>
            </w:pPr>
          </w:p>
          <w:p w:rsidR="00DB5890" w:rsidRDefault="00DB5890" w:rsidP="00AA7D50">
            <w:pPr>
              <w:jc w:val="both"/>
              <w:rPr>
                <w:rFonts w:ascii="Arial" w:hAnsi="Arial" w:cs="Arial"/>
              </w:rPr>
            </w:pPr>
          </w:p>
          <w:p w:rsidR="00DB5890" w:rsidRDefault="00DB5890" w:rsidP="00AA7D50">
            <w:pPr>
              <w:jc w:val="both"/>
              <w:rPr>
                <w:rFonts w:ascii="Arial" w:hAnsi="Arial" w:cs="Arial"/>
              </w:rPr>
            </w:pPr>
            <w:r>
              <w:rPr>
                <w:rFonts w:ascii="Arial" w:hAnsi="Arial" w:cs="Arial"/>
              </w:rPr>
              <w:t>Arran</w:t>
            </w:r>
          </w:p>
          <w:p w:rsidR="00686B21" w:rsidRDefault="00686B21" w:rsidP="00AA7D50">
            <w:pPr>
              <w:jc w:val="both"/>
              <w:rPr>
                <w:rFonts w:ascii="Arial" w:hAnsi="Arial" w:cs="Arial"/>
              </w:rPr>
            </w:pPr>
          </w:p>
          <w:p w:rsidR="00686B21" w:rsidRDefault="00686B21" w:rsidP="00AA7D50">
            <w:pPr>
              <w:jc w:val="both"/>
              <w:rPr>
                <w:rFonts w:ascii="Arial" w:hAnsi="Arial" w:cs="Arial"/>
              </w:rPr>
            </w:pPr>
          </w:p>
          <w:p w:rsidR="00686B21" w:rsidRDefault="00686B21" w:rsidP="00AA7D50">
            <w:pPr>
              <w:jc w:val="both"/>
              <w:rPr>
                <w:rFonts w:ascii="Arial" w:hAnsi="Arial" w:cs="Arial"/>
              </w:rPr>
            </w:pPr>
          </w:p>
          <w:p w:rsidR="00686B21" w:rsidRPr="00002A77" w:rsidRDefault="00686B21" w:rsidP="00AA7D50">
            <w:pPr>
              <w:jc w:val="both"/>
              <w:rPr>
                <w:rFonts w:ascii="Arial" w:hAnsi="Arial" w:cs="Arial"/>
              </w:rPr>
            </w:pPr>
            <w:r>
              <w:rPr>
                <w:rFonts w:ascii="Arial" w:hAnsi="Arial" w:cs="Arial"/>
              </w:rPr>
              <w:t>Jura</w:t>
            </w:r>
          </w:p>
        </w:tc>
        <w:tc>
          <w:tcPr>
            <w:tcW w:w="6974" w:type="dxa"/>
          </w:tcPr>
          <w:p w:rsidR="00002A77" w:rsidRDefault="00F80583" w:rsidP="00AA7D50">
            <w:pPr>
              <w:jc w:val="both"/>
              <w:rPr>
                <w:rFonts w:ascii="Arial" w:hAnsi="Arial" w:cs="Arial"/>
              </w:rPr>
            </w:pPr>
            <w:r>
              <w:rPr>
                <w:rFonts w:ascii="Arial" w:hAnsi="Arial" w:cs="Arial"/>
              </w:rPr>
              <w:t>For its entire length of 108</w:t>
            </w:r>
            <w:r w:rsidR="00002A77">
              <w:rPr>
                <w:rFonts w:ascii="Arial" w:hAnsi="Arial" w:cs="Arial"/>
              </w:rPr>
              <w:t xml:space="preserve"> metres or thereb</w:t>
            </w:r>
            <w:r w:rsidR="00DB5890">
              <w:rPr>
                <w:rFonts w:ascii="Arial" w:hAnsi="Arial" w:cs="Arial"/>
              </w:rPr>
              <w:t>y from 5 metres or thereby west of the projected west</w:t>
            </w:r>
            <w:r w:rsidR="00002A77">
              <w:rPr>
                <w:rFonts w:ascii="Arial" w:hAnsi="Arial" w:cs="Arial"/>
              </w:rPr>
              <w:t xml:space="preserve"> kerb line of Deans South.  The carriageway w</w:t>
            </w:r>
            <w:r w:rsidR="00DB5890">
              <w:rPr>
                <w:rFonts w:ascii="Arial" w:hAnsi="Arial" w:cs="Arial"/>
              </w:rPr>
              <w:t>idth varies.  Total area of 785</w:t>
            </w:r>
            <w:r w:rsidR="00002A77">
              <w:rPr>
                <w:rFonts w:ascii="Arial" w:hAnsi="Arial" w:cs="Arial"/>
              </w:rPr>
              <w:t xml:space="preserve"> square metres.</w:t>
            </w:r>
          </w:p>
          <w:p w:rsidR="00DB5890" w:rsidRDefault="00DB5890" w:rsidP="00AA7D50">
            <w:pPr>
              <w:jc w:val="both"/>
              <w:rPr>
                <w:rFonts w:ascii="Arial" w:hAnsi="Arial" w:cs="Arial"/>
              </w:rPr>
            </w:pPr>
          </w:p>
          <w:p w:rsidR="00DB5890" w:rsidRDefault="00D779F2" w:rsidP="00AA7D50">
            <w:pPr>
              <w:jc w:val="both"/>
              <w:rPr>
                <w:rFonts w:ascii="Arial" w:hAnsi="Arial" w:cs="Arial"/>
              </w:rPr>
            </w:pPr>
            <w:r>
              <w:rPr>
                <w:rFonts w:ascii="Arial" w:hAnsi="Arial" w:cs="Arial"/>
              </w:rPr>
              <w:t>For its entire length of 83</w:t>
            </w:r>
            <w:r w:rsidR="00DB5890">
              <w:rPr>
                <w:rFonts w:ascii="Arial" w:hAnsi="Arial" w:cs="Arial"/>
              </w:rPr>
              <w:t xml:space="preserve"> metres or thereby from 5 metres or thereby south of the projected south kerb line of Deans South.  The carriageway width varies.  Total area of 732 square metres.</w:t>
            </w:r>
          </w:p>
          <w:p w:rsidR="00686B21" w:rsidRDefault="00686B21" w:rsidP="00AA7D50">
            <w:pPr>
              <w:jc w:val="both"/>
              <w:rPr>
                <w:rFonts w:ascii="Arial" w:hAnsi="Arial" w:cs="Arial"/>
              </w:rPr>
            </w:pPr>
          </w:p>
          <w:p w:rsidR="00686B21" w:rsidRPr="00DB5890" w:rsidRDefault="00686B21" w:rsidP="00AA7D50">
            <w:pPr>
              <w:jc w:val="both"/>
              <w:rPr>
                <w:rFonts w:ascii="Arial" w:hAnsi="Arial" w:cs="Arial"/>
              </w:rPr>
            </w:pPr>
            <w:r>
              <w:rPr>
                <w:rFonts w:ascii="Arial" w:hAnsi="Arial" w:cs="Arial"/>
              </w:rPr>
              <w:t>For its entire length of</w:t>
            </w:r>
            <w:r w:rsidR="008A22B5">
              <w:rPr>
                <w:rFonts w:ascii="Arial" w:hAnsi="Arial" w:cs="Arial"/>
              </w:rPr>
              <w:t xml:space="preserve"> 148 metres or thereby.  Total area of 1432 square metres</w:t>
            </w:r>
          </w:p>
        </w:tc>
      </w:tr>
      <w:tr w:rsidR="00002A77" w:rsidTr="00686B21">
        <w:trPr>
          <w:gridBefore w:val="1"/>
          <w:gridAfter w:val="1"/>
          <w:wBefore w:w="108" w:type="dxa"/>
          <w:wAfter w:w="108" w:type="dxa"/>
        </w:trPr>
        <w:tc>
          <w:tcPr>
            <w:tcW w:w="2052" w:type="dxa"/>
            <w:gridSpan w:val="2"/>
          </w:tcPr>
          <w:p w:rsidR="00002A77" w:rsidRDefault="00002A77" w:rsidP="00AA7D50">
            <w:pPr>
              <w:jc w:val="both"/>
              <w:rPr>
                <w:rFonts w:ascii="Arial" w:hAnsi="Arial" w:cs="Arial"/>
                <w:b/>
              </w:rPr>
            </w:pPr>
          </w:p>
        </w:tc>
        <w:tc>
          <w:tcPr>
            <w:tcW w:w="6974" w:type="dxa"/>
          </w:tcPr>
          <w:p w:rsidR="00002A77" w:rsidRDefault="00002A77" w:rsidP="00AA7D50">
            <w:pPr>
              <w:jc w:val="both"/>
              <w:rPr>
                <w:rFonts w:ascii="Arial" w:hAnsi="Arial" w:cs="Arial"/>
                <w:b/>
              </w:rPr>
            </w:pPr>
          </w:p>
        </w:tc>
      </w:tr>
      <w:tr w:rsidR="00002A77" w:rsidTr="00686B21">
        <w:trPr>
          <w:gridBefore w:val="1"/>
          <w:gridAfter w:val="1"/>
          <w:wBefore w:w="108" w:type="dxa"/>
          <w:wAfter w:w="108" w:type="dxa"/>
        </w:trPr>
        <w:tc>
          <w:tcPr>
            <w:tcW w:w="2052" w:type="dxa"/>
            <w:gridSpan w:val="2"/>
          </w:tcPr>
          <w:p w:rsidR="00002A77" w:rsidRPr="00002A77" w:rsidRDefault="00002A77" w:rsidP="00AA7D50">
            <w:pPr>
              <w:jc w:val="both"/>
              <w:rPr>
                <w:rFonts w:ascii="Arial" w:hAnsi="Arial" w:cs="Arial"/>
              </w:rPr>
            </w:pPr>
          </w:p>
        </w:tc>
        <w:tc>
          <w:tcPr>
            <w:tcW w:w="6974" w:type="dxa"/>
          </w:tcPr>
          <w:p w:rsidR="00002A77" w:rsidRDefault="00002A77" w:rsidP="00AA7D50">
            <w:pPr>
              <w:jc w:val="both"/>
              <w:rPr>
                <w:rFonts w:ascii="Arial" w:hAnsi="Arial" w:cs="Arial"/>
                <w:b/>
              </w:rPr>
            </w:pPr>
          </w:p>
        </w:tc>
      </w:tr>
      <w:tr w:rsidR="00686B21" w:rsidTr="00686B21">
        <w:tc>
          <w:tcPr>
            <w:tcW w:w="2093" w:type="dxa"/>
            <w:gridSpan w:val="2"/>
          </w:tcPr>
          <w:p w:rsidR="00686B21" w:rsidRPr="00002A77" w:rsidRDefault="00686B21" w:rsidP="00AA7577">
            <w:pPr>
              <w:jc w:val="both"/>
              <w:rPr>
                <w:rFonts w:ascii="Arial" w:hAnsi="Arial" w:cs="Arial"/>
              </w:rPr>
            </w:pPr>
            <w:r>
              <w:rPr>
                <w:rFonts w:ascii="Arial" w:hAnsi="Arial" w:cs="Arial"/>
              </w:rPr>
              <w:t>Staffa</w:t>
            </w:r>
          </w:p>
        </w:tc>
        <w:tc>
          <w:tcPr>
            <w:tcW w:w="7149" w:type="dxa"/>
            <w:gridSpan w:val="3"/>
          </w:tcPr>
          <w:p w:rsidR="00686B21" w:rsidRDefault="00686B21" w:rsidP="00AA7577">
            <w:pPr>
              <w:jc w:val="both"/>
              <w:rPr>
                <w:rFonts w:ascii="Arial" w:hAnsi="Arial" w:cs="Arial"/>
                <w:b/>
              </w:rPr>
            </w:pPr>
            <w:r>
              <w:rPr>
                <w:rFonts w:ascii="Arial" w:hAnsi="Arial" w:cs="Arial"/>
              </w:rPr>
              <w:t>For its entire length of 106 metres or thereby from 5 metres or thereby north of the projected north kerb line of Deans South.  The carriageway width varies.  Total area of 1063 square metres.</w:t>
            </w:r>
          </w:p>
        </w:tc>
      </w:tr>
      <w:tr w:rsidR="00686B21" w:rsidTr="00686B21">
        <w:tc>
          <w:tcPr>
            <w:tcW w:w="2093" w:type="dxa"/>
            <w:gridSpan w:val="2"/>
          </w:tcPr>
          <w:p w:rsidR="00686B21" w:rsidRDefault="00686B21" w:rsidP="00AA7577">
            <w:pPr>
              <w:jc w:val="both"/>
              <w:rPr>
                <w:rFonts w:ascii="Arial" w:hAnsi="Arial" w:cs="Arial"/>
                <w:b/>
              </w:rPr>
            </w:pPr>
          </w:p>
        </w:tc>
        <w:tc>
          <w:tcPr>
            <w:tcW w:w="7149" w:type="dxa"/>
            <w:gridSpan w:val="3"/>
          </w:tcPr>
          <w:p w:rsidR="00686B21" w:rsidRDefault="00686B21" w:rsidP="00AA7577">
            <w:pPr>
              <w:jc w:val="both"/>
              <w:rPr>
                <w:rFonts w:ascii="Arial" w:hAnsi="Arial" w:cs="Arial"/>
                <w:b/>
              </w:rPr>
            </w:pPr>
          </w:p>
        </w:tc>
      </w:tr>
      <w:tr w:rsidR="00686B21" w:rsidTr="00686B21">
        <w:tc>
          <w:tcPr>
            <w:tcW w:w="2093" w:type="dxa"/>
            <w:gridSpan w:val="2"/>
          </w:tcPr>
          <w:p w:rsidR="00686B21" w:rsidRDefault="00686B21" w:rsidP="00AA7577">
            <w:pPr>
              <w:jc w:val="both"/>
              <w:rPr>
                <w:rFonts w:ascii="Arial" w:hAnsi="Arial" w:cs="Arial"/>
              </w:rPr>
            </w:pPr>
            <w:r>
              <w:rPr>
                <w:rFonts w:ascii="Arial" w:hAnsi="Arial" w:cs="Arial"/>
              </w:rPr>
              <w:t>Parking area</w:t>
            </w:r>
          </w:p>
          <w:p w:rsidR="00686B21" w:rsidRDefault="00686B21" w:rsidP="00AA7577">
            <w:pPr>
              <w:jc w:val="both"/>
              <w:rPr>
                <w:rFonts w:ascii="Arial" w:hAnsi="Arial" w:cs="Arial"/>
              </w:rPr>
            </w:pPr>
            <w:r>
              <w:rPr>
                <w:rFonts w:ascii="Arial" w:hAnsi="Arial" w:cs="Arial"/>
              </w:rPr>
              <w:t>12 metres</w:t>
            </w:r>
          </w:p>
          <w:p w:rsidR="00686B21" w:rsidRPr="00002A77" w:rsidRDefault="00686B21" w:rsidP="00AA7577">
            <w:pPr>
              <w:jc w:val="both"/>
              <w:rPr>
                <w:rFonts w:ascii="Arial" w:hAnsi="Arial" w:cs="Arial"/>
              </w:rPr>
            </w:pPr>
            <w:r>
              <w:rPr>
                <w:rFonts w:ascii="Arial" w:hAnsi="Arial" w:cs="Arial"/>
              </w:rPr>
              <w:t>Southeast of Bute</w:t>
            </w:r>
          </w:p>
        </w:tc>
        <w:tc>
          <w:tcPr>
            <w:tcW w:w="7149" w:type="dxa"/>
            <w:gridSpan w:val="3"/>
          </w:tcPr>
          <w:p w:rsidR="00686B21" w:rsidRDefault="00686B21" w:rsidP="00AA7577">
            <w:pPr>
              <w:jc w:val="both"/>
              <w:rPr>
                <w:rFonts w:ascii="Arial" w:hAnsi="Arial" w:cs="Arial"/>
                <w:b/>
              </w:rPr>
            </w:pPr>
            <w:r>
              <w:rPr>
                <w:rFonts w:ascii="Arial" w:hAnsi="Arial" w:cs="Arial"/>
              </w:rPr>
              <w:t>For its entire length of 64 metres or thereby from a point 12 metres south or thereby of the projected southern kerb line of Bute and 2 metres east of the eastern kerb line of Deans South.  The carriageway width varies.  Total area of 634 square metres.</w:t>
            </w:r>
          </w:p>
        </w:tc>
      </w:tr>
    </w:tbl>
    <w:p w:rsidR="00002A77" w:rsidRDefault="00002A77" w:rsidP="00AA7D50">
      <w:pPr>
        <w:jc w:val="both"/>
        <w:rPr>
          <w:rFonts w:ascii="Arial" w:hAnsi="Arial" w:cs="Arial"/>
          <w:b/>
        </w:rPr>
      </w:pPr>
    </w:p>
    <w:sectPr w:rsidR="00002A77" w:rsidSect="00FC689F">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67D8" w:rsidRDefault="002967D8" w:rsidP="007D141B">
      <w:pPr>
        <w:spacing w:after="0" w:line="240" w:lineRule="auto"/>
      </w:pPr>
      <w:r>
        <w:separator/>
      </w:r>
    </w:p>
  </w:endnote>
  <w:endnote w:type="continuationSeparator" w:id="0">
    <w:p w:rsidR="002967D8" w:rsidRDefault="002967D8" w:rsidP="007D14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C6F" w:rsidRDefault="00FF5C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C6F" w:rsidRDefault="00FF5C6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C6F" w:rsidRDefault="00FF5C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67D8" w:rsidRDefault="002967D8" w:rsidP="007D141B">
      <w:pPr>
        <w:spacing w:after="0" w:line="240" w:lineRule="auto"/>
      </w:pPr>
      <w:r>
        <w:separator/>
      </w:r>
    </w:p>
  </w:footnote>
  <w:footnote w:type="continuationSeparator" w:id="0">
    <w:p w:rsidR="002967D8" w:rsidRDefault="002967D8" w:rsidP="007D141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C6F" w:rsidRDefault="00FF5C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C6F" w:rsidRDefault="00FF5C6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F5C6F" w:rsidRDefault="00FF5C6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LastOpened" w:val="04/04/2025 08:42"/>
  </w:docVars>
  <w:rsids>
    <w:rsidRoot w:val="00050BB1"/>
    <w:rsid w:val="00002A77"/>
    <w:rsid w:val="00034274"/>
    <w:rsid w:val="00050BB1"/>
    <w:rsid w:val="000715F8"/>
    <w:rsid w:val="000770AA"/>
    <w:rsid w:val="00080EF0"/>
    <w:rsid w:val="000A4A1A"/>
    <w:rsid w:val="00114093"/>
    <w:rsid w:val="00166B97"/>
    <w:rsid w:val="0017405E"/>
    <w:rsid w:val="00174E7C"/>
    <w:rsid w:val="001A3DC6"/>
    <w:rsid w:val="001B27E8"/>
    <w:rsid w:val="001B5AF2"/>
    <w:rsid w:val="00206113"/>
    <w:rsid w:val="00210A26"/>
    <w:rsid w:val="00253FB7"/>
    <w:rsid w:val="002630B0"/>
    <w:rsid w:val="0026632C"/>
    <w:rsid w:val="0027205D"/>
    <w:rsid w:val="00291C68"/>
    <w:rsid w:val="002967D8"/>
    <w:rsid w:val="002C4A5B"/>
    <w:rsid w:val="002F1E11"/>
    <w:rsid w:val="0030400D"/>
    <w:rsid w:val="003107D2"/>
    <w:rsid w:val="00315EE1"/>
    <w:rsid w:val="00315FBE"/>
    <w:rsid w:val="003709B7"/>
    <w:rsid w:val="00373F6A"/>
    <w:rsid w:val="003B2C81"/>
    <w:rsid w:val="003D7DD9"/>
    <w:rsid w:val="003E6EA7"/>
    <w:rsid w:val="004232C7"/>
    <w:rsid w:val="0043117A"/>
    <w:rsid w:val="00443EE9"/>
    <w:rsid w:val="00453A86"/>
    <w:rsid w:val="00480826"/>
    <w:rsid w:val="004A5827"/>
    <w:rsid w:val="004B237C"/>
    <w:rsid w:val="004B5272"/>
    <w:rsid w:val="004D02D0"/>
    <w:rsid w:val="00524ADC"/>
    <w:rsid w:val="00566679"/>
    <w:rsid w:val="005C1AA0"/>
    <w:rsid w:val="005C6429"/>
    <w:rsid w:val="00644FE9"/>
    <w:rsid w:val="00656B29"/>
    <w:rsid w:val="00674C32"/>
    <w:rsid w:val="00686B21"/>
    <w:rsid w:val="00686F8A"/>
    <w:rsid w:val="006975A6"/>
    <w:rsid w:val="006C2EC8"/>
    <w:rsid w:val="006E62B0"/>
    <w:rsid w:val="007115E3"/>
    <w:rsid w:val="00723AE7"/>
    <w:rsid w:val="00783E71"/>
    <w:rsid w:val="007B3850"/>
    <w:rsid w:val="007C1212"/>
    <w:rsid w:val="007D141B"/>
    <w:rsid w:val="007D1C0F"/>
    <w:rsid w:val="007F080E"/>
    <w:rsid w:val="007F7CC9"/>
    <w:rsid w:val="008135AD"/>
    <w:rsid w:val="00830B28"/>
    <w:rsid w:val="00833EF2"/>
    <w:rsid w:val="008500AC"/>
    <w:rsid w:val="008A22B5"/>
    <w:rsid w:val="008A2889"/>
    <w:rsid w:val="009138C3"/>
    <w:rsid w:val="009A215B"/>
    <w:rsid w:val="00A05B06"/>
    <w:rsid w:val="00A2699E"/>
    <w:rsid w:val="00A42C81"/>
    <w:rsid w:val="00A60D01"/>
    <w:rsid w:val="00A65409"/>
    <w:rsid w:val="00AA7D50"/>
    <w:rsid w:val="00AB00FF"/>
    <w:rsid w:val="00AC5402"/>
    <w:rsid w:val="00AD0F43"/>
    <w:rsid w:val="00AD68BB"/>
    <w:rsid w:val="00AF3627"/>
    <w:rsid w:val="00AF7D78"/>
    <w:rsid w:val="00B31E1B"/>
    <w:rsid w:val="00B47F9D"/>
    <w:rsid w:val="00B64DE0"/>
    <w:rsid w:val="00B66117"/>
    <w:rsid w:val="00B723A8"/>
    <w:rsid w:val="00B87330"/>
    <w:rsid w:val="00BA1A59"/>
    <w:rsid w:val="00BA416A"/>
    <w:rsid w:val="00BF0EFC"/>
    <w:rsid w:val="00C24923"/>
    <w:rsid w:val="00C431CF"/>
    <w:rsid w:val="00C55A62"/>
    <w:rsid w:val="00C746B0"/>
    <w:rsid w:val="00C74ED6"/>
    <w:rsid w:val="00D02450"/>
    <w:rsid w:val="00D41B43"/>
    <w:rsid w:val="00D779F2"/>
    <w:rsid w:val="00DB08DD"/>
    <w:rsid w:val="00DB5890"/>
    <w:rsid w:val="00DD54FD"/>
    <w:rsid w:val="00DF71C9"/>
    <w:rsid w:val="00E0169C"/>
    <w:rsid w:val="00E44424"/>
    <w:rsid w:val="00E54B25"/>
    <w:rsid w:val="00E71C5B"/>
    <w:rsid w:val="00E95C0F"/>
    <w:rsid w:val="00EC2326"/>
    <w:rsid w:val="00ED3A97"/>
    <w:rsid w:val="00F1394E"/>
    <w:rsid w:val="00F24992"/>
    <w:rsid w:val="00F323D9"/>
    <w:rsid w:val="00F6099F"/>
    <w:rsid w:val="00F655B4"/>
    <w:rsid w:val="00F80583"/>
    <w:rsid w:val="00FA1311"/>
    <w:rsid w:val="00FC689F"/>
    <w:rsid w:val="00FD69FE"/>
    <w:rsid w:val="00FF5C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9468F44-C43B-4DF3-A0EE-11A1E84FC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14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141B"/>
  </w:style>
  <w:style w:type="paragraph" w:styleId="Footer">
    <w:name w:val="footer"/>
    <w:basedOn w:val="Normal"/>
    <w:link w:val="FooterChar"/>
    <w:uiPriority w:val="99"/>
    <w:unhideWhenUsed/>
    <w:rsid w:val="007D14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141B"/>
  </w:style>
  <w:style w:type="table" w:styleId="TableGrid">
    <w:name w:val="Table Grid"/>
    <w:basedOn w:val="TableNormal"/>
    <w:uiPriority w:val="59"/>
    <w:rsid w:val="00002A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etadata xmlns="http://www.objective.com/ecm/document/metadata/BBD2BD85151E45F38DBBD52365A3AE84" version="1.0.0">
  <systemFields>
    <field name="Objective-Id">
      <value order="0">A20579262</value>
    </field>
    <field name="Objective-Title">
      <value order="0">Schedule for Deans South phase 4</value>
    </field>
    <field name="Objective-Description">
      <value order="0"/>
    </field>
    <field name="Objective-CreationStamp">
      <value order="0">2025-02-26T17:04:53Z</value>
    </field>
    <field name="Objective-IsApproved">
      <value order="0">false</value>
    </field>
    <field name="Objective-IsPublished">
      <value order="0">false</value>
    </field>
    <field name="Objective-DatePublished">
      <value order="0"/>
    </field>
    <field name="Objective-ModificationStamp">
      <value order="0">2025-02-27T15:14:03Z</value>
    </field>
    <field name="Objective-Owner">
      <value order="0">Nicol, Chris</value>
    </field>
    <field name="Objective-Path">
      <value order="0">Objective Global Folder:WLC File Plan:Operational Services:Roads and Transportation:Traffic Management and Parking:Traffic orders:Planning and Investigation:2024:Deans South Phase 3 &amp; 4</value>
    </field>
    <field name="Objective-Parent">
      <value order="0">Deans South Phase 3 &amp; 4</value>
    </field>
    <field name="Objective-State">
      <value order="0">Being Edited</value>
    </field>
    <field name="Objective-VersionId">
      <value order="0">vA26620353</value>
    </field>
    <field name="Objective-Version">
      <value order="0">1.1</value>
    </field>
    <field name="Objective-VersionNumber">
      <value order="0">2</value>
    </field>
    <field name="Objective-VersionComment">
      <value order="0"/>
    </field>
    <field name="Objective-FileNumber">
      <value order="0">qA1087654</value>
    </field>
    <field name="Objective-Classification">
      <value order="0">OFFICIAL</value>
    </field>
    <field name="Objective-Caveats">
      <value order="0"/>
    </field>
  </systemFields>
  <catalogues>
    <catalogue name="Document Type Catalogue" type="type" ori="id:cA4">
      <field name="Objective-Meridio ID">
        <value order="0"/>
      </field>
      <field name="Objective-Author">
        <value order="0"/>
      </field>
      <field name="Objective-Document Date">
        <value order="0"/>
      </field>
      <field name="Objective-Connect Creator">
        <value order="0"/>
      </field>
    </catalogue>
  </catalogues>
</metadata>
</file>

<file path=customXml/itemProps1.xml><?xml version="1.0" encoding="utf-8"?>
<ds:datastoreItem xmlns:ds="http://schemas.openxmlformats.org/officeDocument/2006/customXml" ds:itemID="{5745109E-2DDF-40CB-AC2B-FF9B10C90820}">
  <ds:schemaRefs>
    <ds:schemaRef ds:uri="http://www.objective.com/ecm/document/metadata/BBD2BD85151E45F38DBBD52365A3AE84"/>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1339</Words>
  <Characters>7273</Characters>
  <Application>Microsoft Office Word</Application>
  <DocSecurity>0</DocSecurity>
  <Lines>606</Lines>
  <Paragraphs>318</Paragraphs>
  <ScaleCrop>false</ScaleCrop>
  <HeadingPairs>
    <vt:vector size="2" baseType="variant">
      <vt:variant>
        <vt:lpstr>Title</vt:lpstr>
      </vt:variant>
      <vt:variant>
        <vt:i4>1</vt:i4>
      </vt:variant>
    </vt:vector>
  </HeadingPairs>
  <TitlesOfParts>
    <vt:vector size="1" baseType="lpstr">
      <vt:lpstr>PROPOSED STOPPING- UP_x000d_OWEN SQUARE AND MORRIS SQUARE, LIVINGSTON_x000d__x000d_STATEMENT OF REASONS_x000d_In order to allow the implementation of planning consent ref: 0239/FUL/15, it is necessary to stop up a section of pub</vt:lpstr>
    </vt:vector>
  </TitlesOfParts>
  <Company>West Lothian Council</Company>
  <LinksUpToDate>false</LinksUpToDate>
  <CharactersWithSpaces>8294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PROPOSED STOPPING- UP_x000d_OWEN SQUARE AND MORRIS SQUARE, LIVINGSTON_x000d__x000d_STATEMENT OF REASONS_x000d_In order to allow the implementation of planning consent ref: 0239/FUL/15, it is necessary to stop up a section of pub</dc:title>
  <dc:creator>nicol.chris</dc:creator>
  <cp:lastModifiedBy>McManus, Jackie</cp:lastModifiedBy>
  <cp:revision>2</cp:revision>
  <dcterms:created xsi:type="dcterms:W3CDTF">2025-04-04T07:42:00Z</dcterms:created>
  <dcterms:modified xsi:type="dcterms:W3CDTF">2025-04-04T07:42:00Z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Comment">
    <vt:lpwstr/>
  </property>
  <property fmtid="{D5CDD505-2E9C-101B-9397-08002B2CF9AE}" pid="3" name="Customer-Id">
    <vt:lpwstr>BBD2BD85151E45F38DBBD52365A3AE84</vt:lpwstr>
  </property>
  <property fmtid="{D5CDD505-2E9C-101B-9397-08002B2CF9AE}" pid="4" name="Objective-Id">
    <vt:lpwstr>A20579262</vt:lpwstr>
  </property>
  <property fmtid="{D5CDD505-2E9C-101B-9397-08002B2CF9AE}" pid="5" name="Objective-Title">
    <vt:lpwstr>Schedule for Deans South phase 4</vt:lpwstr>
  </property>
  <property fmtid="{D5CDD505-2E9C-101B-9397-08002B2CF9AE}" pid="6" name="Objective-Description">
    <vt:lpwstr/>
  </property>
  <property fmtid="{D5CDD505-2E9C-101B-9397-08002B2CF9AE}" pid="7" name="Objective-CreationStamp">
    <vt:filetime>2025-02-26T17:04:53Z</vt:filetime>
  </property>
  <property fmtid="{D5CDD505-2E9C-101B-9397-08002B2CF9AE}" pid="8" name="Objective-IsApproved">
    <vt:bool>false</vt:bool>
  </property>
  <property fmtid="{D5CDD505-2E9C-101B-9397-08002B2CF9AE}" pid="9" name="Objective-IsPublished">
    <vt:bool>true</vt:bool>
  </property>
  <property fmtid="{D5CDD505-2E9C-101B-9397-08002B2CF9AE}" pid="10" name="Objective-DatePublished">
    <vt:filetime>2025-02-27T15:26:29Z</vt:filetime>
  </property>
  <property fmtid="{D5CDD505-2E9C-101B-9397-08002B2CF9AE}" pid="11" name="Objective-ModificationStamp">
    <vt:filetime>2025-02-27T15:26:29Z</vt:filetime>
  </property>
  <property fmtid="{D5CDD505-2E9C-101B-9397-08002B2CF9AE}" pid="12" name="Objective-Owner">
    <vt:lpwstr>Nicol, Chris</vt:lpwstr>
  </property>
  <property fmtid="{D5CDD505-2E9C-101B-9397-08002B2CF9AE}" pid="13" name="Objective-Path">
    <vt:lpwstr>Objective Global Folder:WLC File Plan:Operational Services:Roads and Transportation:Traffic Management and Parking:Traffic orders:Planning and Investigation:2024:Deans South Phase 3 &amp; 4:</vt:lpwstr>
  </property>
  <property fmtid="{D5CDD505-2E9C-101B-9397-08002B2CF9AE}" pid="14" name="Objective-Parent">
    <vt:lpwstr>Deans South Phase 3 &amp; 4</vt:lpwstr>
  </property>
  <property fmtid="{D5CDD505-2E9C-101B-9397-08002B2CF9AE}" pid="15" name="Objective-State">
    <vt:lpwstr>Published</vt:lpwstr>
  </property>
  <property fmtid="{D5CDD505-2E9C-101B-9397-08002B2CF9AE}" pid="16" name="Objective-VersionId">
    <vt:lpwstr>vA26620353</vt:lpwstr>
  </property>
  <property fmtid="{D5CDD505-2E9C-101B-9397-08002B2CF9AE}" pid="17" name="Objective-Version">
    <vt:lpwstr>2.0</vt:lpwstr>
  </property>
  <property fmtid="{D5CDD505-2E9C-101B-9397-08002B2CF9AE}" pid="18" name="Objective-VersionNumber">
    <vt:r8>2</vt:r8>
  </property>
  <property fmtid="{D5CDD505-2E9C-101B-9397-08002B2CF9AE}" pid="19" name="Objective-VersionComment">
    <vt:lpwstr/>
  </property>
  <property fmtid="{D5CDD505-2E9C-101B-9397-08002B2CF9AE}" pid="20" name="Objective-FileNumber">
    <vt:lpwstr/>
  </property>
  <property fmtid="{D5CDD505-2E9C-101B-9397-08002B2CF9AE}" pid="21" name="Objective-Classification">
    <vt:lpwstr>[Inherited - OFFICIAL]</vt:lpwstr>
  </property>
  <property fmtid="{D5CDD505-2E9C-101B-9397-08002B2CF9AE}" pid="22" name="Objective-Caveats">
    <vt:lpwstr/>
  </property>
  <property fmtid="{D5CDD505-2E9C-101B-9397-08002B2CF9AE}" pid="23" name="Objective-Meridio ID">
    <vt:lpwstr/>
  </property>
  <property fmtid="{D5CDD505-2E9C-101B-9397-08002B2CF9AE}" pid="24" name="Objective-Author">
    <vt:lpwstr/>
  </property>
  <property fmtid="{D5CDD505-2E9C-101B-9397-08002B2CF9AE}" pid="25" name="Objective-Document Date">
    <vt:lpwstr/>
  </property>
  <property fmtid="{D5CDD505-2E9C-101B-9397-08002B2CF9AE}" pid="26" name="Objective-Connect Creator">
    <vt:lpwstr/>
  </property>
</Properties>
</file>