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23F" w:rsidRPr="00141C17" w:rsidRDefault="00371D37" w:rsidP="007D523F">
      <w:pPr>
        <w:spacing w:line="276" w:lineRule="auto"/>
        <w:jc w:val="both"/>
        <w:rPr>
          <w:rFonts w:ascii="Arial" w:hAnsi="Arial" w:cs="Arial"/>
          <w:sz w:val="2"/>
        </w:rPr>
      </w:pPr>
      <w:r w:rsidRPr="00141C17">
        <w:rPr>
          <w:rFonts w:ascii="Arial" w:hAnsi="Arial" w:cs="Arial"/>
          <w:sz w:val="2"/>
        </w:rPr>
        <w:t xml:space="preserve"> </w:t>
      </w: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371D37" w:rsidRPr="00141C17" w:rsidRDefault="00371D37" w:rsidP="00721F60">
      <w:pPr>
        <w:spacing w:line="276" w:lineRule="auto"/>
        <w:jc w:val="right"/>
        <w:rPr>
          <w:rFonts w:ascii="Arial" w:hAnsi="Arial" w:cs="Arial"/>
          <w:b/>
        </w:rPr>
      </w:pPr>
      <w:r w:rsidRPr="00141C17">
        <w:rPr>
          <w:rFonts w:ascii="Arial" w:hAnsi="Arial" w:cs="Arial"/>
          <w:b/>
        </w:rPr>
        <w:t xml:space="preserve">Appendix </w:t>
      </w:r>
      <w:r w:rsidR="00943481">
        <w:rPr>
          <w:rFonts w:ascii="Arial" w:hAnsi="Arial" w:cs="Arial"/>
          <w:b/>
        </w:rPr>
        <w:t>2</w:t>
      </w:r>
      <w:r w:rsidR="00721F60" w:rsidRPr="00141C17">
        <w:rPr>
          <w:rFonts w:ascii="Arial" w:hAnsi="Arial" w:cs="Arial"/>
          <w:b/>
        </w:rPr>
        <w:t xml:space="preserve"> </w:t>
      </w:r>
      <w:r w:rsidR="004F39EF" w:rsidRPr="00141C17">
        <w:rPr>
          <w:rFonts w:ascii="Arial" w:hAnsi="Arial" w:cs="Arial"/>
          <w:b/>
        </w:rPr>
        <w:t>(c)</w:t>
      </w:r>
    </w:p>
    <w:p w:rsidR="00241B5B" w:rsidRPr="00141C17" w:rsidRDefault="00241B5B" w:rsidP="00371D37">
      <w:pPr>
        <w:tabs>
          <w:tab w:val="left" w:pos="2796"/>
        </w:tabs>
        <w:autoSpaceDE w:val="0"/>
        <w:autoSpaceDN w:val="0"/>
        <w:adjustRightInd w:val="0"/>
        <w:jc w:val="both"/>
        <w:rPr>
          <w:rFonts w:ascii="Arial" w:hAnsi="Arial" w:cs="Arial"/>
          <w:b/>
          <w:sz w:val="24"/>
          <w:szCs w:val="24"/>
        </w:rPr>
      </w:pPr>
    </w:p>
    <w:p w:rsidR="00371D37" w:rsidRPr="00141C17" w:rsidRDefault="00241B5B" w:rsidP="00371D37">
      <w:pPr>
        <w:tabs>
          <w:tab w:val="left" w:pos="2796"/>
        </w:tabs>
        <w:autoSpaceDE w:val="0"/>
        <w:autoSpaceDN w:val="0"/>
        <w:adjustRightInd w:val="0"/>
        <w:jc w:val="both"/>
        <w:rPr>
          <w:rFonts w:ascii="Arial" w:hAnsi="Arial" w:cs="Arial"/>
          <w:b/>
          <w:sz w:val="24"/>
          <w:szCs w:val="24"/>
        </w:rPr>
      </w:pPr>
      <w:r w:rsidRPr="00141C17">
        <w:rPr>
          <w:rFonts w:ascii="Arial" w:hAnsi="Arial" w:cs="Arial"/>
          <w:b/>
          <w:sz w:val="24"/>
          <w:szCs w:val="24"/>
        </w:rPr>
        <w:t xml:space="preserve">EPILEPSY: </w:t>
      </w:r>
      <w:r w:rsidR="00FA7C60">
        <w:rPr>
          <w:rFonts w:ascii="Arial" w:hAnsi="Arial" w:cs="Arial"/>
          <w:b/>
          <w:sz w:val="24"/>
          <w:szCs w:val="24"/>
        </w:rPr>
        <w:t>PROCEDURES</w:t>
      </w:r>
      <w:r w:rsidRPr="00141C17">
        <w:rPr>
          <w:rFonts w:ascii="Arial" w:hAnsi="Arial" w:cs="Arial"/>
          <w:b/>
          <w:sz w:val="24"/>
          <w:szCs w:val="24"/>
        </w:rPr>
        <w:t xml:space="preserve"> AND INDIVIDUAL HEALTHCARE PLAN TEMPLATE</w:t>
      </w:r>
    </w:p>
    <w:p w:rsidR="00371D37" w:rsidRPr="00141C17" w:rsidRDefault="00371D37" w:rsidP="00371D37">
      <w:pPr>
        <w:tabs>
          <w:tab w:val="left" w:pos="2796"/>
        </w:tabs>
        <w:autoSpaceDE w:val="0"/>
        <w:autoSpaceDN w:val="0"/>
        <w:adjustRightInd w:val="0"/>
        <w:jc w:val="both"/>
        <w:rPr>
          <w:rFonts w:ascii="Arial" w:hAnsi="Arial" w:cs="Arial"/>
        </w:rPr>
      </w:pPr>
    </w:p>
    <w:p w:rsidR="00241B5B" w:rsidRPr="00141C17" w:rsidRDefault="00FA7C60" w:rsidP="00241B5B">
      <w:pPr>
        <w:rPr>
          <w:rFonts w:ascii="Arial" w:hAnsi="Arial" w:cs="Arial"/>
          <w:b/>
        </w:rPr>
      </w:pPr>
      <w:r>
        <w:rPr>
          <w:rFonts w:ascii="Arial" w:hAnsi="Arial" w:cs="Arial"/>
          <w:b/>
        </w:rPr>
        <w:t>PROCEDURES</w:t>
      </w:r>
    </w:p>
    <w:p w:rsidR="00241B5B" w:rsidRPr="00141C17" w:rsidRDefault="00241B5B" w:rsidP="00241B5B">
      <w:pPr>
        <w:rPr>
          <w:rFonts w:ascii="Arial" w:hAnsi="Arial" w:cs="Arial"/>
          <w:b/>
        </w:rPr>
      </w:pPr>
    </w:p>
    <w:p w:rsidR="00CF7C48"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r w:rsidRPr="00141C17">
        <w:rPr>
          <w:rFonts w:ascii="Arial" w:hAnsi="Arial" w:cs="Arial"/>
          <w:b/>
        </w:rPr>
        <w:t>Schools MUST ensure that</w:t>
      </w:r>
      <w:r w:rsidR="00C13DF5">
        <w:rPr>
          <w:rFonts w:ascii="Arial" w:hAnsi="Arial" w:cs="Arial"/>
          <w:b/>
        </w:rPr>
        <w:t xml:space="preserve"> the following points are implemented</w:t>
      </w:r>
      <w:r w:rsidRPr="00141C17">
        <w:rPr>
          <w:rFonts w:ascii="Arial" w:hAnsi="Arial" w:cs="Arial"/>
          <w:b/>
        </w:rPr>
        <w:t>:</w:t>
      </w:r>
    </w:p>
    <w:p w:rsidR="00241B5B"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p>
    <w:p w:rsidR="00241B5B" w:rsidRPr="00C13DF5" w:rsidRDefault="00241B5B" w:rsidP="00C13DF5">
      <w:pPr>
        <w:pStyle w:val="ListParagraph"/>
        <w:numPr>
          <w:ilvl w:val="0"/>
          <w:numId w:val="28"/>
        </w:numPr>
        <w:ind w:left="360"/>
        <w:jc w:val="both"/>
        <w:rPr>
          <w:rFonts w:ascii="Arial" w:hAnsi="Arial" w:cs="Arial"/>
        </w:rPr>
      </w:pPr>
      <w:r w:rsidRPr="00C13DF5">
        <w:rPr>
          <w:rFonts w:ascii="Arial" w:hAnsi="Arial" w:cs="Arial"/>
        </w:rPr>
        <w:t>School Handbook informs parents of their responsibility to ensure that all relevant information pertaining to their child’s health needs, including any changes to their condition or medication, is provided to the school.</w:t>
      </w:r>
    </w:p>
    <w:p w:rsidR="00241B5B" w:rsidRPr="00C13DF5" w:rsidRDefault="00241B5B" w:rsidP="00C13D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p>
    <w:p w:rsidR="00001E18" w:rsidRDefault="00371D37" w:rsidP="00001E18">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hAnsi="Arial" w:cs="Arial"/>
        </w:rPr>
      </w:pPr>
      <w:r w:rsidRPr="00C13DF5">
        <w:rPr>
          <w:rFonts w:ascii="Arial" w:hAnsi="Arial" w:cs="Arial"/>
        </w:rPr>
        <w:t>All pupils with epilepsy hav</w:t>
      </w:r>
      <w:r w:rsidR="00CF7C48" w:rsidRPr="00C13DF5">
        <w:rPr>
          <w:rFonts w:ascii="Arial" w:hAnsi="Arial" w:cs="Arial"/>
        </w:rPr>
        <w:t>e an In</w:t>
      </w:r>
      <w:r w:rsidR="00241B5B" w:rsidRPr="00C13DF5">
        <w:rPr>
          <w:rFonts w:ascii="Arial" w:hAnsi="Arial" w:cs="Arial"/>
        </w:rPr>
        <w:t>dividual Healthcare Plan.</w:t>
      </w:r>
    </w:p>
    <w:p w:rsidR="00001E18" w:rsidRDefault="00001E18" w:rsidP="00001E18">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CE0A28" w:rsidRPr="00CE0A28" w:rsidRDefault="00241B5B" w:rsidP="00CE0A28">
      <w:pPr>
        <w:pStyle w:val="ListParagraph"/>
        <w:widowControl/>
        <w:numPr>
          <w:ilvl w:val="0"/>
          <w:numId w:val="28"/>
        </w:numPr>
        <w:tabs>
          <w:tab w:val="left" w:pos="2796"/>
        </w:tabs>
        <w:autoSpaceDE w:val="0"/>
        <w:autoSpaceDN w:val="0"/>
        <w:adjustRightInd w:val="0"/>
        <w:spacing w:after="240" w:line="276" w:lineRule="auto"/>
        <w:ind w:left="360"/>
        <w:contextualSpacing/>
        <w:jc w:val="both"/>
        <w:rPr>
          <w:rFonts w:ascii="Arial" w:hAnsi="Arial" w:cs="Arial"/>
        </w:rPr>
      </w:pPr>
      <w:r w:rsidRPr="00001E18">
        <w:rPr>
          <w:rFonts w:ascii="Arial" w:hAnsi="Arial" w:cs="Arial"/>
        </w:rPr>
        <w:t xml:space="preserve">For pupils with epilepsy who </w:t>
      </w:r>
      <w:r w:rsidR="00001E18" w:rsidRPr="00001E18">
        <w:rPr>
          <w:rFonts w:ascii="Arial" w:hAnsi="Arial" w:cs="Arial"/>
        </w:rPr>
        <w:t xml:space="preserve">have </w:t>
      </w:r>
      <w:r w:rsidR="00D06FFE">
        <w:rPr>
          <w:rFonts w:ascii="Arial" w:hAnsi="Arial" w:cs="Arial"/>
          <w:b/>
          <w:i/>
          <w:sz w:val="24"/>
          <w:u w:val="single"/>
        </w:rPr>
        <w:t>NOT</w:t>
      </w:r>
      <w:r w:rsidR="00001E18" w:rsidRPr="00D06FFE">
        <w:rPr>
          <w:rFonts w:ascii="Arial" w:hAnsi="Arial" w:cs="Arial"/>
          <w:b/>
          <w:i/>
          <w:sz w:val="24"/>
        </w:rPr>
        <w:t xml:space="preserve"> </w:t>
      </w:r>
      <w:r w:rsidR="00001E18" w:rsidRPr="00D06FFE">
        <w:rPr>
          <w:rFonts w:ascii="Arial" w:hAnsi="Arial" w:cs="Arial"/>
          <w:i/>
          <w:sz w:val="24"/>
        </w:rPr>
        <w:t>been prescribed emergency medication for use in school</w:t>
      </w:r>
      <w:r w:rsidRPr="00D06FFE">
        <w:rPr>
          <w:rFonts w:ascii="Arial" w:hAnsi="Arial" w:cs="Arial"/>
        </w:rPr>
        <w:t xml:space="preserve">: </w:t>
      </w:r>
    </w:p>
    <w:tbl>
      <w:tblPr>
        <w:tblStyle w:val="TableGrid"/>
        <w:tblW w:w="942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1026"/>
      </w:tblGrid>
      <w:tr w:rsidR="004110F5" w:rsidRPr="00141C17" w:rsidTr="00402BD6">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207" w:firstLine="0"/>
              <w:contextualSpacing/>
              <w:jc w:val="right"/>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p>
        </w:tc>
        <w:tc>
          <w:tcPr>
            <w:tcW w:w="7654" w:type="dxa"/>
          </w:tcPr>
          <w:p w:rsidR="004110F5" w:rsidRPr="00141C17" w:rsidRDefault="004110F5" w:rsidP="00241B5B">
            <w:pPr>
              <w:pStyle w:val="ListParagraph"/>
              <w:ind w:left="0" w:firstLine="0"/>
              <w:rPr>
                <w:rFonts w:ascii="Arial" w:hAnsi="Arial" w:cs="Arial"/>
                <w:b/>
              </w:rPr>
            </w:pPr>
            <w:r>
              <w:rPr>
                <w:rFonts w:ascii="Arial" w:hAnsi="Arial" w:cs="Arial"/>
              </w:rPr>
              <w:t>parents provide a completed ‘Individual Healthcare Plan: Epilepsy’ excluding Section Three</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528209459"/>
            <w14:checkbox>
              <w14:checked w14:val="0"/>
              <w14:checkedState w14:val="0052" w14:font="Wingdings 2"/>
              <w14:uncheckedState w14:val="2610" w14:font="MS Gothic"/>
            </w14:checkbox>
          </w:sdtPr>
          <w:sdtEndPr/>
          <w:sdtContent>
            <w:tc>
              <w:tcPr>
                <w:tcW w:w="1026" w:type="dxa"/>
              </w:tcPr>
              <w:p w:rsidR="004110F5" w:rsidRPr="00141C17" w:rsidRDefault="004110F5" w:rsidP="00241B5B">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bl>
    <w:p w:rsidR="00D5484F" w:rsidRPr="00141C17" w:rsidRDefault="00D5484F" w:rsidP="00C13DF5">
      <w:pPr>
        <w:widowControl/>
        <w:tabs>
          <w:tab w:val="left" w:pos="2796"/>
        </w:tabs>
        <w:autoSpaceDE w:val="0"/>
        <w:autoSpaceDN w:val="0"/>
        <w:adjustRightInd w:val="0"/>
        <w:spacing w:line="276" w:lineRule="auto"/>
        <w:contextualSpacing/>
        <w:jc w:val="both"/>
        <w:rPr>
          <w:rFonts w:ascii="Arial" w:hAnsi="Arial" w:cs="Arial"/>
        </w:rPr>
      </w:pPr>
    </w:p>
    <w:p w:rsidR="00F902DA" w:rsidRPr="00CE0A28" w:rsidRDefault="00F902DA" w:rsidP="00CE0A28">
      <w:pPr>
        <w:pStyle w:val="ListParagraph"/>
        <w:widowControl/>
        <w:numPr>
          <w:ilvl w:val="0"/>
          <w:numId w:val="28"/>
        </w:numPr>
        <w:tabs>
          <w:tab w:val="left" w:pos="2796"/>
        </w:tabs>
        <w:autoSpaceDE w:val="0"/>
        <w:autoSpaceDN w:val="0"/>
        <w:adjustRightInd w:val="0"/>
        <w:spacing w:after="240" w:line="276" w:lineRule="auto"/>
        <w:ind w:left="378" w:hanging="378"/>
        <w:contextualSpacing/>
        <w:jc w:val="both"/>
        <w:rPr>
          <w:rFonts w:ascii="Arial" w:hAnsi="Arial" w:cs="Arial"/>
        </w:rPr>
      </w:pPr>
      <w:r w:rsidRPr="00141C17">
        <w:rPr>
          <w:rFonts w:ascii="Arial" w:hAnsi="Arial" w:cs="Arial"/>
        </w:rPr>
        <w:t>For pupils with epilepsy who</w:t>
      </w:r>
      <w:r w:rsidRPr="00141C17">
        <w:rPr>
          <w:rFonts w:ascii="Arial" w:hAnsi="Arial" w:cs="Arial"/>
          <w:b/>
        </w:rPr>
        <w:t xml:space="preserve"> </w:t>
      </w:r>
      <w:r w:rsidR="00D06FFE">
        <w:rPr>
          <w:rFonts w:ascii="Arial" w:hAnsi="Arial" w:cs="Arial"/>
          <w:b/>
          <w:u w:val="single"/>
        </w:rPr>
        <w:t>HAVE</w:t>
      </w:r>
      <w:r w:rsidR="00B13086" w:rsidRPr="00D06FFE">
        <w:rPr>
          <w:rFonts w:ascii="Arial" w:hAnsi="Arial" w:cs="Arial"/>
          <w:b/>
        </w:rPr>
        <w:t xml:space="preserve"> </w:t>
      </w:r>
      <w:r w:rsidR="00B13086" w:rsidRPr="00D06FFE">
        <w:rPr>
          <w:rFonts w:ascii="Arial" w:hAnsi="Arial" w:cs="Arial"/>
        </w:rPr>
        <w:t>been prescribed emergency medication for use i</w:t>
      </w:r>
      <w:r w:rsidRPr="00D06FFE">
        <w:rPr>
          <w:rFonts w:ascii="Arial" w:hAnsi="Arial" w:cs="Arial"/>
        </w:rPr>
        <w:t>n school</w:t>
      </w:r>
      <w:r w:rsidR="00B13086" w:rsidRPr="00D06FFE">
        <w:rPr>
          <w:rFonts w:ascii="Arial" w:hAnsi="Arial" w:cs="Arial"/>
        </w:rPr>
        <w:t>:</w:t>
      </w:r>
    </w:p>
    <w:tbl>
      <w:tblPr>
        <w:tblStyle w:val="TableGrid"/>
        <w:tblW w:w="942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1026"/>
      </w:tblGrid>
      <w:tr w:rsidR="004110F5" w:rsidRPr="00141C17" w:rsidTr="00402BD6">
        <w:tc>
          <w:tcPr>
            <w:tcW w:w="741" w:type="dxa"/>
          </w:tcPr>
          <w:p w:rsidR="004110F5"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p>
        </w:tc>
        <w:tc>
          <w:tcPr>
            <w:tcW w:w="7654" w:type="dxa"/>
          </w:tcPr>
          <w:p w:rsidR="004110F5" w:rsidRPr="00C13DF5"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provide a completed</w:t>
            </w:r>
            <w:r w:rsidRPr="00141C17">
              <w:rPr>
                <w:rFonts w:ascii="Arial" w:hAnsi="Arial" w:cs="Arial"/>
              </w:rPr>
              <w:t xml:space="preserve"> ‘</w:t>
            </w:r>
            <w:r w:rsidRPr="00141C17">
              <w:rPr>
                <w:rFonts w:ascii="Arial" w:hAnsi="Arial" w:cs="Arial"/>
                <w:i/>
              </w:rPr>
              <w:t>Individual Healthcare Plan: Epilepsy’</w:t>
            </w:r>
            <w:r w:rsidRPr="00141C17">
              <w:rPr>
                <w:rFonts w:ascii="Arial" w:hAnsi="Arial" w:cs="Arial"/>
              </w:rPr>
              <w:t xml:space="preserve"> </w:t>
            </w:r>
            <w:r>
              <w:rPr>
                <w:rFonts w:ascii="Arial" w:hAnsi="Arial" w:cs="Arial"/>
              </w:rPr>
              <w:t xml:space="preserve">             </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611281252"/>
            <w14:checkbox>
              <w14:checked w14:val="0"/>
              <w14:checkedState w14:val="0052" w14:font="Wingdings 2"/>
              <w14:uncheckedState w14:val="2610" w14:font="MS Gothic"/>
            </w14:checkbox>
          </w:sdtPr>
          <w:sdtEndPr/>
          <w:sdtContent>
            <w:tc>
              <w:tcPr>
                <w:tcW w:w="1026" w:type="dxa"/>
              </w:tcPr>
              <w:p w:rsidR="004110F5" w:rsidRPr="00141C17" w:rsidRDefault="004110F5" w:rsidP="005A3D81">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r w:rsidR="004110F5" w:rsidRPr="00141C17" w:rsidTr="00402BD6">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 </w:t>
            </w:r>
          </w:p>
        </w:tc>
        <w:tc>
          <w:tcPr>
            <w:tcW w:w="7654" w:type="dxa"/>
          </w:tcPr>
          <w:p w:rsidR="004110F5" w:rsidRPr="00141C17"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supply</w:t>
            </w:r>
            <w:r w:rsidRPr="00141C17">
              <w:rPr>
                <w:rFonts w:ascii="Arial" w:hAnsi="Arial" w:cs="Arial"/>
              </w:rPr>
              <w:t xml:space="preserve"> the appropriate medication to the school</w:t>
            </w:r>
            <w:r>
              <w:rPr>
                <w:rFonts w:ascii="Arial" w:hAnsi="Arial" w:cs="Arial"/>
              </w:rPr>
              <w:t xml:space="preserve"> </w:t>
            </w:r>
            <w:r w:rsidRPr="004110F5">
              <w:rPr>
                <w:rFonts w:ascii="Arial" w:hAnsi="Arial" w:cs="Arial"/>
              </w:rPr>
              <w:t xml:space="preserve">in the </w:t>
            </w:r>
            <w:r w:rsidR="00D14C72">
              <w:rPr>
                <w:rFonts w:ascii="Arial" w:hAnsi="Arial" w:cs="Arial"/>
              </w:rPr>
              <w:t>original packaging/</w:t>
            </w:r>
            <w:r w:rsidRPr="004110F5">
              <w:rPr>
                <w:rFonts w:ascii="Arial" w:hAnsi="Arial" w:cs="Arial"/>
              </w:rPr>
              <w:t>cont</w:t>
            </w:r>
            <w:r>
              <w:rPr>
                <w:rFonts w:ascii="Arial" w:hAnsi="Arial" w:cs="Arial"/>
              </w:rPr>
              <w:t xml:space="preserve">ainer in which it was </w:t>
            </w:r>
            <w:r w:rsidRPr="004110F5">
              <w:rPr>
                <w:rFonts w:ascii="Arial" w:hAnsi="Arial" w:cs="Arial"/>
              </w:rPr>
              <w:t>dispensed</w:t>
            </w:r>
            <w:r w:rsidR="00D14C72">
              <w:rPr>
                <w:rFonts w:ascii="Arial" w:hAnsi="Arial" w:cs="Arial"/>
              </w:rPr>
              <w:t xml:space="preserve"> including any patient information leaflet</w:t>
            </w:r>
            <w:r w:rsidRPr="004110F5">
              <w:rPr>
                <w:rFonts w:ascii="Arial" w:hAnsi="Arial" w:cs="Arial"/>
              </w:rPr>
              <w:t>, and is clearly labelled with the pupil’s name in full and the dose to be given</w:t>
            </w:r>
          </w:p>
        </w:tc>
        <w:tc>
          <w:tcPr>
            <w:tcW w:w="1026" w:type="dxa"/>
          </w:tcPr>
          <w:p w:rsidR="004110F5" w:rsidRPr="00141C17" w:rsidRDefault="003F1FCE" w:rsidP="005A3D81">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163213687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r w:rsidR="004110F5" w:rsidRPr="00141C17">
              <w:rPr>
                <w:rFonts w:ascii="Arial" w:hAnsi="Arial" w:cs="Arial"/>
              </w:rPr>
              <w:tab/>
            </w:r>
          </w:p>
        </w:tc>
      </w:tr>
    </w:tbl>
    <w:p w:rsidR="00CE0A28" w:rsidRDefault="00CE0A28" w:rsidP="009B5EEE">
      <w:pPr>
        <w:pStyle w:val="ListParagraph"/>
        <w:widowControl/>
        <w:tabs>
          <w:tab w:val="left" w:pos="2796"/>
        </w:tabs>
        <w:autoSpaceDE w:val="0"/>
        <w:autoSpaceDN w:val="0"/>
        <w:adjustRightInd w:val="0"/>
        <w:spacing w:line="276" w:lineRule="auto"/>
        <w:ind w:left="720" w:firstLine="0"/>
        <w:contextualSpacing/>
        <w:jc w:val="both"/>
        <w:rPr>
          <w:rFonts w:ascii="Arial" w:hAnsi="Arial" w:cs="Arial"/>
          <w:i/>
        </w:rPr>
      </w:pPr>
    </w:p>
    <w:p w:rsidR="00B152FE" w:rsidRDefault="00CE0A28" w:rsidP="00B152FE">
      <w:pPr>
        <w:widowControl/>
        <w:tabs>
          <w:tab w:val="left" w:pos="851"/>
        </w:tabs>
        <w:autoSpaceDE w:val="0"/>
        <w:autoSpaceDN w:val="0"/>
        <w:adjustRightInd w:val="0"/>
        <w:spacing w:line="276" w:lineRule="auto"/>
        <w:ind w:left="360"/>
        <w:contextualSpacing/>
        <w:jc w:val="both"/>
        <w:rPr>
          <w:rFonts w:ascii="Arial" w:hAnsi="Arial" w:cs="Arial"/>
          <w:b/>
        </w:rPr>
      </w:pPr>
      <w:r w:rsidRPr="00F204D1">
        <w:rPr>
          <w:rFonts w:ascii="Arial" w:hAnsi="Arial" w:cs="Arial"/>
          <w:b/>
        </w:rPr>
        <w:t>Parent to confirm that</w:t>
      </w:r>
      <w:r w:rsidR="00B152FE">
        <w:rPr>
          <w:rFonts w:ascii="Arial" w:hAnsi="Arial" w:cs="Arial"/>
          <w:b/>
        </w:rPr>
        <w:t xml:space="preserve"> </w:t>
      </w:r>
      <w:r w:rsidR="00B152FE">
        <w:rPr>
          <w:rFonts w:ascii="Arial" w:hAnsi="Arial" w:cs="Arial"/>
          <w:lang w:val="en-US"/>
        </w:rPr>
        <w:t>(</w:t>
      </w:r>
      <w:r w:rsidR="00B152FE">
        <w:rPr>
          <w:rFonts w:ascii="Arial" w:hAnsi="Arial" w:cs="Arial"/>
          <w:i/>
          <w:lang w:val="en-US"/>
        </w:rPr>
        <w:t>please tick</w:t>
      </w:r>
      <w:r w:rsidR="00B152FE">
        <w:rPr>
          <w:rFonts w:ascii="Arial" w:hAnsi="Arial" w:cs="Arial"/>
          <w:lang w:val="en-US"/>
        </w:rPr>
        <w:t>)</w:t>
      </w:r>
      <w:r>
        <w:rPr>
          <w:rFonts w:ascii="Arial" w:hAnsi="Arial" w:cs="Arial"/>
          <w:b/>
        </w:rPr>
        <w:t>:</w:t>
      </w:r>
    </w:p>
    <w:tbl>
      <w:tblPr>
        <w:tblStyle w:val="TableGrid1"/>
        <w:tblW w:w="95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633"/>
      </w:tblGrid>
      <w:tr w:rsidR="00402BD6" w:rsidRPr="00402BD6" w:rsidTr="00E75344">
        <w:tc>
          <w:tcPr>
            <w:tcW w:w="741" w:type="dxa"/>
          </w:tcPr>
          <w:p w:rsidR="00402BD6" w:rsidRPr="00402BD6" w:rsidRDefault="00402BD6" w:rsidP="00402BD6">
            <w:pPr>
              <w:ind w:left="66"/>
              <w:jc w:val="right"/>
              <w:rPr>
                <w:rFonts w:ascii="Arial" w:hAnsi="Arial" w:cs="Arial"/>
              </w:rPr>
            </w:pPr>
            <w:r w:rsidRPr="00402BD6">
              <w:rPr>
                <w:rFonts w:ascii="Arial" w:hAnsi="Arial" w:cs="Arial"/>
              </w:rPr>
              <w:t>(</w:t>
            </w:r>
            <w:proofErr w:type="spellStart"/>
            <w:r w:rsidRPr="00402BD6">
              <w:rPr>
                <w:rFonts w:ascii="Arial" w:hAnsi="Arial" w:cs="Arial"/>
              </w:rPr>
              <w:t>i</w:t>
            </w:r>
            <w:proofErr w:type="spellEnd"/>
            <w:r w:rsidRPr="00402BD6">
              <w:rPr>
                <w:rFonts w:ascii="Arial" w:hAnsi="Arial" w:cs="Arial"/>
              </w:rPr>
              <w:t xml:space="preserve">) </w:t>
            </w:r>
          </w:p>
        </w:tc>
        <w:tc>
          <w:tcPr>
            <w:tcW w:w="8189" w:type="dxa"/>
          </w:tcPr>
          <w:p w:rsidR="00402BD6" w:rsidRPr="00CF57D5" w:rsidRDefault="00945CD5" w:rsidP="00402BD6">
            <w:pPr>
              <w:rPr>
                <w:rFonts w:ascii="Arial" w:hAnsi="Arial" w:cs="Arial"/>
              </w:rPr>
            </w:pPr>
            <w:r w:rsidRPr="00CF57D5">
              <w:rPr>
                <w:rFonts w:ascii="Arial" w:hAnsi="Arial" w:cs="Arial"/>
              </w:rPr>
              <w:t xml:space="preserve">At the end of the summer term (June), </w:t>
            </w:r>
            <w:r w:rsidR="00CF57D5" w:rsidRPr="00CF57D5">
              <w:rPr>
                <w:rFonts w:ascii="Arial" w:hAnsi="Arial" w:cs="Arial"/>
              </w:rPr>
              <w:t xml:space="preserve">as long as </w:t>
            </w:r>
            <w:r w:rsidRPr="00CF57D5">
              <w:rPr>
                <w:rFonts w:ascii="Arial" w:hAnsi="Arial" w:cs="Arial"/>
              </w:rPr>
              <w:t xml:space="preserve">the expiry date of any prescribed long-term emergency medication </w:t>
            </w:r>
            <w:r w:rsidR="00856B67" w:rsidRPr="00CF57D5">
              <w:rPr>
                <w:rFonts w:ascii="Arial" w:hAnsi="Arial" w:cs="Arial"/>
              </w:rPr>
              <w:t xml:space="preserve">being held in school </w:t>
            </w:r>
            <w:r w:rsidRPr="00CF57D5">
              <w:rPr>
                <w:rFonts w:ascii="Arial" w:hAnsi="Arial" w:cs="Arial"/>
              </w:rPr>
              <w:t>exceeds the following October holiday period, I accept the school will securely hold the medication during the summer break for use at the start of the new term</w:t>
            </w:r>
            <w:r w:rsidR="00E15856" w:rsidRPr="00CF57D5">
              <w:rPr>
                <w:rFonts w:ascii="Arial" w:hAnsi="Arial" w:cs="Arial"/>
              </w:rPr>
              <w:t>; or</w:t>
            </w:r>
          </w:p>
          <w:p w:rsidR="00945CD5" w:rsidRPr="00CF57D5" w:rsidRDefault="00945CD5" w:rsidP="00402BD6">
            <w:pPr>
              <w:rPr>
                <w:rFonts w:ascii="Arial" w:hAnsi="Arial" w:cs="Arial"/>
              </w:rPr>
            </w:pPr>
          </w:p>
        </w:tc>
        <w:tc>
          <w:tcPr>
            <w:tcW w:w="633" w:type="dxa"/>
          </w:tcPr>
          <w:p w:rsidR="00402BD6" w:rsidRPr="00402BD6" w:rsidRDefault="003F1FCE" w:rsidP="00402BD6">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539476550"/>
                <w14:checkbox>
                  <w14:checked w14:val="0"/>
                  <w14:checkedState w14:val="0052" w14:font="Wingdings 2"/>
                  <w14:uncheckedState w14:val="2610" w14:font="MS Gothic"/>
                </w14:checkbox>
              </w:sdtPr>
              <w:sdtEndPr/>
              <w:sdtContent>
                <w:r w:rsidR="00402BD6" w:rsidRPr="00402BD6">
                  <w:rPr>
                    <w:rFonts w:ascii="Segoe UI Symbol" w:hAnsi="Segoe UI Symbol" w:cs="Segoe UI Symbol"/>
                    <w:sz w:val="24"/>
                  </w:rPr>
                  <w:t>☐</w:t>
                </w:r>
              </w:sdtContent>
            </w:sdt>
            <w:r w:rsidR="00402BD6" w:rsidRPr="00402BD6">
              <w:rPr>
                <w:rFonts w:ascii="Arial" w:hAnsi="Arial" w:cs="Arial"/>
              </w:rPr>
              <w:t xml:space="preserve"> </w:t>
            </w:r>
            <w:r w:rsidR="00402BD6" w:rsidRPr="00402BD6">
              <w:rPr>
                <w:rFonts w:ascii="Arial" w:hAnsi="Arial" w:cs="Arial"/>
              </w:rPr>
              <w:tab/>
            </w:r>
          </w:p>
          <w:p w:rsidR="00402BD6" w:rsidRPr="00402BD6" w:rsidRDefault="00402BD6" w:rsidP="00402BD6">
            <w:pPr>
              <w:ind w:left="66"/>
              <w:rPr>
                <w:rFonts w:ascii="Arial" w:hAnsi="Arial" w:cs="Arial"/>
                <w:b/>
              </w:rPr>
            </w:pPr>
          </w:p>
        </w:tc>
      </w:tr>
      <w:tr w:rsidR="00402BD6" w:rsidRPr="00402BD6" w:rsidTr="00E75344">
        <w:trPr>
          <w:trHeight w:val="721"/>
        </w:trPr>
        <w:tc>
          <w:tcPr>
            <w:tcW w:w="741" w:type="dxa"/>
          </w:tcPr>
          <w:p w:rsidR="00402BD6" w:rsidRPr="00402BD6" w:rsidRDefault="00402BD6" w:rsidP="00402BD6">
            <w:pPr>
              <w:ind w:left="66"/>
              <w:jc w:val="right"/>
              <w:rPr>
                <w:rFonts w:ascii="Arial" w:hAnsi="Arial" w:cs="Arial"/>
                <w:b/>
              </w:rPr>
            </w:pPr>
            <w:r w:rsidRPr="00402BD6">
              <w:rPr>
                <w:rFonts w:ascii="Arial" w:hAnsi="Arial" w:cs="Arial"/>
              </w:rPr>
              <w:t xml:space="preserve">(ii) </w:t>
            </w:r>
          </w:p>
        </w:tc>
        <w:tc>
          <w:tcPr>
            <w:tcW w:w="8189" w:type="dxa"/>
          </w:tcPr>
          <w:p w:rsidR="00402BD6" w:rsidRPr="00CF57D5" w:rsidRDefault="00945CD5" w:rsidP="00402BD6">
            <w:pPr>
              <w:rPr>
                <w:rFonts w:ascii="Arial" w:hAnsi="Arial" w:cs="Arial"/>
              </w:rPr>
            </w:pPr>
            <w:r w:rsidRPr="00CF57D5">
              <w:rPr>
                <w:rFonts w:ascii="Arial" w:hAnsi="Arial" w:cs="Arial"/>
              </w:rPr>
              <w:t>At the end of the summer term (June), I will collect any prescribed long-term emergency medication from the school</w:t>
            </w:r>
            <w:r w:rsidR="00E75344" w:rsidRPr="00CF57D5">
              <w:rPr>
                <w:rFonts w:ascii="Arial" w:hAnsi="Arial" w:cs="Arial"/>
              </w:rPr>
              <w:t>;</w:t>
            </w:r>
            <w:r w:rsidR="00B6578F" w:rsidRPr="00CF57D5">
              <w:rPr>
                <w:rFonts w:ascii="Arial" w:hAnsi="Arial" w:cs="Arial"/>
              </w:rPr>
              <w:t xml:space="preserve"> </w:t>
            </w:r>
            <w:r w:rsidR="00E75344" w:rsidRPr="00CF57D5">
              <w:rPr>
                <w:rFonts w:ascii="Arial" w:hAnsi="Arial" w:cs="Arial"/>
              </w:rPr>
              <w:t>or</w:t>
            </w:r>
          </w:p>
        </w:tc>
        <w:tc>
          <w:tcPr>
            <w:tcW w:w="633" w:type="dxa"/>
          </w:tcPr>
          <w:p w:rsidR="00402BD6" w:rsidRPr="00402BD6" w:rsidRDefault="003F1FCE" w:rsidP="00402BD6">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807663638"/>
                <w14:checkbox>
                  <w14:checked w14:val="0"/>
                  <w14:checkedState w14:val="0052" w14:font="Wingdings 2"/>
                  <w14:uncheckedState w14:val="2610" w14:font="MS Gothic"/>
                </w14:checkbox>
              </w:sdtPr>
              <w:sdtEndPr/>
              <w:sdtContent>
                <w:r w:rsidR="00402BD6" w:rsidRPr="00402BD6">
                  <w:rPr>
                    <w:rFonts w:ascii="Segoe UI Symbol" w:hAnsi="Segoe UI Symbol" w:cs="Segoe UI Symbol"/>
                    <w:sz w:val="24"/>
                  </w:rPr>
                  <w:t>☐</w:t>
                </w:r>
              </w:sdtContent>
            </w:sdt>
            <w:r w:rsidR="00402BD6" w:rsidRPr="00402BD6">
              <w:rPr>
                <w:rFonts w:ascii="Arial" w:hAnsi="Arial" w:cs="Arial"/>
              </w:rPr>
              <w:t xml:space="preserve"> </w:t>
            </w:r>
          </w:p>
        </w:tc>
      </w:tr>
      <w:tr w:rsidR="00402BD6" w:rsidRPr="00402BD6" w:rsidTr="00E75344">
        <w:trPr>
          <w:trHeight w:val="455"/>
        </w:trPr>
        <w:tc>
          <w:tcPr>
            <w:tcW w:w="741" w:type="dxa"/>
          </w:tcPr>
          <w:p w:rsidR="00402BD6" w:rsidRPr="00402BD6" w:rsidRDefault="00402BD6" w:rsidP="00E75344">
            <w:pPr>
              <w:ind w:left="66"/>
              <w:jc w:val="right"/>
              <w:rPr>
                <w:rFonts w:ascii="Arial" w:hAnsi="Arial" w:cs="Arial"/>
              </w:rPr>
            </w:pPr>
            <w:r w:rsidRPr="00402BD6">
              <w:rPr>
                <w:rFonts w:ascii="Arial" w:hAnsi="Arial" w:cs="Arial"/>
              </w:rPr>
              <w:t>(</w:t>
            </w:r>
            <w:r w:rsidR="00945CD5">
              <w:rPr>
                <w:rFonts w:ascii="Arial" w:hAnsi="Arial" w:cs="Arial"/>
              </w:rPr>
              <w:t>ii</w:t>
            </w:r>
            <w:r w:rsidRPr="00402BD6">
              <w:rPr>
                <w:rFonts w:ascii="Arial" w:hAnsi="Arial" w:cs="Arial"/>
              </w:rPr>
              <w:t>)</w:t>
            </w:r>
          </w:p>
        </w:tc>
        <w:tc>
          <w:tcPr>
            <w:tcW w:w="8189" w:type="dxa"/>
          </w:tcPr>
          <w:p w:rsidR="00402BD6" w:rsidRPr="00CF57D5" w:rsidRDefault="00945CD5" w:rsidP="00B6578F">
            <w:pPr>
              <w:rPr>
                <w:rFonts w:ascii="Arial" w:hAnsi="Arial" w:cs="Arial"/>
                <w:lang w:val="en-US"/>
              </w:rPr>
            </w:pPr>
            <w:r w:rsidRPr="00CF57D5">
              <w:rPr>
                <w:rFonts w:ascii="Arial" w:hAnsi="Arial" w:cs="Arial"/>
                <w:lang w:val="en-US"/>
              </w:rPr>
              <w:t xml:space="preserve">I accept that at the end of the summer term (June), </w:t>
            </w:r>
            <w:r w:rsidR="004D270D" w:rsidRPr="00CF57D5">
              <w:rPr>
                <w:rFonts w:ascii="Arial" w:hAnsi="Arial" w:cs="Arial"/>
                <w:lang w:val="en-US"/>
              </w:rPr>
              <w:t>school staff</w:t>
            </w:r>
            <w:r w:rsidRPr="00CF57D5">
              <w:rPr>
                <w:rFonts w:ascii="Arial" w:hAnsi="Arial" w:cs="Arial"/>
                <w:lang w:val="en-US"/>
              </w:rPr>
              <w:t xml:space="preserve"> will dispose of any prescribed long-term emergency medication that remains in school without my previous </w:t>
            </w:r>
            <w:r w:rsidR="008C291B" w:rsidRPr="00CF57D5">
              <w:rPr>
                <w:rFonts w:ascii="Arial" w:hAnsi="Arial" w:cs="Arial"/>
                <w:lang w:val="en-US"/>
              </w:rPr>
              <w:t>notification</w:t>
            </w:r>
            <w:r w:rsidR="00106BD2" w:rsidRPr="00CF57D5">
              <w:rPr>
                <w:rFonts w:ascii="Arial" w:hAnsi="Arial" w:cs="Arial"/>
                <w:lang w:val="en-US"/>
              </w:rPr>
              <w:t>.</w:t>
            </w:r>
          </w:p>
          <w:p w:rsidR="00B6578F" w:rsidRPr="00CF57D5" w:rsidRDefault="00B6578F" w:rsidP="00B6578F">
            <w:pPr>
              <w:rPr>
                <w:rFonts w:ascii="Arial" w:hAnsi="Arial" w:cs="Arial"/>
                <w:lang w:val="en-US"/>
              </w:rPr>
            </w:pPr>
          </w:p>
          <w:p w:rsidR="00B6578F" w:rsidRPr="00CF57D5" w:rsidRDefault="00B6578F" w:rsidP="00B6578F">
            <w:pPr>
              <w:pStyle w:val="Heading2"/>
              <w:tabs>
                <w:tab w:val="left" w:pos="567"/>
              </w:tabs>
              <w:spacing w:line="240" w:lineRule="auto"/>
              <w:ind w:left="0" w:firstLine="0"/>
              <w:outlineLvl w:val="1"/>
              <w:rPr>
                <w:rFonts w:ascii="Arial" w:hAnsi="Arial" w:cs="Arial"/>
                <w:b w:val="0"/>
                <w:color w:val="000000" w:themeColor="text1"/>
                <w:sz w:val="22"/>
                <w:szCs w:val="24"/>
              </w:rPr>
            </w:pPr>
            <w:r w:rsidRPr="00CF57D5">
              <w:rPr>
                <w:rFonts w:ascii="Arial" w:hAnsi="Arial" w:cs="Arial"/>
                <w:color w:val="000000" w:themeColor="text1"/>
                <w:sz w:val="22"/>
                <w:szCs w:val="24"/>
              </w:rPr>
              <w:t>NB</w:t>
            </w:r>
            <w:r w:rsidRPr="00CF57D5">
              <w:rPr>
                <w:rFonts w:ascii="Arial" w:hAnsi="Arial" w:cs="Arial"/>
                <w:b w:val="0"/>
                <w:color w:val="000000" w:themeColor="text1"/>
                <w:sz w:val="22"/>
                <w:szCs w:val="24"/>
              </w:rPr>
              <w:t xml:space="preserve">: </w:t>
            </w:r>
            <w:bookmarkStart w:id="0" w:name="_Hlk141349828"/>
            <w:r w:rsidRPr="00CF57D5">
              <w:rPr>
                <w:rFonts w:ascii="Arial" w:hAnsi="Arial" w:cs="Arial"/>
                <w:b w:val="0"/>
                <w:color w:val="000000" w:themeColor="text1"/>
                <w:sz w:val="22"/>
                <w:szCs w:val="24"/>
              </w:rPr>
              <w:t>Prescribed long-term emergency medication is considered to be treatments for Asthma, Diabetes, Epilepsy and Severe Allergies</w:t>
            </w:r>
            <w:bookmarkEnd w:id="0"/>
            <w:r w:rsidRPr="00CF57D5">
              <w:rPr>
                <w:rFonts w:ascii="Arial" w:hAnsi="Arial" w:cs="Arial"/>
                <w:b w:val="0"/>
                <w:color w:val="000000" w:themeColor="text1"/>
                <w:sz w:val="22"/>
                <w:szCs w:val="24"/>
              </w:rPr>
              <w:t>.</w:t>
            </w:r>
          </w:p>
          <w:p w:rsidR="00B6578F" w:rsidRPr="00CF57D5" w:rsidRDefault="00B6578F" w:rsidP="00B6578F">
            <w:pPr>
              <w:pStyle w:val="Heading2"/>
              <w:tabs>
                <w:tab w:val="left" w:pos="567"/>
              </w:tabs>
              <w:spacing w:line="276" w:lineRule="auto"/>
              <w:ind w:left="0" w:firstLine="0"/>
              <w:outlineLvl w:val="1"/>
              <w:rPr>
                <w:rFonts w:ascii="Arial" w:hAnsi="Arial" w:cs="Arial"/>
                <w:b w:val="0"/>
                <w:color w:val="000000" w:themeColor="text1"/>
                <w:sz w:val="22"/>
                <w:szCs w:val="24"/>
              </w:rPr>
            </w:pPr>
          </w:p>
        </w:tc>
        <w:tc>
          <w:tcPr>
            <w:tcW w:w="633" w:type="dxa"/>
          </w:tcPr>
          <w:p w:rsidR="00402BD6" w:rsidRPr="00402BD6" w:rsidRDefault="003F1FCE" w:rsidP="00E75344">
            <w:pPr>
              <w:widowControl/>
              <w:tabs>
                <w:tab w:val="left" w:pos="851"/>
              </w:tabs>
              <w:autoSpaceDE w:val="0"/>
              <w:autoSpaceDN w:val="0"/>
              <w:adjustRightInd w:val="0"/>
              <w:ind w:left="66"/>
              <w:contextualSpacing/>
              <w:rPr>
                <w:rFonts w:ascii="Arial" w:hAnsi="Arial" w:cs="Arial"/>
                <w:sz w:val="24"/>
              </w:rPr>
            </w:pPr>
            <w:sdt>
              <w:sdtPr>
                <w:rPr>
                  <w:rFonts w:ascii="Arial" w:hAnsi="Arial" w:cs="Arial"/>
                  <w:sz w:val="24"/>
                </w:rPr>
                <w:id w:val="-1658602914"/>
                <w14:checkbox>
                  <w14:checked w14:val="0"/>
                  <w14:checkedState w14:val="0052" w14:font="Wingdings 2"/>
                  <w14:uncheckedState w14:val="2610" w14:font="MS Gothic"/>
                </w14:checkbox>
              </w:sdtPr>
              <w:sdtEndPr/>
              <w:sdtContent>
                <w:r w:rsidR="00402BD6" w:rsidRPr="00402BD6">
                  <w:rPr>
                    <w:rFonts w:ascii="Segoe UI Symbol" w:hAnsi="Segoe UI Symbol" w:cs="Segoe UI Symbol"/>
                    <w:sz w:val="24"/>
                  </w:rPr>
                  <w:t>☐</w:t>
                </w:r>
              </w:sdtContent>
            </w:sdt>
          </w:p>
        </w:tc>
      </w:tr>
    </w:tbl>
    <w:p w:rsidR="009B5EEE" w:rsidRPr="00773905" w:rsidRDefault="009B5EEE" w:rsidP="009B5EEE">
      <w:pPr>
        <w:pStyle w:val="ListParagraph"/>
        <w:widowControl/>
        <w:numPr>
          <w:ilvl w:val="0"/>
          <w:numId w:val="28"/>
        </w:numPr>
        <w:autoSpaceDE w:val="0"/>
        <w:autoSpaceDN w:val="0"/>
        <w:adjustRightInd w:val="0"/>
        <w:ind w:left="378" w:hanging="378"/>
        <w:jc w:val="both"/>
        <w:rPr>
          <w:rFonts w:ascii="Arial" w:hAnsi="Arial" w:cs="Arial"/>
        </w:rPr>
      </w:pPr>
      <w:r w:rsidRPr="00773905">
        <w:rPr>
          <w:rFonts w:ascii="Arial" w:hAnsi="Arial" w:cs="Arial"/>
        </w:rPr>
        <w:t xml:space="preserve">For pupils requiring medication in school a copy of the prescription or prescription </w:t>
      </w:r>
      <w:r>
        <w:rPr>
          <w:rFonts w:ascii="Arial" w:hAnsi="Arial" w:cs="Arial"/>
        </w:rPr>
        <w:t xml:space="preserve">     </w:t>
      </w:r>
      <w:r w:rsidR="00CF57D5">
        <w:rPr>
          <w:rFonts w:ascii="Arial" w:hAnsi="Arial" w:cs="Arial"/>
        </w:rPr>
        <w:t xml:space="preserve">       </w:t>
      </w:r>
      <w:r>
        <w:rPr>
          <w:rFonts w:ascii="Arial" w:hAnsi="Arial" w:cs="Arial"/>
        </w:rPr>
        <w:t xml:space="preserve">  </w:t>
      </w:r>
      <w:r w:rsidRPr="00773905">
        <w:rPr>
          <w:rFonts w:ascii="Arial" w:hAnsi="Arial" w:cs="Arial"/>
        </w:rPr>
        <w:t>re-order form detailing the medication and dosage must be attached to the IHP.</w:t>
      </w:r>
    </w:p>
    <w:p w:rsidR="009B5EEE" w:rsidRPr="009B5EEE" w:rsidRDefault="009B5EEE" w:rsidP="009B5EEE">
      <w:pPr>
        <w:pStyle w:val="ListParagraph"/>
        <w:widowControl/>
        <w:tabs>
          <w:tab w:val="left" w:pos="2796"/>
        </w:tabs>
        <w:autoSpaceDE w:val="0"/>
        <w:autoSpaceDN w:val="0"/>
        <w:adjustRightInd w:val="0"/>
        <w:spacing w:line="276" w:lineRule="auto"/>
        <w:ind w:left="360" w:firstLine="0"/>
        <w:contextualSpacing/>
        <w:jc w:val="both"/>
        <w:rPr>
          <w:rFonts w:ascii="Arial" w:eastAsiaTheme="minorHAnsi" w:hAnsi="Arial" w:cs="Arial"/>
          <w:color w:val="333333"/>
          <w:szCs w:val="24"/>
        </w:rPr>
      </w:pPr>
    </w:p>
    <w:p w:rsidR="00B13086" w:rsidRDefault="00F902DA"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141C17">
        <w:rPr>
          <w:rFonts w:ascii="Arial" w:hAnsi="Arial" w:cs="Arial"/>
        </w:rPr>
        <w:t xml:space="preserve">Individual Healthcare Plans are reviewed at least annually and/or if there is a change of </w:t>
      </w:r>
      <w:r w:rsidRPr="006A3407">
        <w:rPr>
          <w:rFonts w:ascii="Arial" w:hAnsi="Arial" w:cs="Arial"/>
        </w:rPr>
        <w:t xml:space="preserve">condition. </w:t>
      </w:r>
      <w:r w:rsidRPr="00014437">
        <w:rPr>
          <w:rFonts w:ascii="Arial" w:hAnsi="Arial" w:cs="Arial"/>
          <w:b/>
        </w:rPr>
        <w:t>NB:</w:t>
      </w:r>
      <w:r w:rsidRPr="006A3407">
        <w:rPr>
          <w:rFonts w:ascii="Arial" w:hAnsi="Arial" w:cs="Arial"/>
        </w:rPr>
        <w:t xml:space="preserve"> Care Inspectorate advice is that in Early Learning and Childcare settings i</w:t>
      </w:r>
      <w:r w:rsidRPr="006A3407">
        <w:rPr>
          <w:rFonts w:ascii="Arial" w:eastAsiaTheme="minorHAnsi" w:hAnsi="Arial" w:cs="Arial"/>
          <w:szCs w:val="24"/>
        </w:rPr>
        <w:t xml:space="preserve">t is good practice to review all </w:t>
      </w:r>
      <w:r w:rsidR="00C13DF5" w:rsidRPr="006A3407">
        <w:rPr>
          <w:rFonts w:ascii="Arial" w:eastAsiaTheme="minorHAnsi" w:hAnsi="Arial" w:cs="Arial"/>
          <w:szCs w:val="24"/>
        </w:rPr>
        <w:t>agreed medical intervention</w:t>
      </w:r>
      <w:r w:rsidRPr="006A3407">
        <w:rPr>
          <w:rFonts w:ascii="Arial" w:eastAsiaTheme="minorHAnsi" w:hAnsi="Arial" w:cs="Arial"/>
          <w:szCs w:val="24"/>
        </w:rPr>
        <w:t xml:space="preserve"> at least every three months to check that the medication is still required, is in date and that the dose has not changed.</w:t>
      </w:r>
    </w:p>
    <w:p w:rsidR="00B13086" w:rsidRPr="00B13086" w:rsidRDefault="00B13086" w:rsidP="00B6578F">
      <w:pPr>
        <w:pStyle w:val="ListParagraph"/>
        <w:widowControl/>
        <w:tabs>
          <w:tab w:val="left" w:pos="2796"/>
        </w:tabs>
        <w:autoSpaceDE w:val="0"/>
        <w:autoSpaceDN w:val="0"/>
        <w:adjustRightInd w:val="0"/>
        <w:spacing w:line="276" w:lineRule="auto"/>
        <w:ind w:left="360" w:firstLine="0"/>
        <w:contextualSpacing/>
        <w:jc w:val="right"/>
        <w:rPr>
          <w:rFonts w:ascii="Arial" w:eastAsiaTheme="minorHAnsi" w:hAnsi="Arial" w:cs="Arial"/>
          <w:color w:val="333333"/>
          <w:szCs w:val="24"/>
        </w:rPr>
      </w:pPr>
    </w:p>
    <w:p w:rsidR="00C13DF5" w:rsidRPr="00B13086" w:rsidRDefault="00C13DF5"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B13086">
        <w:rPr>
          <w:rFonts w:ascii="Arial" w:hAnsi="Arial" w:cs="Arial"/>
        </w:rPr>
        <w:t>On completion of IHPs and following reviews, copies should be given to parents.</w:t>
      </w:r>
      <w:r w:rsidRPr="00B13086">
        <w:rPr>
          <w:rFonts w:ascii="Arial" w:eastAsiaTheme="minorHAnsi" w:hAnsi="Arial" w:cs="Arial"/>
          <w:color w:val="333333"/>
        </w:rPr>
        <w:br/>
      </w:r>
    </w:p>
    <w:p w:rsidR="00C13DF5" w:rsidRPr="00141C17" w:rsidRDefault="00C13DF5" w:rsidP="008267A1">
      <w:pPr>
        <w:widowControl/>
        <w:tabs>
          <w:tab w:val="left" w:pos="2796"/>
        </w:tabs>
        <w:autoSpaceDE w:val="0"/>
        <w:autoSpaceDN w:val="0"/>
        <w:adjustRightInd w:val="0"/>
        <w:spacing w:line="276" w:lineRule="auto"/>
        <w:contextualSpacing/>
        <w:jc w:val="both"/>
        <w:rPr>
          <w:rFonts w:ascii="Arial" w:hAnsi="Arial" w:cs="Arial"/>
          <w:b/>
          <w:highlight w:val="yellow"/>
        </w:rPr>
        <w:sectPr w:rsidR="00C13DF5" w:rsidRPr="00141C17" w:rsidSect="00721F60">
          <w:headerReference w:type="default" r:id="rId10"/>
          <w:footerReference w:type="default" r:id="rId11"/>
          <w:footerReference w:type="first" r:id="rId12"/>
          <w:pgSz w:w="11906" w:h="16838"/>
          <w:pgMar w:top="567" w:right="1440" w:bottom="567" w:left="1440" w:header="567" w:footer="352" w:gutter="0"/>
          <w:cols w:space="708"/>
          <w:titlePg/>
          <w:docGrid w:linePitch="360"/>
        </w:sectPr>
      </w:pPr>
    </w:p>
    <w:p w:rsidR="008267A1" w:rsidRPr="00141C17" w:rsidRDefault="008267A1" w:rsidP="00D83596">
      <w:pPr>
        <w:pStyle w:val="ListParagraph"/>
        <w:widowControl/>
        <w:numPr>
          <w:ilvl w:val="0"/>
          <w:numId w:val="28"/>
        </w:numPr>
        <w:tabs>
          <w:tab w:val="left" w:pos="2796"/>
        </w:tabs>
        <w:autoSpaceDE w:val="0"/>
        <w:autoSpaceDN w:val="0"/>
        <w:adjustRightInd w:val="0"/>
        <w:spacing w:line="276" w:lineRule="auto"/>
        <w:ind w:left="378" w:hanging="378"/>
        <w:contextualSpacing/>
        <w:jc w:val="both"/>
        <w:rPr>
          <w:rFonts w:ascii="Arial" w:hAnsi="Arial" w:cs="Arial"/>
        </w:rPr>
      </w:pPr>
      <w:r w:rsidRPr="00141C17">
        <w:rPr>
          <w:rFonts w:ascii="Arial" w:hAnsi="Arial" w:cs="Arial"/>
        </w:rPr>
        <w:lastRenderedPageBreak/>
        <w:t xml:space="preserve">Emergency medication, if required, should be suitably accessible and stored </w:t>
      </w:r>
      <w:r w:rsidR="00D83596">
        <w:rPr>
          <w:rFonts w:ascii="Arial" w:hAnsi="Arial" w:cs="Arial"/>
        </w:rPr>
        <w:t xml:space="preserve">securely </w:t>
      </w:r>
      <w:r w:rsidRPr="00141C17">
        <w:rPr>
          <w:rFonts w:ascii="Arial" w:hAnsi="Arial" w:cs="Arial"/>
        </w:rPr>
        <w:t>as detailed below:</w:t>
      </w: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 xml:space="preserve">In </w:t>
      </w:r>
      <w:r w:rsidRPr="00F25A4E">
        <w:rPr>
          <w:rFonts w:ascii="Arial" w:hAnsi="Arial" w:cs="Arial"/>
          <w:b/>
        </w:rPr>
        <w:t>Early Learning and Childcare</w:t>
      </w:r>
      <w:r w:rsidRPr="00141C17">
        <w:rPr>
          <w:rFonts w:ascii="Arial" w:hAnsi="Arial" w:cs="Arial"/>
        </w:rPr>
        <w:t xml:space="preserve"> settings:</w:t>
      </w:r>
    </w:p>
    <w:p w:rsidR="008267A1" w:rsidRPr="00C13DF5" w:rsidRDefault="00D83596" w:rsidP="00C13D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00C13DF5" w:rsidRPr="00C13DF5">
        <w:rPr>
          <w:rFonts w:ascii="Arial" w:hAnsi="Arial" w:cs="Arial"/>
        </w:rPr>
        <w:t>n a zipped ‘poly pocket’</w:t>
      </w:r>
      <w:r w:rsidR="00C13DF5">
        <w:rPr>
          <w:rFonts w:ascii="Arial" w:hAnsi="Arial" w:cs="Arial"/>
        </w:rPr>
        <w:t xml:space="preserve"> </w:t>
      </w:r>
      <w:r w:rsidR="008267A1"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008267A1"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180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92" w:firstLine="0"/>
        <w:contextualSpacing/>
        <w:jc w:val="both"/>
        <w:rPr>
          <w:rFonts w:ascii="Arial" w:hAnsi="Arial" w:cs="Arial"/>
        </w:rPr>
      </w:pPr>
      <w:r w:rsidRPr="00141C17">
        <w:rPr>
          <w:rFonts w:ascii="Arial" w:hAnsi="Arial" w:cs="Arial"/>
        </w:rPr>
        <w:t xml:space="preserve">In </w:t>
      </w:r>
      <w:r w:rsidR="00036410">
        <w:rPr>
          <w:rFonts w:ascii="Arial" w:hAnsi="Arial" w:cs="Arial"/>
          <w:b/>
        </w:rPr>
        <w:t>P</w:t>
      </w:r>
      <w:r w:rsidRPr="00141C17">
        <w:rPr>
          <w:rFonts w:ascii="Arial" w:hAnsi="Arial" w:cs="Arial"/>
          <w:b/>
        </w:rPr>
        <w:t xml:space="preserve">rimary </w:t>
      </w:r>
      <w:r w:rsidR="00036410">
        <w:rPr>
          <w:rFonts w:ascii="Arial" w:hAnsi="Arial" w:cs="Arial"/>
          <w:b/>
        </w:rPr>
        <w:t>S</w:t>
      </w:r>
      <w:r w:rsidRPr="00141C17">
        <w:rPr>
          <w:rFonts w:ascii="Arial" w:hAnsi="Arial" w:cs="Arial"/>
          <w:b/>
        </w:rPr>
        <w:t>chools</w:t>
      </w:r>
      <w:r w:rsidR="00BB52D9">
        <w:rPr>
          <w:rFonts w:ascii="Arial" w:hAnsi="Arial" w:cs="Arial"/>
          <w:b/>
        </w:rPr>
        <w:t>:</w:t>
      </w:r>
    </w:p>
    <w:p w:rsidR="004110F5" w:rsidRDefault="00D83596" w:rsidP="004110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4110F5" w:rsidRDefault="004110F5" w:rsidP="004110F5">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tabs>
          <w:tab w:val="left" w:pos="2796"/>
        </w:tabs>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econdary </w:t>
      </w:r>
      <w:r w:rsidR="00036410">
        <w:rPr>
          <w:rFonts w:ascii="Arial" w:hAnsi="Arial" w:cs="Arial"/>
          <w:b/>
        </w:rPr>
        <w:t>S</w:t>
      </w:r>
      <w:r w:rsidRPr="00141C17">
        <w:rPr>
          <w:rFonts w:ascii="Arial" w:hAnsi="Arial" w:cs="Arial"/>
          <w:b/>
        </w:rPr>
        <w:t>chools</w:t>
      </w:r>
      <w:r w:rsidR="00BB52D9">
        <w:rPr>
          <w:rFonts w:ascii="Arial" w:hAnsi="Arial" w:cs="Arial"/>
          <w:b/>
        </w:rPr>
        <w:t>:</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w:t>
      </w:r>
      <w:r w:rsidRPr="00D83596">
        <w:rPr>
          <w:rFonts w:ascii="Arial" w:hAnsi="Arial" w:cs="Arial"/>
        </w:rPr>
        <w:t xml:space="preserve">in a zipped ‘poly pocket’ </w:t>
      </w:r>
      <w:r w:rsidR="008267A1" w:rsidRPr="00D83596">
        <w:rPr>
          <w:rFonts w:ascii="Arial" w:hAnsi="Arial" w:cs="Arial"/>
        </w:rPr>
        <w:t xml:space="preserve">with the </w:t>
      </w:r>
      <w:r>
        <w:rPr>
          <w:rFonts w:ascii="Arial" w:hAnsi="Arial" w:cs="Arial"/>
        </w:rPr>
        <w:t xml:space="preserve">personalised </w:t>
      </w:r>
      <w:r w:rsidR="00DB5957">
        <w:rPr>
          <w:rFonts w:ascii="Arial" w:hAnsi="Arial" w:cs="Arial"/>
        </w:rPr>
        <w:t>Symptom and Action Flowchart</w:t>
      </w:r>
      <w:r w:rsidR="008267A1" w:rsidRPr="00D83596">
        <w:rPr>
          <w:rFonts w:ascii="Arial" w:hAnsi="Arial" w:cs="Arial"/>
        </w:rPr>
        <w:t xml:space="preserve">, </w:t>
      </w:r>
      <w:r w:rsidR="00A56CD6">
        <w:rPr>
          <w:rFonts w:ascii="Arial" w:hAnsi="Arial" w:cs="Arial"/>
        </w:rPr>
        <w:t xml:space="preserve">in an </w:t>
      </w:r>
      <w:r w:rsidR="008267A1" w:rsidRPr="00D83596">
        <w:rPr>
          <w:rFonts w:ascii="Arial" w:hAnsi="Arial" w:cs="Arial"/>
        </w:rPr>
        <w:t xml:space="preserve">easily accessible place.  </w:t>
      </w:r>
    </w:p>
    <w:p w:rsid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not available</w:t>
      </w:r>
      <w:r w:rsidR="00BB52D9">
        <w:rPr>
          <w:rFonts w:ascii="Arial" w:hAnsi="Arial" w:cs="Arial"/>
          <w:b/>
        </w:rPr>
        <w:t>:</w:t>
      </w:r>
    </w:p>
    <w:p w:rsidR="00D83596" w:rsidRPr="00C13DF5"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2160" w:firstLine="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available</w:t>
      </w:r>
      <w:r w:rsidR="00BB52D9">
        <w:rPr>
          <w:rFonts w:ascii="Arial" w:hAnsi="Arial" w:cs="Arial"/>
        </w:rPr>
        <w:t xml:space="preserve"> in school at all </w:t>
      </w:r>
      <w:r w:rsidR="00BB52D9">
        <w:rPr>
          <w:rFonts w:ascii="Arial" w:hAnsi="Arial" w:cs="Arial"/>
        </w:rPr>
        <w:tab/>
        <w:t>times:</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in </w:t>
      </w:r>
      <w:r w:rsidR="008267A1" w:rsidRPr="00D83596">
        <w:rPr>
          <w:rFonts w:ascii="Arial" w:hAnsi="Arial" w:cs="Arial"/>
        </w:rPr>
        <w:t>a zipped ‘poly pocket’</w:t>
      </w:r>
      <w:r>
        <w:rPr>
          <w:rFonts w:ascii="Arial" w:hAnsi="Arial" w:cs="Arial"/>
        </w:rPr>
        <w:t xml:space="preserve"> </w:t>
      </w:r>
      <w:r w:rsidR="00BB52D9">
        <w:rPr>
          <w:rFonts w:ascii="Arial" w:hAnsi="Arial" w:cs="Arial"/>
        </w:rPr>
        <w:t>with the pupil at all times</w:t>
      </w:r>
      <w:r w:rsidR="008267A1" w:rsidRPr="00D83596">
        <w:rPr>
          <w:rFonts w:ascii="Arial" w:hAnsi="Arial" w:cs="Arial"/>
        </w:rPr>
        <w:t>.</w:t>
      </w:r>
    </w:p>
    <w:p w:rsidR="0095401B" w:rsidRPr="00141C17" w:rsidRDefault="0095401B" w:rsidP="0095401B">
      <w:pPr>
        <w:widowControl/>
        <w:tabs>
          <w:tab w:val="left" w:pos="2796"/>
        </w:tabs>
        <w:autoSpaceDE w:val="0"/>
        <w:autoSpaceDN w:val="0"/>
        <w:adjustRightInd w:val="0"/>
        <w:spacing w:line="276" w:lineRule="auto"/>
        <w:contextualSpacing/>
        <w:jc w:val="both"/>
        <w:rPr>
          <w:rFonts w:ascii="Arial" w:hAnsi="Arial" w:cs="Arial"/>
        </w:rPr>
      </w:pPr>
    </w:p>
    <w:p w:rsidR="0095401B" w:rsidRPr="00141C17" w:rsidRDefault="0095401B" w:rsidP="00D83596">
      <w:pPr>
        <w:pStyle w:val="ListParagraph"/>
        <w:widowControl/>
        <w:numPr>
          <w:ilvl w:val="0"/>
          <w:numId w:val="28"/>
        </w:numPr>
        <w:tabs>
          <w:tab w:val="left" w:pos="2796"/>
        </w:tabs>
        <w:autoSpaceDE w:val="0"/>
        <w:autoSpaceDN w:val="0"/>
        <w:adjustRightInd w:val="0"/>
        <w:spacing w:line="276" w:lineRule="auto"/>
        <w:ind w:left="426" w:hanging="426"/>
        <w:contextualSpacing/>
        <w:rPr>
          <w:rFonts w:ascii="Arial" w:hAnsi="Arial" w:cs="Arial"/>
        </w:rPr>
      </w:pPr>
      <w:r w:rsidRPr="00141C17">
        <w:rPr>
          <w:rFonts w:ascii="Arial" w:hAnsi="Arial" w:cs="Arial"/>
        </w:rPr>
        <w:t>Epileptic seizures and emergency medication are recorded as follows:</w:t>
      </w:r>
    </w:p>
    <w:p w:rsidR="0095401B" w:rsidRPr="00141C17" w:rsidRDefault="0095401B" w:rsidP="0095401B">
      <w:pPr>
        <w:pStyle w:val="ListParagraph"/>
        <w:widowControl/>
        <w:tabs>
          <w:tab w:val="left" w:pos="2796"/>
        </w:tabs>
        <w:autoSpaceDE w:val="0"/>
        <w:autoSpaceDN w:val="0"/>
        <w:adjustRightInd w:val="0"/>
        <w:spacing w:line="276" w:lineRule="auto"/>
        <w:ind w:left="360" w:firstLine="0"/>
        <w:contextualSpacing/>
        <w:rPr>
          <w:rFonts w:ascii="Arial" w:hAnsi="Arial" w:cs="Arial"/>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7272"/>
        <w:gridCol w:w="622"/>
      </w:tblGrid>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Pr>
                <w:rFonts w:ascii="Arial" w:hAnsi="Arial" w:cs="Arial"/>
              </w:rPr>
              <w:t xml:space="preserve">(i) </w:t>
            </w:r>
          </w:p>
          <w:p w:rsidR="004110F5" w:rsidRPr="00141C17"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r w:rsidRPr="00141C17">
              <w:rPr>
                <w:rFonts w:ascii="Arial" w:hAnsi="Arial" w:cs="Arial"/>
              </w:rPr>
              <w:t xml:space="preserve">If a pupil has been observed having an </w:t>
            </w:r>
            <w:r>
              <w:rPr>
                <w:rFonts w:ascii="Arial" w:hAnsi="Arial" w:cs="Arial"/>
              </w:rPr>
              <w:t xml:space="preserve">epileptic seizure, this must be </w:t>
            </w:r>
            <w:r w:rsidRPr="00141C17">
              <w:rPr>
                <w:rFonts w:ascii="Arial" w:hAnsi="Arial" w:cs="Arial"/>
              </w:rPr>
              <w:t xml:space="preserve">recorded on the </w:t>
            </w:r>
            <w:r w:rsidRPr="00141C17">
              <w:rPr>
                <w:rFonts w:ascii="Arial" w:hAnsi="Arial" w:cs="Arial"/>
                <w:i/>
              </w:rPr>
              <w:t>Record of Seizures Chart</w:t>
            </w:r>
            <w:r>
              <w:rPr>
                <w:rFonts w:ascii="Arial" w:hAnsi="Arial" w:cs="Arial"/>
              </w:rPr>
              <w:t>. (see below)</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p>
        </w:tc>
        <w:tc>
          <w:tcPr>
            <w:tcW w:w="629" w:type="dxa"/>
          </w:tcPr>
          <w:p w:rsidR="004110F5" w:rsidRPr="00141C17" w:rsidRDefault="003F1FCE"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847445812"/>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right"/>
              <w:rPr>
                <w:rFonts w:ascii="Arial" w:hAnsi="Arial" w:cs="Arial"/>
              </w:rPr>
            </w:pPr>
            <w:r>
              <w:rPr>
                <w:rFonts w:ascii="Arial" w:hAnsi="Arial" w:cs="Arial"/>
              </w:rPr>
              <w:t xml:space="preserve">(ii) </w:t>
            </w: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Pr>
                <w:rFonts w:ascii="Arial" w:hAnsi="Arial" w:cs="Arial"/>
              </w:rPr>
              <w:t>The pupil’s</w:t>
            </w:r>
            <w:r w:rsidRPr="00141C17">
              <w:rPr>
                <w:rFonts w:ascii="Arial" w:hAnsi="Arial" w:cs="Arial"/>
              </w:rPr>
              <w:t xml:space="preserve"> </w:t>
            </w:r>
            <w:r w:rsidRPr="00141C17">
              <w:rPr>
                <w:rFonts w:ascii="Arial" w:hAnsi="Arial" w:cs="Arial"/>
                <w:i/>
              </w:rPr>
              <w:t>Record of Seizures Chart</w:t>
            </w:r>
            <w:r w:rsidRPr="00141C17">
              <w:rPr>
                <w:rFonts w:ascii="Arial" w:hAnsi="Arial" w:cs="Arial"/>
              </w:rPr>
              <w:t xml:space="preserve"> shoul</w:t>
            </w:r>
            <w:r>
              <w:rPr>
                <w:rFonts w:ascii="Arial" w:hAnsi="Arial" w:cs="Arial"/>
              </w:rPr>
              <w:t>d be kept in the medical folder.</w:t>
            </w:r>
            <w:r w:rsidRPr="00141C17">
              <w:rPr>
                <w:rFonts w:ascii="Arial" w:hAnsi="Arial" w:cs="Arial"/>
              </w:rPr>
              <w:t xml:space="preserve"> </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 </w:t>
            </w:r>
          </w:p>
        </w:tc>
        <w:tc>
          <w:tcPr>
            <w:tcW w:w="629" w:type="dxa"/>
          </w:tcPr>
          <w:p w:rsidR="004110F5" w:rsidRPr="00141C17" w:rsidRDefault="003F1FCE"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56225711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Default="004110F5" w:rsidP="004110F5">
            <w:pPr>
              <w:pStyle w:val="ListParagraph"/>
              <w:widowControl/>
              <w:tabs>
                <w:tab w:val="left" w:pos="2796"/>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(iii) </w:t>
            </w:r>
          </w:p>
          <w:p w:rsidR="004110F5"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If any information has been recorded, the </w:t>
            </w:r>
            <w:r w:rsidRPr="00141C17">
              <w:rPr>
                <w:rFonts w:ascii="Arial" w:hAnsi="Arial" w:cs="Arial"/>
                <w:i/>
              </w:rPr>
              <w:t>Record of Seizures Chart</w:t>
            </w:r>
            <w:r>
              <w:rPr>
                <w:rFonts w:ascii="Arial" w:hAnsi="Arial" w:cs="Arial"/>
              </w:rPr>
              <w:t xml:space="preserve"> should </w:t>
            </w:r>
            <w:r w:rsidRPr="00141C17">
              <w:rPr>
                <w:rFonts w:ascii="Arial" w:hAnsi="Arial" w:cs="Arial"/>
              </w:rPr>
              <w:t xml:space="preserve">be photocopied at the end of each term and </w:t>
            </w:r>
            <w:r>
              <w:rPr>
                <w:rFonts w:ascii="Arial" w:hAnsi="Arial" w:cs="Arial"/>
              </w:rPr>
              <w:t>given to the parents to take to</w:t>
            </w:r>
            <w:r w:rsidRPr="00141C17">
              <w:rPr>
                <w:rFonts w:ascii="Arial" w:hAnsi="Arial" w:cs="Arial"/>
              </w:rPr>
              <w:t xml:space="preserve"> the epilepsy clinic.</w:t>
            </w:r>
          </w:p>
        </w:tc>
        <w:tc>
          <w:tcPr>
            <w:tcW w:w="629" w:type="dxa"/>
          </w:tcPr>
          <w:p w:rsidR="004110F5" w:rsidRPr="00141C17" w:rsidRDefault="003F1FCE"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1783409000"/>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bl>
    <w:p w:rsidR="0095401B" w:rsidRDefault="0095401B"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11794E" w:rsidRPr="00141C17" w:rsidRDefault="0011794E"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E940EE" w:rsidRPr="00141C17" w:rsidRDefault="008267A1" w:rsidP="0095401B">
      <w:pPr>
        <w:widowControl/>
        <w:spacing w:after="200" w:line="276" w:lineRule="auto"/>
        <w:rPr>
          <w:rFonts w:ascii="Arial" w:hAnsi="Arial" w:cs="Arial"/>
          <w:b/>
        </w:rPr>
      </w:pPr>
      <w:r w:rsidRPr="00141C17">
        <w:rPr>
          <w:rFonts w:ascii="Arial" w:hAnsi="Arial" w:cs="Arial"/>
          <w:b/>
        </w:rPr>
        <w:t xml:space="preserve">Schools MUST ensure that consideration is </w:t>
      </w:r>
      <w:r w:rsidR="002B2EA9">
        <w:rPr>
          <w:rFonts w:ascii="Arial" w:hAnsi="Arial" w:cs="Arial"/>
          <w:b/>
        </w:rPr>
        <w:t xml:space="preserve">also </w:t>
      </w:r>
      <w:r w:rsidRPr="00141C17">
        <w:rPr>
          <w:rFonts w:ascii="Arial" w:hAnsi="Arial" w:cs="Arial"/>
          <w:b/>
        </w:rPr>
        <w:t>given to:</w:t>
      </w:r>
    </w:p>
    <w:p w:rsidR="0095401B" w:rsidRPr="00141C17" w:rsidRDefault="00371D37" w:rsidP="00D97AFA">
      <w:pPr>
        <w:pStyle w:val="ListParagraph"/>
        <w:widowControl/>
        <w:numPr>
          <w:ilvl w:val="0"/>
          <w:numId w:val="20"/>
        </w:numPr>
        <w:tabs>
          <w:tab w:val="left" w:pos="2796"/>
        </w:tabs>
        <w:autoSpaceDE w:val="0"/>
        <w:autoSpaceDN w:val="0"/>
        <w:adjustRightInd w:val="0"/>
        <w:spacing w:line="276" w:lineRule="auto"/>
        <w:contextualSpacing/>
        <w:jc w:val="both"/>
        <w:rPr>
          <w:rFonts w:ascii="Arial" w:hAnsi="Arial" w:cs="Arial"/>
          <w:b/>
        </w:rPr>
      </w:pPr>
      <w:r w:rsidRPr="00141C17">
        <w:rPr>
          <w:rFonts w:ascii="Arial" w:hAnsi="Arial" w:cs="Arial"/>
          <w:b/>
        </w:rPr>
        <w:t>The School Curriculum</w:t>
      </w:r>
    </w:p>
    <w:p w:rsidR="00F53AD4" w:rsidRDefault="00371D37"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973D32">
        <w:rPr>
          <w:rFonts w:ascii="Arial" w:hAnsi="Arial" w:cs="Arial"/>
        </w:rPr>
        <w:t>Pupils with epilepsy who attend mainstream school will normally be able to access all areas of the curriculum.  However, there are a few activities that</w:t>
      </w:r>
      <w:r w:rsidR="00B13086" w:rsidRPr="00973D32">
        <w:rPr>
          <w:rFonts w:ascii="Arial" w:hAnsi="Arial" w:cs="Arial"/>
        </w:rPr>
        <w:t xml:space="preserve"> should be carefully monitored</w:t>
      </w:r>
      <w:r w:rsidR="00CB5F9D" w:rsidRPr="00973D32">
        <w:rPr>
          <w:rFonts w:ascii="Arial" w:hAnsi="Arial" w:cs="Arial"/>
        </w:rPr>
        <w:t xml:space="preserve"> and reasonable adjustments considered</w:t>
      </w:r>
      <w:r w:rsidR="00B13086" w:rsidRPr="00973D32">
        <w:rPr>
          <w:rFonts w:ascii="Arial" w:hAnsi="Arial" w:cs="Arial"/>
        </w:rPr>
        <w:t xml:space="preserve">. </w:t>
      </w:r>
      <w:r w:rsidRPr="00973D32">
        <w:rPr>
          <w:rFonts w:ascii="Arial" w:hAnsi="Arial" w:cs="Arial"/>
        </w:rPr>
        <w:t xml:space="preserve">Any special arrangements for the management and support of an individual pupil with epilepsy </w:t>
      </w:r>
      <w:r w:rsidR="00B13086" w:rsidRPr="00973D32">
        <w:rPr>
          <w:rFonts w:ascii="Arial" w:hAnsi="Arial" w:cs="Arial"/>
        </w:rPr>
        <w:t>should</w:t>
      </w:r>
      <w:r w:rsidRPr="00973D32">
        <w:rPr>
          <w:rFonts w:ascii="Arial" w:hAnsi="Arial" w:cs="Arial"/>
        </w:rPr>
        <w:t xml:space="preserve"> be specified in the Individual Healthcare Plan.</w:t>
      </w:r>
    </w:p>
    <w:p w:rsidR="0011794E" w:rsidRPr="0011794E" w:rsidRDefault="0011794E"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1794E" w:rsidRDefault="00371D37" w:rsidP="0011794E">
      <w:pPr>
        <w:pStyle w:val="ListParagraph"/>
        <w:widowControl/>
        <w:numPr>
          <w:ilvl w:val="0"/>
          <w:numId w:val="18"/>
        </w:numPr>
        <w:tabs>
          <w:tab w:val="left" w:pos="392"/>
        </w:tabs>
        <w:autoSpaceDE w:val="0"/>
        <w:autoSpaceDN w:val="0"/>
        <w:adjustRightInd w:val="0"/>
        <w:spacing w:line="276" w:lineRule="auto"/>
        <w:ind w:left="0" w:firstLine="0"/>
        <w:contextualSpacing/>
        <w:jc w:val="both"/>
        <w:rPr>
          <w:rFonts w:ascii="Arial" w:hAnsi="Arial" w:cs="Arial"/>
        </w:rPr>
      </w:pPr>
      <w:r w:rsidRPr="0011794E">
        <w:rPr>
          <w:rFonts w:ascii="Arial" w:hAnsi="Arial" w:cs="Arial"/>
          <w:b/>
        </w:rPr>
        <w:t>General School Arrangements</w:t>
      </w:r>
    </w:p>
    <w:p w:rsidR="00371D37" w:rsidRPr="00141C17" w:rsidRDefault="00371D37" w:rsidP="008267A1">
      <w:pPr>
        <w:pStyle w:val="ListParagraph"/>
        <w:widowControl/>
        <w:tabs>
          <w:tab w:val="left" w:pos="392"/>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The class register should be clearly marked to indicate pupils with epilepsy so that when a supply teacher takes a class she/he is aware of any pupils with epilepsy in that class.</w:t>
      </w:r>
    </w:p>
    <w:p w:rsidR="00371D37" w:rsidRPr="00141C17" w:rsidRDefault="00371D37" w:rsidP="00371D37">
      <w:pPr>
        <w:autoSpaceDE w:val="0"/>
        <w:autoSpaceDN w:val="0"/>
        <w:adjustRightInd w:val="0"/>
        <w:rPr>
          <w:rFonts w:ascii="Arial" w:hAnsi="Arial" w:cs="Arial"/>
        </w:rPr>
        <w:sectPr w:rsidR="00371D37" w:rsidRPr="00141C17" w:rsidSect="00721F60">
          <w:footerReference w:type="first" r:id="rId13"/>
          <w:pgSz w:w="11906" w:h="16838"/>
          <w:pgMar w:top="567" w:right="1440" w:bottom="567" w:left="1440" w:header="567" w:footer="352" w:gutter="0"/>
          <w:cols w:space="708"/>
          <w:titlePg/>
          <w:docGrid w:linePitch="360"/>
        </w:sectPr>
      </w:pPr>
    </w:p>
    <w:p w:rsidR="00371D37" w:rsidRDefault="00371D37" w:rsidP="00371D37">
      <w:pPr>
        <w:autoSpaceDE w:val="0"/>
        <w:autoSpaceDN w:val="0"/>
        <w:adjustRightInd w:val="0"/>
        <w:rPr>
          <w:rFonts w:ascii="Arial" w:hAnsi="Arial" w:cs="Arial"/>
        </w:rPr>
      </w:pPr>
    </w:p>
    <w:p w:rsidR="00E713BF"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One:</w:t>
      </w:r>
    </w:p>
    <w:p w:rsidR="00E713BF" w:rsidRPr="00141C17" w:rsidRDefault="00E713BF" w:rsidP="00371D37">
      <w:pPr>
        <w:autoSpaceDE w:val="0"/>
        <w:autoSpaceDN w:val="0"/>
        <w:adjustRightInd w:val="0"/>
        <w:rPr>
          <w:rFonts w:ascii="Arial" w:hAnsi="Arial" w:cs="Arial"/>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903"/>
        <w:gridCol w:w="4181"/>
        <w:gridCol w:w="276"/>
        <w:gridCol w:w="2616"/>
      </w:tblGrid>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371D37" w:rsidRPr="00141C17" w:rsidRDefault="003F1FCE" w:rsidP="002F74D9">
            <w:pPr>
              <w:spacing w:before="80" w:after="80"/>
              <w:jc w:val="center"/>
              <w:rPr>
                <w:rFonts w:ascii="Arial" w:hAnsi="Arial" w:cs="Arial"/>
              </w:rPr>
            </w:pPr>
            <w:sdt>
              <w:sdtPr>
                <w:rPr>
                  <w:rFonts w:ascii="Arial" w:hAnsi="Arial" w:cs="Arial"/>
                </w:rPr>
                <w:id w:val="-667328545"/>
                <w:showingPlcHdr/>
                <w:picture/>
              </w:sdtPr>
              <w:sdtEndPr/>
              <w:sdtContent>
                <w:r w:rsidR="00371D37" w:rsidRPr="00141C17">
                  <w:rPr>
                    <w:rFonts w:ascii="Arial" w:hAnsi="Arial" w:cs="Arial"/>
                    <w:noProof/>
                    <w:lang w:eastAsia="en-GB"/>
                  </w:rPr>
                  <w:drawing>
                    <wp:inline distT="0" distB="0" distL="0" distR="0" wp14:anchorId="4CE8F44B" wp14:editId="1FF0BA57">
                      <wp:extent cx="1520041" cy="1520041"/>
                      <wp:effectExtent l="0" t="0" r="4445" b="4445"/>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35"/>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CHI</w:t>
            </w:r>
            <w:r w:rsidR="00F3099A" w:rsidRPr="00141C17">
              <w:rPr>
                <w:rFonts w:ascii="Arial" w:hAnsi="Arial" w:cs="Arial"/>
                <w:b/>
              </w:rPr>
              <w:t xml:space="preserve"> (if known)</w:t>
            </w:r>
            <w:r w:rsidRPr="00141C17">
              <w:rPr>
                <w:rFonts w:ascii="Arial" w:hAnsi="Arial" w:cs="Arial"/>
                <w:b/>
              </w:rPr>
              <w:t>:</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1312"/>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Address:</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73"/>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School:</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jc w:val="center"/>
              <w:rPr>
                <w:rFonts w:ascii="Arial" w:hAnsi="Arial" w:cs="Arial"/>
              </w:rPr>
            </w:pPr>
            <w:r w:rsidRPr="00141C17">
              <w:rPr>
                <w:rFonts w:ascii="Arial" w:hAnsi="Arial" w:cs="Arial"/>
                <w:sz w:val="20"/>
              </w:rPr>
              <w:t>Insert photograph of pupil</w:t>
            </w:r>
          </w:p>
        </w:tc>
      </w:tr>
    </w:tbl>
    <w:p w:rsidR="00371D37" w:rsidRPr="00141C17" w:rsidRDefault="00371D37" w:rsidP="00371D37">
      <w:pPr>
        <w:autoSpaceDE w:val="0"/>
        <w:autoSpaceDN w:val="0"/>
        <w:adjustRightInd w:val="0"/>
        <w:rPr>
          <w:rFonts w:ascii="Arial" w:hAnsi="Arial" w:cs="Arial"/>
        </w:rPr>
      </w:pPr>
    </w:p>
    <w:p w:rsidR="008179A8" w:rsidRPr="00141C17" w:rsidRDefault="008179A8" w:rsidP="00371D37">
      <w:pPr>
        <w:autoSpaceDE w:val="0"/>
        <w:autoSpaceDN w:val="0"/>
        <w:adjustRightInd w:val="0"/>
        <w:spacing w:after="80"/>
        <w:jc w:val="both"/>
        <w:rPr>
          <w:rFonts w:ascii="Arial" w:hAnsi="Arial" w:cs="Arial"/>
        </w:rPr>
      </w:pPr>
    </w:p>
    <w:p w:rsidR="00141C17" w:rsidRPr="00141C17" w:rsidRDefault="00141C17" w:rsidP="00371D37">
      <w:pPr>
        <w:autoSpaceDE w:val="0"/>
        <w:autoSpaceDN w:val="0"/>
        <w:adjustRightInd w:val="0"/>
        <w:spacing w:after="80"/>
        <w:jc w:val="both"/>
        <w:rPr>
          <w:rFonts w:ascii="Arial" w:hAnsi="Arial" w:cs="Arial"/>
        </w:rPr>
      </w:pPr>
    </w:p>
    <w:tbl>
      <w:tblPr>
        <w:tblStyle w:val="TableGrid"/>
        <w:tblW w:w="0" w:type="auto"/>
        <w:tblLook w:val="04A0" w:firstRow="1" w:lastRow="0" w:firstColumn="1" w:lastColumn="0" w:noHBand="0" w:noVBand="1"/>
      </w:tblPr>
      <w:tblGrid>
        <w:gridCol w:w="9016"/>
      </w:tblGrid>
      <w:tr w:rsidR="00141C17" w:rsidRPr="00141C17" w:rsidTr="00141C17">
        <w:tc>
          <w:tcPr>
            <w:tcW w:w="9242" w:type="dxa"/>
          </w:tcPr>
          <w:p w:rsidR="00253E28" w:rsidRDefault="00253E28" w:rsidP="00253E28">
            <w:pPr>
              <w:autoSpaceDE w:val="0"/>
              <w:autoSpaceDN w:val="0"/>
              <w:adjustRightInd w:val="0"/>
              <w:spacing w:after="80" w:line="276" w:lineRule="auto"/>
              <w:jc w:val="both"/>
              <w:rPr>
                <w:rFonts w:ascii="Arial" w:hAnsi="Arial" w:cs="Arial"/>
              </w:rPr>
            </w:pPr>
          </w:p>
          <w:p w:rsidR="006D48CC" w:rsidRDefault="00141C17" w:rsidP="006D48CC">
            <w:pPr>
              <w:autoSpaceDE w:val="0"/>
              <w:autoSpaceDN w:val="0"/>
              <w:adjustRightInd w:val="0"/>
              <w:spacing w:after="80" w:line="276" w:lineRule="auto"/>
              <w:jc w:val="both"/>
              <w:rPr>
                <w:rFonts w:ascii="Arial" w:hAnsi="Arial" w:cs="Arial"/>
              </w:rPr>
            </w:pPr>
            <w:r w:rsidRPr="00253E28">
              <w:rPr>
                <w:rFonts w:ascii="Arial" w:hAnsi="Arial" w:cs="Arial"/>
              </w:rPr>
              <w:t xml:space="preserve">This </w:t>
            </w:r>
            <w:r w:rsidR="00253E28">
              <w:rPr>
                <w:rFonts w:ascii="Arial" w:hAnsi="Arial" w:cs="Arial"/>
              </w:rPr>
              <w:t>Individual Healthcare Plan</w:t>
            </w:r>
            <w:r w:rsidRPr="00253E28">
              <w:rPr>
                <w:rFonts w:ascii="Arial" w:hAnsi="Arial" w:cs="Arial"/>
              </w:rPr>
              <w:t xml:space="preserve"> should be completed by the pupil’s parent and, </w:t>
            </w:r>
            <w:r w:rsidRPr="00253E28">
              <w:rPr>
                <w:rFonts w:ascii="Arial" w:hAnsi="Arial" w:cs="Arial"/>
                <w:b/>
              </w:rPr>
              <w:t>where it involves the administration of emergency medication in school</w:t>
            </w:r>
            <w:r w:rsidRPr="00253E28">
              <w:rPr>
                <w:rFonts w:ascii="Arial" w:hAnsi="Arial" w:cs="Arial"/>
              </w:rPr>
              <w:t xml:space="preserve">, it must be approved by </w:t>
            </w:r>
            <w:r w:rsidR="00253E28">
              <w:rPr>
                <w:rFonts w:ascii="Arial" w:hAnsi="Arial" w:cs="Arial"/>
              </w:rPr>
              <w:t>the relevant healthcare professional as detailed in this plan</w:t>
            </w:r>
            <w:r w:rsidR="00253E28" w:rsidRPr="00C156BA">
              <w:rPr>
                <w:rFonts w:ascii="Arial" w:hAnsi="Arial" w:cs="Arial"/>
              </w:rPr>
              <w:t>.</w:t>
            </w:r>
            <w:r w:rsidR="00F25A4E" w:rsidRPr="00C156BA">
              <w:rPr>
                <w:rFonts w:ascii="Arial" w:hAnsi="Arial" w:cs="Arial"/>
              </w:rPr>
              <w:t xml:space="preserve"> (see </w:t>
            </w:r>
            <w:r w:rsidR="00C156BA" w:rsidRPr="00C156BA">
              <w:rPr>
                <w:rFonts w:ascii="Arial" w:hAnsi="Arial" w:cs="Arial"/>
              </w:rPr>
              <w:t>Section Three</w:t>
            </w:r>
            <w:r w:rsidR="00F25A4E" w:rsidRPr="00C156BA">
              <w:rPr>
                <w:rFonts w:ascii="Arial" w:hAnsi="Arial" w:cs="Arial"/>
              </w:rPr>
              <w:t>)</w:t>
            </w:r>
          </w:p>
          <w:p w:rsidR="000206F4" w:rsidRPr="009B5EEE" w:rsidRDefault="000206F4" w:rsidP="000206F4">
            <w:pPr>
              <w:pStyle w:val="ListParagraph"/>
              <w:numPr>
                <w:ilvl w:val="0"/>
                <w:numId w:val="34"/>
              </w:numPr>
              <w:autoSpaceDE w:val="0"/>
              <w:autoSpaceDN w:val="0"/>
              <w:adjustRightInd w:val="0"/>
              <w:jc w:val="both"/>
              <w:rPr>
                <w:rFonts w:ascii="Arial" w:hAnsi="Arial" w:cs="Arial"/>
              </w:rPr>
            </w:pPr>
            <w:r w:rsidRPr="009B5EEE">
              <w:rPr>
                <w:rFonts w:ascii="Arial" w:hAnsi="Arial" w:cs="Arial"/>
              </w:rPr>
              <w:t xml:space="preserve">If medication is required in school a copy of the prescription or the prescription         re-order form detailing the medication and dosage </w:t>
            </w:r>
            <w:r w:rsidR="009B5EEE" w:rsidRPr="009B5EEE">
              <w:rPr>
                <w:rFonts w:ascii="Arial" w:hAnsi="Arial" w:cs="Arial"/>
              </w:rPr>
              <w:t>must</w:t>
            </w:r>
            <w:r w:rsidRPr="009B5EEE">
              <w:rPr>
                <w:rFonts w:ascii="Arial" w:hAnsi="Arial" w:cs="Arial"/>
              </w:rPr>
              <w:t xml:space="preserve"> be attached to this plan.</w:t>
            </w:r>
          </w:p>
          <w:p w:rsidR="006D48CC" w:rsidRDefault="006D48CC" w:rsidP="006D48CC">
            <w:pPr>
              <w:autoSpaceDE w:val="0"/>
              <w:autoSpaceDN w:val="0"/>
              <w:adjustRightInd w:val="0"/>
              <w:spacing w:after="80"/>
              <w:jc w:val="both"/>
              <w:rPr>
                <w:rFonts w:ascii="Arial" w:hAnsi="Arial" w:cs="Arial"/>
              </w:rPr>
            </w:pPr>
          </w:p>
          <w:p w:rsidR="00141C17" w:rsidRDefault="00141C17" w:rsidP="006D48CC">
            <w:pPr>
              <w:autoSpaceDE w:val="0"/>
              <w:autoSpaceDN w:val="0"/>
              <w:adjustRightInd w:val="0"/>
              <w:spacing w:after="80" w:line="276" w:lineRule="auto"/>
              <w:jc w:val="both"/>
              <w:rPr>
                <w:rFonts w:ascii="Arial" w:hAnsi="Arial" w:cs="Arial"/>
              </w:rPr>
            </w:pPr>
            <w:r w:rsidRPr="00141C17">
              <w:rPr>
                <w:rFonts w:ascii="Arial" w:hAnsi="Arial" w:cs="Arial"/>
              </w:rPr>
              <w:t>Once completed, the parent is responsible for taking a copy of this Individual Healthcare Plan to all relevant hospital appointments for updating.</w:t>
            </w:r>
          </w:p>
          <w:p w:rsidR="00F53AD4" w:rsidRDefault="00F53AD4" w:rsidP="00141C17">
            <w:pPr>
              <w:jc w:val="both"/>
              <w:rPr>
                <w:rFonts w:ascii="Arial" w:hAnsi="Arial" w:cs="Arial"/>
              </w:rPr>
            </w:pPr>
          </w:p>
          <w:p w:rsidR="00942B7B" w:rsidRDefault="00942B7B" w:rsidP="00942B7B">
            <w:pPr>
              <w:widowControl/>
              <w:autoSpaceDE w:val="0"/>
              <w:autoSpaceDN w:val="0"/>
              <w:adjustRightInd w:val="0"/>
              <w:rPr>
                <w:rFonts w:ascii="Arial" w:hAnsi="Arial" w:cs="Arial"/>
              </w:rPr>
            </w:pPr>
            <w:r>
              <w:rPr>
                <w:rFonts w:ascii="Arial" w:hAnsi="Arial" w:cs="Arial"/>
              </w:rPr>
              <w:t>Please read the Privacy Notice available at:</w:t>
            </w:r>
          </w:p>
          <w:p w:rsidR="00141C17" w:rsidRDefault="003F1FCE" w:rsidP="00942B7B">
            <w:pPr>
              <w:autoSpaceDE w:val="0"/>
              <w:autoSpaceDN w:val="0"/>
              <w:adjustRightInd w:val="0"/>
              <w:spacing w:after="80"/>
              <w:jc w:val="both"/>
              <w:rPr>
                <w:rStyle w:val="Hyperlink"/>
              </w:rPr>
            </w:pPr>
            <w:hyperlink r:id="rId15" w:history="1">
              <w:r w:rsidR="00942B7B">
                <w:rPr>
                  <w:rStyle w:val="Hyperlink"/>
                </w:rPr>
                <w:t>https://www.westlothian.gov.uk/media/45140/Privacy-Notice/pdf/ASN_Privacy_Notice_14092020_.pdf?m=637357012009700000</w:t>
              </w:r>
            </w:hyperlink>
          </w:p>
          <w:p w:rsidR="004C1CAE" w:rsidRPr="00141C17" w:rsidRDefault="004C1CAE" w:rsidP="00942B7B">
            <w:pPr>
              <w:autoSpaceDE w:val="0"/>
              <w:autoSpaceDN w:val="0"/>
              <w:adjustRightInd w:val="0"/>
              <w:spacing w:after="80"/>
              <w:jc w:val="both"/>
              <w:rPr>
                <w:rFonts w:ascii="Arial" w:hAnsi="Arial" w:cs="Arial"/>
              </w:rPr>
            </w:pPr>
          </w:p>
        </w:tc>
      </w:tr>
    </w:tbl>
    <w:p w:rsidR="00EA465D" w:rsidRPr="00141C17" w:rsidRDefault="00EA465D" w:rsidP="009A41D9">
      <w:pPr>
        <w:autoSpaceDE w:val="0"/>
        <w:autoSpaceDN w:val="0"/>
        <w:adjustRightInd w:val="0"/>
        <w:spacing w:after="80" w:line="276" w:lineRule="auto"/>
        <w:jc w:val="both"/>
        <w:rPr>
          <w:rFonts w:ascii="Arial" w:hAnsi="Arial" w:cs="Arial"/>
        </w:rPr>
      </w:pPr>
    </w:p>
    <w:p w:rsidR="00EA465D" w:rsidRPr="00141C17" w:rsidRDefault="00EA465D" w:rsidP="00371D37">
      <w:pPr>
        <w:jc w:val="both"/>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BC7D5B">
          <w:headerReference w:type="first" r:id="rId16"/>
          <w:footerReference w:type="first" r:id="rId17"/>
          <w:pgSz w:w="11906" w:h="16838"/>
          <w:pgMar w:top="567" w:right="1440" w:bottom="567" w:left="1440" w:header="567" w:footer="340" w:gutter="0"/>
          <w:pgNumType w:start="1"/>
          <w:cols w:space="708"/>
          <w:titlePg/>
          <w:docGrid w:linePitch="360"/>
        </w:sectPr>
      </w:pPr>
    </w:p>
    <w:p w:rsidR="00F240F3" w:rsidRDefault="00F240F3" w:rsidP="00371D37">
      <w:pPr>
        <w:autoSpaceDE w:val="0"/>
        <w:autoSpaceDN w:val="0"/>
        <w:adjustRightInd w:val="0"/>
        <w:rPr>
          <w:rFonts w:ascii="Arial" w:hAnsi="Arial" w:cs="Arial"/>
          <w:b/>
          <w:sz w:val="24"/>
        </w:rPr>
      </w:pPr>
    </w:p>
    <w:p w:rsidR="00371D37"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Two:</w:t>
      </w:r>
    </w:p>
    <w:p w:rsidR="00371D37" w:rsidRPr="00E713BF" w:rsidRDefault="00371D37" w:rsidP="00371D37">
      <w:pPr>
        <w:autoSpaceDE w:val="0"/>
        <w:autoSpaceDN w:val="0"/>
        <w:adjustRightInd w:val="0"/>
        <w:rPr>
          <w:rFonts w:ascii="Arial" w:hAnsi="Arial" w:cs="Arial"/>
          <w:b/>
        </w:rPr>
      </w:pPr>
    </w:p>
    <w:tbl>
      <w:tblPr>
        <w:tblStyle w:val="TableGrid"/>
        <w:tblW w:w="9247" w:type="dxa"/>
        <w:tblLayout w:type="fixed"/>
        <w:tblLook w:val="04A0" w:firstRow="1" w:lastRow="0" w:firstColumn="1" w:lastColumn="0" w:noHBand="0" w:noVBand="1"/>
      </w:tblPr>
      <w:tblGrid>
        <w:gridCol w:w="1012"/>
        <w:gridCol w:w="372"/>
        <w:gridCol w:w="1134"/>
        <w:gridCol w:w="2086"/>
        <w:gridCol w:w="1076"/>
        <w:gridCol w:w="382"/>
        <w:gridCol w:w="1134"/>
        <w:gridCol w:w="2051"/>
      </w:tblGrid>
      <w:tr w:rsidR="00371D37" w:rsidRPr="00141C17" w:rsidTr="002F74D9">
        <w:tc>
          <w:tcPr>
            <w:tcW w:w="4604"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1</w:t>
            </w:r>
          </w:p>
        </w:tc>
        <w:tc>
          <w:tcPr>
            <w:tcW w:w="4643"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2</w:t>
            </w:r>
          </w:p>
        </w:tc>
      </w:tr>
      <w:tr w:rsidR="00371D37" w:rsidRPr="00141C17" w:rsidTr="002F74D9">
        <w:tc>
          <w:tcPr>
            <w:tcW w:w="1012"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92"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76"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67"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FF25B2">
        <w:tc>
          <w:tcPr>
            <w:tcW w:w="2518"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86"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592"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51"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2F74D9">
        <w:tc>
          <w:tcPr>
            <w:tcW w:w="9247" w:type="dxa"/>
            <w:gridSpan w:val="8"/>
            <w:tcBorders>
              <w:top w:val="single" w:sz="4" w:space="0" w:color="auto"/>
              <w:left w:val="nil"/>
              <w:bottom w:val="nil"/>
              <w:right w:val="nil"/>
            </w:tcBorders>
          </w:tcPr>
          <w:p w:rsidR="00371D37" w:rsidRPr="00141C17" w:rsidRDefault="00371D37" w:rsidP="002F74D9">
            <w:pPr>
              <w:autoSpaceDE w:val="0"/>
              <w:autoSpaceDN w:val="0"/>
              <w:adjustRightInd w:val="0"/>
              <w:spacing w:before="80" w:after="80"/>
              <w:rPr>
                <w:rFonts w:ascii="Arial" w:hAnsi="Arial" w:cs="Arial"/>
              </w:rPr>
            </w:pPr>
          </w:p>
          <w:p w:rsidR="00371D37" w:rsidRPr="00141C17" w:rsidRDefault="00371D37" w:rsidP="002F74D9">
            <w:pPr>
              <w:autoSpaceDE w:val="0"/>
              <w:autoSpaceDN w:val="0"/>
              <w:adjustRightInd w:val="0"/>
              <w:spacing w:before="80" w:after="80"/>
              <w:rPr>
                <w:rFonts w:ascii="Arial" w:hAnsi="Arial" w:cs="Arial"/>
              </w:rPr>
            </w:pPr>
          </w:p>
        </w:tc>
      </w:tr>
      <w:tr w:rsidR="00371D37" w:rsidRPr="00141C17" w:rsidTr="002F74D9">
        <w:tc>
          <w:tcPr>
            <w:tcW w:w="4604"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Hospital/Clinic Contact(s)</w:t>
            </w:r>
          </w:p>
        </w:tc>
        <w:tc>
          <w:tcPr>
            <w:tcW w:w="4643"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General Practitioner(s)</w:t>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Job title: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92327B" w:rsidRPr="009A41D9" w:rsidRDefault="0092327B" w:rsidP="009A41D9">
      <w:pPr>
        <w:tabs>
          <w:tab w:val="left" w:pos="6045"/>
        </w:tabs>
        <w:autoSpaceDE w:val="0"/>
        <w:autoSpaceDN w:val="0"/>
        <w:adjustRightInd w:val="0"/>
        <w:rPr>
          <w:rFonts w:ascii="Arial" w:hAnsi="Arial" w:cs="Arial"/>
        </w:rPr>
        <w:sectPr w:rsidR="0092327B" w:rsidRPr="009A41D9" w:rsidSect="00BC7D5B">
          <w:pgSz w:w="11906" w:h="16838"/>
          <w:pgMar w:top="567" w:right="1440" w:bottom="567" w:left="1440" w:header="567" w:footer="349" w:gutter="0"/>
          <w:cols w:space="708"/>
          <w:titlePg/>
          <w:docGrid w:linePitch="360"/>
        </w:sectPr>
      </w:pPr>
    </w:p>
    <w:tbl>
      <w:tblPr>
        <w:tblStyle w:val="TableGrid"/>
        <w:tblW w:w="0" w:type="auto"/>
        <w:tblLook w:val="04A0" w:firstRow="1" w:lastRow="0" w:firstColumn="1" w:lastColumn="0" w:noHBand="0" w:noVBand="1"/>
      </w:tblPr>
      <w:tblGrid>
        <w:gridCol w:w="9026"/>
      </w:tblGrid>
      <w:tr w:rsidR="0000797E" w:rsidRPr="0000797E" w:rsidTr="00F3099A">
        <w:tc>
          <w:tcPr>
            <w:tcW w:w="9242" w:type="dxa"/>
            <w:tcBorders>
              <w:top w:val="nil"/>
              <w:left w:val="nil"/>
              <w:bottom w:val="nil"/>
              <w:right w:val="nil"/>
            </w:tcBorders>
          </w:tcPr>
          <w:p w:rsidR="0000797E" w:rsidRPr="0000797E" w:rsidRDefault="0000797E" w:rsidP="0092327B">
            <w:pPr>
              <w:autoSpaceDE w:val="0"/>
              <w:autoSpaceDN w:val="0"/>
              <w:adjustRightInd w:val="0"/>
              <w:jc w:val="both"/>
              <w:rPr>
                <w:rFonts w:ascii="Arial" w:hAnsi="Arial" w:cs="Arial"/>
                <w:b/>
                <w:sz w:val="24"/>
              </w:rPr>
            </w:pPr>
            <w:r w:rsidRPr="0000797E">
              <w:rPr>
                <w:rFonts w:ascii="Arial" w:hAnsi="Arial" w:cs="Arial"/>
                <w:b/>
                <w:sz w:val="24"/>
              </w:rPr>
              <w:lastRenderedPageBreak/>
              <w:t>Section Three:</w:t>
            </w:r>
          </w:p>
        </w:tc>
      </w:tr>
      <w:tr w:rsidR="0092327B" w:rsidRPr="00141C17" w:rsidTr="00B95992">
        <w:tc>
          <w:tcPr>
            <w:tcW w:w="9242" w:type="dxa"/>
            <w:tcBorders>
              <w:top w:val="nil"/>
              <w:left w:val="nil"/>
              <w:bottom w:val="single" w:sz="4" w:space="0" w:color="auto"/>
              <w:right w:val="nil"/>
            </w:tcBorders>
          </w:tcPr>
          <w:p w:rsidR="00F3099A" w:rsidRPr="00141C17" w:rsidRDefault="00F3099A" w:rsidP="0092327B">
            <w:pPr>
              <w:autoSpaceDE w:val="0"/>
              <w:autoSpaceDN w:val="0"/>
              <w:adjustRightInd w:val="0"/>
              <w:jc w:val="both"/>
              <w:rPr>
                <w:rFonts w:ascii="Arial" w:hAnsi="Arial" w:cs="Arial"/>
                <w:b/>
                <w:sz w:val="24"/>
                <w:u w:val="single"/>
              </w:rPr>
            </w:pPr>
          </w:p>
          <w:p w:rsidR="0092327B" w:rsidRPr="00141C17" w:rsidRDefault="0000797E" w:rsidP="003037BC">
            <w:pPr>
              <w:autoSpaceDE w:val="0"/>
              <w:autoSpaceDN w:val="0"/>
              <w:adjustRightInd w:val="0"/>
              <w:spacing w:line="276" w:lineRule="auto"/>
              <w:jc w:val="both"/>
              <w:rPr>
                <w:rFonts w:ascii="Arial" w:hAnsi="Arial" w:cs="Arial"/>
                <w:i/>
              </w:rPr>
            </w:pPr>
            <w:r>
              <w:rPr>
                <w:rFonts w:ascii="Arial" w:hAnsi="Arial" w:cs="Arial"/>
                <w:i/>
                <w:sz w:val="24"/>
              </w:rPr>
              <w:t>T</w:t>
            </w:r>
            <w:r w:rsidR="0092327B" w:rsidRPr="00141C17">
              <w:rPr>
                <w:rFonts w:ascii="Arial" w:hAnsi="Arial" w:cs="Arial"/>
                <w:i/>
                <w:sz w:val="24"/>
              </w:rPr>
              <w:t xml:space="preserve">o be completed for a pupil </w:t>
            </w:r>
            <w:r w:rsidR="0092327B" w:rsidRPr="00141C17">
              <w:rPr>
                <w:rFonts w:ascii="Arial" w:hAnsi="Arial" w:cs="Arial"/>
                <w:b/>
                <w:i/>
                <w:sz w:val="24"/>
                <w:u w:val="single"/>
              </w:rPr>
              <w:t>who is prescribed Emergency Medication (MIDAZOLAM) for use in school</w:t>
            </w:r>
            <w:r w:rsidR="0092327B" w:rsidRPr="00141C17">
              <w:rPr>
                <w:rFonts w:ascii="Arial" w:hAnsi="Arial" w:cs="Arial"/>
                <w:i/>
                <w:sz w:val="24"/>
              </w:rPr>
              <w:t>.</w:t>
            </w:r>
          </w:p>
          <w:p w:rsidR="00A96AA8" w:rsidRPr="002B2EA9" w:rsidRDefault="00A96AA8" w:rsidP="0092327B">
            <w:pPr>
              <w:autoSpaceDE w:val="0"/>
              <w:autoSpaceDN w:val="0"/>
              <w:adjustRightInd w:val="0"/>
              <w:jc w:val="both"/>
              <w:rPr>
                <w:rFonts w:ascii="Arial" w:hAnsi="Arial" w:cs="Arial"/>
                <w:i/>
              </w:rPr>
            </w:pPr>
          </w:p>
        </w:tc>
      </w:tr>
      <w:tr w:rsidR="00D03C5E" w:rsidRPr="00141C17" w:rsidTr="00B95992">
        <w:tblPrEx>
          <w:tblBorders>
            <w:insideH w:val="none" w:sz="0" w:space="0" w:color="auto"/>
            <w:insideV w:val="none" w:sz="0" w:space="0" w:color="auto"/>
          </w:tblBorders>
        </w:tblPrEx>
        <w:trPr>
          <w:trHeight w:val="283"/>
        </w:trPr>
        <w:tc>
          <w:tcPr>
            <w:tcW w:w="9242" w:type="dxa"/>
            <w:tcBorders>
              <w:top w:val="single" w:sz="4" w:space="0" w:color="auto"/>
              <w:bottom w:val="nil"/>
            </w:tcBorders>
          </w:tcPr>
          <w:p w:rsidR="007D7520" w:rsidRPr="00141C17" w:rsidRDefault="007D7520" w:rsidP="00201475">
            <w:pPr>
              <w:rPr>
                <w:rFonts w:ascii="Arial" w:hAnsi="Arial" w:cs="Arial"/>
                <w:b/>
                <w:sz w:val="24"/>
              </w:rPr>
            </w:pPr>
            <w:r w:rsidRPr="00141C17">
              <w:rPr>
                <w:rFonts w:ascii="Arial" w:hAnsi="Arial" w:cs="Arial"/>
                <w:b/>
                <w:sz w:val="24"/>
              </w:rPr>
              <w:t>Description of seizure(s) requiring emergency management:</w:t>
            </w:r>
          </w:p>
        </w:tc>
      </w:tr>
      <w:tr w:rsidR="00201475" w:rsidRPr="00141C17" w:rsidTr="00B95992">
        <w:tblPrEx>
          <w:tblBorders>
            <w:insideH w:val="none" w:sz="0" w:space="0" w:color="auto"/>
            <w:insideV w:val="none" w:sz="0" w:space="0" w:color="auto"/>
          </w:tblBorders>
        </w:tblPrEx>
        <w:trPr>
          <w:trHeight w:val="2381"/>
        </w:trPr>
        <w:tc>
          <w:tcPr>
            <w:tcW w:w="9242" w:type="dxa"/>
            <w:tcBorders>
              <w:top w:val="nil"/>
            </w:tcBorders>
          </w:tcPr>
          <w:p w:rsidR="00201475" w:rsidRPr="00141C17" w:rsidRDefault="00201475" w:rsidP="00201475">
            <w:pPr>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50B2" w:rsidRPr="00141C17" w:rsidRDefault="003750B2" w:rsidP="00371D37">
      <w:pPr>
        <w:autoSpaceDE w:val="0"/>
        <w:autoSpaceDN w:val="0"/>
        <w:adjustRightInd w:val="0"/>
        <w:rPr>
          <w:rFonts w:ascii="Arial" w:hAnsi="Arial" w:cs="Arial"/>
          <w:b/>
          <w:sz w:val="10"/>
        </w:rPr>
      </w:pPr>
    </w:p>
    <w:p w:rsidR="00371D37" w:rsidRPr="00141C17" w:rsidRDefault="00371D37" w:rsidP="00D97AFA">
      <w:pPr>
        <w:pStyle w:val="ListParagraph"/>
        <w:numPr>
          <w:ilvl w:val="0"/>
          <w:numId w:val="12"/>
        </w:numPr>
        <w:autoSpaceDE w:val="0"/>
        <w:autoSpaceDN w:val="0"/>
        <w:adjustRightInd w:val="0"/>
        <w:rPr>
          <w:rFonts w:ascii="Arial" w:hAnsi="Arial" w:cs="Arial"/>
          <w:b/>
          <w:sz w:val="24"/>
        </w:rPr>
      </w:pPr>
      <w:r w:rsidRPr="00141C17">
        <w:rPr>
          <w:rFonts w:ascii="Arial" w:hAnsi="Arial" w:cs="Arial"/>
          <w:b/>
          <w:sz w:val="24"/>
        </w:rPr>
        <w:t>Emergency Me</w:t>
      </w:r>
      <w:r w:rsidR="003750B2" w:rsidRPr="00141C17">
        <w:rPr>
          <w:rFonts w:ascii="Arial" w:hAnsi="Arial" w:cs="Arial"/>
          <w:b/>
          <w:sz w:val="24"/>
        </w:rPr>
        <w:t>dication Guideline (MIDAZOLAM):</w:t>
      </w:r>
    </w:p>
    <w:p w:rsidR="009010EE" w:rsidRPr="00141C17" w:rsidRDefault="009010EE" w:rsidP="009010EE">
      <w:pPr>
        <w:pStyle w:val="ListParagraph"/>
        <w:autoSpaceDE w:val="0"/>
        <w:autoSpaceDN w:val="0"/>
        <w:adjustRightInd w:val="0"/>
        <w:ind w:left="360" w:firstLine="0"/>
        <w:rPr>
          <w:rFonts w:ascii="Arial" w:hAnsi="Arial" w:cs="Arial"/>
          <w:b/>
          <w:sz w:val="6"/>
        </w:rPr>
      </w:pPr>
    </w:p>
    <w:p w:rsidR="00371D37" w:rsidRPr="00141C17" w:rsidRDefault="00371D37" w:rsidP="00371D37">
      <w:pPr>
        <w:autoSpaceDE w:val="0"/>
        <w:autoSpaceDN w:val="0"/>
        <w:adjustRightInd w:val="0"/>
        <w:rPr>
          <w:rFonts w:ascii="Arial" w:hAnsi="Arial" w:cs="Arial"/>
          <w:b/>
          <w:sz w:val="8"/>
        </w:rPr>
      </w:pPr>
    </w:p>
    <w:tbl>
      <w:tblPr>
        <w:tblStyle w:val="TableGrid"/>
        <w:tblW w:w="908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709"/>
        <w:gridCol w:w="141"/>
        <w:gridCol w:w="709"/>
        <w:gridCol w:w="992"/>
        <w:gridCol w:w="1134"/>
        <w:gridCol w:w="1560"/>
        <w:gridCol w:w="971"/>
        <w:gridCol w:w="1169"/>
      </w:tblGrid>
      <w:tr w:rsidR="007D7520" w:rsidRPr="00141C17" w:rsidTr="00201475">
        <w:tc>
          <w:tcPr>
            <w:tcW w:w="6946" w:type="dxa"/>
            <w:gridSpan w:val="8"/>
            <w:vAlign w:val="center"/>
          </w:tcPr>
          <w:p w:rsidR="007D7520" w:rsidRPr="00FF25B2" w:rsidRDefault="007D7520" w:rsidP="007D7520">
            <w:pPr>
              <w:autoSpaceDE w:val="0"/>
              <w:autoSpaceDN w:val="0"/>
              <w:adjustRightInd w:val="0"/>
              <w:spacing w:before="80" w:line="360" w:lineRule="auto"/>
              <w:jc w:val="both"/>
              <w:rPr>
                <w:rFonts w:ascii="Arial" w:hAnsi="Arial" w:cs="Arial"/>
              </w:rPr>
            </w:pPr>
            <w:r w:rsidRPr="00FF25B2">
              <w:rPr>
                <w:rFonts w:ascii="Arial" w:hAnsi="Arial" w:cs="Arial"/>
              </w:rPr>
              <w:t xml:space="preserve">If this pupil has a seizure as described above which lasts longer than </w:t>
            </w:r>
          </w:p>
        </w:tc>
        <w:tc>
          <w:tcPr>
            <w:tcW w:w="971"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169" w:type="dxa"/>
            <w:vAlign w:val="center"/>
          </w:tcPr>
          <w:p w:rsidR="007D7520" w:rsidRPr="00FF25B2" w:rsidRDefault="007D7520" w:rsidP="00201475">
            <w:pPr>
              <w:autoSpaceDE w:val="0"/>
              <w:autoSpaceDN w:val="0"/>
              <w:adjustRightInd w:val="0"/>
              <w:spacing w:before="80" w:line="360" w:lineRule="auto"/>
              <w:ind w:right="48"/>
              <w:jc w:val="both"/>
              <w:rPr>
                <w:rFonts w:ascii="Arial" w:hAnsi="Arial" w:cs="Arial"/>
              </w:rPr>
            </w:pPr>
            <w:r w:rsidRPr="00FF25B2">
              <w:rPr>
                <w:rFonts w:ascii="Arial" w:hAnsi="Arial" w:cs="Arial"/>
              </w:rPr>
              <w:t>minutes,</w:t>
            </w:r>
          </w:p>
        </w:tc>
      </w:tr>
      <w:tr w:rsidR="007D7520" w:rsidRPr="00141C17" w:rsidTr="00201475">
        <w:tc>
          <w:tcPr>
            <w:tcW w:w="1701" w:type="dxa"/>
            <w:gridSpan w:val="2"/>
            <w:vAlign w:val="center"/>
          </w:tcPr>
          <w:p w:rsidR="007D7520" w:rsidRPr="00141C17" w:rsidRDefault="007D7520" w:rsidP="002F74D9">
            <w:pPr>
              <w:autoSpaceDE w:val="0"/>
              <w:autoSpaceDN w:val="0"/>
              <w:adjustRightInd w:val="0"/>
              <w:spacing w:before="80" w:line="360" w:lineRule="auto"/>
              <w:rPr>
                <w:rFonts w:ascii="Arial" w:hAnsi="Arial" w:cs="Arial"/>
                <w:sz w:val="24"/>
              </w:rPr>
            </w:pPr>
            <w:r w:rsidRPr="00141C17">
              <w:rPr>
                <w:rFonts w:ascii="Arial" w:hAnsi="Arial" w:cs="Arial"/>
                <w:sz w:val="24"/>
              </w:rPr>
              <w:t>or a cluster of</w:t>
            </w:r>
          </w:p>
        </w:tc>
        <w:tc>
          <w:tcPr>
            <w:tcW w:w="850" w:type="dxa"/>
            <w:gridSpan w:val="2"/>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701" w:type="dxa"/>
            <w:gridSpan w:val="2"/>
            <w:vAlign w:val="center"/>
          </w:tcPr>
          <w:p w:rsidR="007D7520" w:rsidRPr="00FF25B2" w:rsidRDefault="00201475" w:rsidP="002F74D9">
            <w:pPr>
              <w:autoSpaceDE w:val="0"/>
              <w:autoSpaceDN w:val="0"/>
              <w:adjustRightInd w:val="0"/>
              <w:spacing w:before="80" w:line="360" w:lineRule="auto"/>
              <w:jc w:val="center"/>
              <w:rPr>
                <w:rFonts w:ascii="Arial" w:hAnsi="Arial" w:cs="Arial"/>
              </w:rPr>
            </w:pPr>
            <w:r w:rsidRPr="00FF25B2">
              <w:rPr>
                <w:rFonts w:ascii="Arial" w:hAnsi="Arial" w:cs="Arial"/>
              </w:rPr>
              <w:t xml:space="preserve">seizures </w:t>
            </w:r>
            <w:r w:rsidR="007D7520" w:rsidRPr="00FF25B2">
              <w:rPr>
                <w:rFonts w:ascii="Arial" w:hAnsi="Arial" w:cs="Arial"/>
              </w:rPr>
              <w:t>within</w:t>
            </w:r>
          </w:p>
        </w:tc>
        <w:tc>
          <w:tcPr>
            <w:tcW w:w="1134"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3700" w:type="dxa"/>
            <w:gridSpan w:val="3"/>
            <w:vAlign w:val="center"/>
          </w:tcPr>
          <w:p w:rsidR="007D7520" w:rsidRPr="00FF25B2" w:rsidRDefault="007D7520" w:rsidP="002F74D9">
            <w:pPr>
              <w:autoSpaceDE w:val="0"/>
              <w:autoSpaceDN w:val="0"/>
              <w:adjustRightInd w:val="0"/>
              <w:spacing w:before="80" w:line="360" w:lineRule="auto"/>
              <w:rPr>
                <w:rFonts w:ascii="Arial" w:hAnsi="Arial" w:cs="Arial"/>
              </w:rPr>
            </w:pPr>
            <w:r w:rsidRPr="00FF25B2">
              <w:rPr>
                <w:rFonts w:ascii="Arial" w:hAnsi="Arial" w:cs="Arial"/>
              </w:rPr>
              <w:t>minutes;</w:t>
            </w:r>
          </w:p>
        </w:tc>
      </w:tr>
      <w:tr w:rsidR="00371D37" w:rsidRPr="00141C17" w:rsidTr="00201475">
        <w:tc>
          <w:tcPr>
            <w:tcW w:w="709" w:type="dxa"/>
            <w:vAlign w:val="center"/>
          </w:tcPr>
          <w:p w:rsidR="00371D37" w:rsidRPr="00141C17" w:rsidRDefault="007D7520" w:rsidP="00BE64E2">
            <w:pPr>
              <w:autoSpaceDE w:val="0"/>
              <w:autoSpaceDN w:val="0"/>
              <w:adjustRightInd w:val="0"/>
              <w:spacing w:before="200" w:line="360" w:lineRule="auto"/>
              <w:rPr>
                <w:rFonts w:ascii="Arial" w:hAnsi="Arial" w:cs="Arial"/>
                <w:sz w:val="24"/>
              </w:rPr>
            </w:pPr>
            <w:r w:rsidRPr="00141C17">
              <w:rPr>
                <w:rFonts w:ascii="Arial" w:hAnsi="Arial" w:cs="Arial"/>
                <w:sz w:val="24"/>
              </w:rPr>
              <w:t>g</w:t>
            </w:r>
            <w:r w:rsidR="00371D37" w:rsidRPr="00141C17">
              <w:rPr>
                <w:rFonts w:ascii="Arial" w:hAnsi="Arial" w:cs="Arial"/>
                <w:sz w:val="24"/>
              </w:rPr>
              <w:t>ive</w:t>
            </w:r>
          </w:p>
        </w:tc>
        <w:tc>
          <w:tcPr>
            <w:tcW w:w="992" w:type="dxa"/>
            <w:tcBorders>
              <w:bottom w:val="single" w:sz="4" w:space="0" w:color="auto"/>
            </w:tcBorders>
            <w:vAlign w:val="center"/>
          </w:tcPr>
          <w:p w:rsidR="00371D37" w:rsidRPr="00141C17" w:rsidRDefault="00371D37" w:rsidP="00BE64E2">
            <w:pPr>
              <w:autoSpaceDE w:val="0"/>
              <w:autoSpaceDN w:val="0"/>
              <w:adjustRightInd w:val="0"/>
              <w:spacing w:before="200" w:line="360" w:lineRule="auto"/>
              <w:jc w:val="center"/>
              <w:rPr>
                <w:rFonts w:ascii="Arial" w:hAnsi="Arial" w:cs="Arial"/>
              </w:rPr>
            </w:pPr>
            <w:r w:rsidRPr="00141C17">
              <w:rPr>
                <w:rFonts w:ascii="Arial" w:hAnsi="Arial" w:cs="Arial"/>
                <w:sz w:val="24"/>
              </w:rPr>
              <w:fldChar w:fldCharType="begin">
                <w:ffData>
                  <w:name w:val="Text9"/>
                  <w:enabled/>
                  <w:calcOnExit w:val="0"/>
                  <w:textInput/>
                </w:ffData>
              </w:fldChar>
            </w:r>
            <w:r w:rsidRPr="00141C17">
              <w:rPr>
                <w:rFonts w:ascii="Arial" w:hAnsi="Arial" w:cs="Arial"/>
                <w:sz w:val="24"/>
              </w:rPr>
              <w:instrText xml:space="preserve"> FORMTEXT </w:instrText>
            </w:r>
            <w:r w:rsidRPr="00141C17">
              <w:rPr>
                <w:rFonts w:ascii="Arial" w:hAnsi="Arial" w:cs="Arial"/>
                <w:sz w:val="24"/>
              </w:rPr>
            </w:r>
            <w:r w:rsidRPr="00141C17">
              <w:rPr>
                <w:rFonts w:ascii="Arial" w:hAnsi="Arial" w:cs="Arial"/>
                <w:sz w:val="24"/>
              </w:rPr>
              <w:fldChar w:fldCharType="separate"/>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sz w:val="24"/>
              </w:rPr>
              <w:fldChar w:fldCharType="end"/>
            </w:r>
          </w:p>
        </w:tc>
        <w:tc>
          <w:tcPr>
            <w:tcW w:w="709" w:type="dxa"/>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ml (</w:t>
            </w:r>
          </w:p>
        </w:tc>
        <w:tc>
          <w:tcPr>
            <w:tcW w:w="850" w:type="dxa"/>
            <w:gridSpan w:val="2"/>
            <w:tcBorders>
              <w:bottom w:val="single" w:sz="4" w:space="0" w:color="auto"/>
            </w:tcBorders>
            <w:vAlign w:val="center"/>
          </w:tcPr>
          <w:p w:rsidR="00371D37" w:rsidRPr="00FF25B2" w:rsidRDefault="00371D37" w:rsidP="00BE64E2">
            <w:pPr>
              <w:autoSpaceDE w:val="0"/>
              <w:autoSpaceDN w:val="0"/>
              <w:adjustRightInd w:val="0"/>
              <w:spacing w:before="20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5826" w:type="dxa"/>
            <w:gridSpan w:val="5"/>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mg) of Midazolam (buccally/intra-nasally).</w:t>
            </w:r>
          </w:p>
        </w:tc>
      </w:tr>
    </w:tbl>
    <w:p w:rsidR="00DC38DE" w:rsidRPr="003037BC" w:rsidRDefault="00DC38DE" w:rsidP="009010EE">
      <w:pPr>
        <w:autoSpaceDE w:val="0"/>
        <w:autoSpaceDN w:val="0"/>
        <w:adjustRightInd w:val="0"/>
        <w:ind w:left="720"/>
        <w:rPr>
          <w:rFonts w:ascii="Arial" w:hAnsi="Arial" w:cs="Arial"/>
          <w:b/>
          <w:sz w:val="36"/>
        </w:rPr>
      </w:pPr>
    </w:p>
    <w:p w:rsidR="00371D37" w:rsidRDefault="00371D37" w:rsidP="00D97AFA">
      <w:pPr>
        <w:pStyle w:val="ListParagraph"/>
        <w:numPr>
          <w:ilvl w:val="0"/>
          <w:numId w:val="14"/>
        </w:numPr>
        <w:autoSpaceDE w:val="0"/>
        <w:autoSpaceDN w:val="0"/>
        <w:adjustRightInd w:val="0"/>
        <w:rPr>
          <w:rFonts w:ascii="Arial" w:hAnsi="Arial" w:cs="Arial"/>
          <w:b/>
          <w:sz w:val="24"/>
        </w:rPr>
      </w:pPr>
      <w:r w:rsidRPr="00141C17">
        <w:rPr>
          <w:rFonts w:ascii="Arial" w:hAnsi="Arial" w:cs="Arial"/>
          <w:b/>
          <w:sz w:val="24"/>
        </w:rPr>
        <w:t>CALL emergency services if:</w:t>
      </w:r>
    </w:p>
    <w:p w:rsidR="00FF25B2" w:rsidRPr="00141C17" w:rsidRDefault="00FF25B2" w:rsidP="00FF25B2">
      <w:pPr>
        <w:pStyle w:val="ListParagraph"/>
        <w:autoSpaceDE w:val="0"/>
        <w:autoSpaceDN w:val="0"/>
        <w:adjustRightInd w:val="0"/>
        <w:ind w:left="360" w:firstLine="0"/>
        <w:rPr>
          <w:rFonts w:ascii="Arial" w:hAnsi="Arial" w:cs="Arial"/>
          <w:b/>
          <w:sz w:val="24"/>
        </w:rPr>
      </w:pPr>
    </w:p>
    <w:tbl>
      <w:tblPr>
        <w:tblStyle w:val="TableGrid"/>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5245"/>
      </w:tblGrid>
      <w:tr w:rsidR="00371D37" w:rsidRPr="00FF25B2" w:rsidTr="00FF25B2">
        <w:tc>
          <w:tcPr>
            <w:tcW w:w="283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The seizure does not stop</w:t>
            </w:r>
          </w:p>
        </w:tc>
        <w:tc>
          <w:tcPr>
            <w:tcW w:w="992" w:type="dxa"/>
            <w:tcBorders>
              <w:bottom w:val="single" w:sz="4" w:space="0" w:color="auto"/>
            </w:tcBorders>
            <w:vAlign w:val="center"/>
          </w:tcPr>
          <w:p w:rsidR="00371D37" w:rsidRPr="00FF25B2" w:rsidRDefault="00371D37" w:rsidP="002F74D9">
            <w:pPr>
              <w:autoSpaceDE w:val="0"/>
              <w:autoSpaceDN w:val="0"/>
              <w:adjustRightInd w:val="0"/>
              <w:spacing w:before="80" w:after="80"/>
              <w:jc w:val="center"/>
              <w:rPr>
                <w:rFonts w:ascii="Arial" w:hAnsi="Arial" w:cs="Arial"/>
              </w:rPr>
            </w:pPr>
            <w:r w:rsidRPr="00FF25B2">
              <w:rPr>
                <w:rFonts w:ascii="Arial" w:hAnsi="Arial" w:cs="Arial"/>
              </w:rPr>
              <w:fldChar w:fldCharType="begin">
                <w:ffData>
                  <w:name w:val="Text24"/>
                  <w:enabled/>
                  <w:calcOnExit w:val="0"/>
                  <w:textInput/>
                </w:ffData>
              </w:fldChar>
            </w:r>
            <w:bookmarkStart w:id="2" w:name="Text24"/>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bookmarkEnd w:id="2"/>
          </w:p>
        </w:tc>
        <w:tc>
          <w:tcPr>
            <w:tcW w:w="524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minutes after the administration of Midazolam.</w:t>
            </w:r>
          </w:p>
        </w:tc>
      </w:tr>
    </w:tbl>
    <w:p w:rsidR="00371D37" w:rsidRPr="00FF25B2" w:rsidRDefault="00B8783B" w:rsidP="00B8783B">
      <w:pPr>
        <w:autoSpaceDE w:val="0"/>
        <w:autoSpaceDN w:val="0"/>
        <w:adjustRightInd w:val="0"/>
        <w:rPr>
          <w:rFonts w:ascii="Arial" w:hAnsi="Arial" w:cs="Arial"/>
          <w:b/>
        </w:rPr>
      </w:pPr>
      <w:r w:rsidRPr="00FF25B2">
        <w:rPr>
          <w:rFonts w:ascii="Arial" w:hAnsi="Arial" w:cs="Arial"/>
          <w:b/>
        </w:rPr>
        <w:t xml:space="preserve">        </w:t>
      </w:r>
      <w:r w:rsidR="00371D37" w:rsidRPr="00FF25B2">
        <w:rPr>
          <w:rFonts w:ascii="Arial" w:hAnsi="Arial" w:cs="Arial"/>
          <w:b/>
        </w:rPr>
        <w:t>OR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371D37" w:rsidRPr="00FF25B2" w:rsidTr="00B8783B">
        <w:tc>
          <w:tcPr>
            <w:tcW w:w="8850"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If another seizure occurs within 6 hours.</w:t>
            </w:r>
          </w:p>
        </w:tc>
      </w:tr>
    </w:tbl>
    <w:p w:rsidR="00371D37" w:rsidRPr="00141C17" w:rsidRDefault="00371D37" w:rsidP="00371D37">
      <w:pPr>
        <w:autoSpaceDE w:val="0"/>
        <w:autoSpaceDN w:val="0"/>
        <w:adjustRightInd w:val="0"/>
        <w:rPr>
          <w:rFonts w:ascii="Arial" w:hAnsi="Arial" w:cs="Arial"/>
          <w:sz w:val="14"/>
        </w:rPr>
      </w:pPr>
    </w:p>
    <w:p w:rsidR="00DC38DE" w:rsidRPr="00141C17" w:rsidRDefault="00DC38DE" w:rsidP="00371D37">
      <w:pPr>
        <w:autoSpaceDE w:val="0"/>
        <w:autoSpaceDN w:val="0"/>
        <w:adjustRightInd w:val="0"/>
        <w:rPr>
          <w:rFonts w:ascii="Arial" w:hAnsi="Arial" w:cs="Arial"/>
          <w:sz w:val="14"/>
        </w:rPr>
      </w:pPr>
    </w:p>
    <w:p w:rsidR="00371D37" w:rsidRPr="00141C17" w:rsidRDefault="00371D37" w:rsidP="00D97AFA">
      <w:pPr>
        <w:pStyle w:val="ListParagraph"/>
        <w:numPr>
          <w:ilvl w:val="0"/>
          <w:numId w:val="13"/>
        </w:numPr>
        <w:autoSpaceDE w:val="0"/>
        <w:autoSpaceDN w:val="0"/>
        <w:adjustRightInd w:val="0"/>
        <w:rPr>
          <w:rFonts w:ascii="Arial" w:hAnsi="Arial" w:cs="Arial"/>
          <w:b/>
          <w:sz w:val="24"/>
        </w:rPr>
      </w:pPr>
      <w:r w:rsidRPr="00141C17">
        <w:rPr>
          <w:rFonts w:ascii="Arial" w:hAnsi="Arial" w:cs="Arial"/>
          <w:b/>
          <w:sz w:val="24"/>
        </w:rPr>
        <w:t xml:space="preserve">When the seizure has stopped or you call emergency </w:t>
      </w:r>
      <w:r w:rsidR="00916FBC" w:rsidRPr="00141C17">
        <w:rPr>
          <w:rFonts w:ascii="Arial" w:hAnsi="Arial" w:cs="Arial"/>
          <w:b/>
          <w:sz w:val="24"/>
        </w:rPr>
        <w:t>services, contact parent</w:t>
      </w:r>
      <w:r w:rsidRPr="00141C17">
        <w:rPr>
          <w:rFonts w:ascii="Arial" w:hAnsi="Arial" w:cs="Arial"/>
          <w:b/>
          <w:sz w:val="24"/>
        </w:rPr>
        <w:t>.</w:t>
      </w:r>
    </w:p>
    <w:p w:rsidR="00371D37" w:rsidRPr="00B81EE3" w:rsidRDefault="00371D37" w:rsidP="00371D37">
      <w:pPr>
        <w:autoSpaceDE w:val="0"/>
        <w:autoSpaceDN w:val="0"/>
        <w:adjustRightInd w:val="0"/>
        <w:spacing w:line="360" w:lineRule="auto"/>
        <w:rPr>
          <w:rFonts w:ascii="Arial" w:hAnsi="Arial" w:cs="Arial"/>
          <w:b/>
        </w:rPr>
      </w:pPr>
    </w:p>
    <w:tbl>
      <w:tblPr>
        <w:tblStyle w:val="TableGrid"/>
        <w:tblW w:w="0" w:type="auto"/>
        <w:tblLook w:val="04A0" w:firstRow="1" w:lastRow="0" w:firstColumn="1" w:lastColumn="0" w:noHBand="0" w:noVBand="1"/>
      </w:tblPr>
      <w:tblGrid>
        <w:gridCol w:w="1098"/>
        <w:gridCol w:w="2200"/>
        <w:gridCol w:w="2868"/>
        <w:gridCol w:w="848"/>
        <w:gridCol w:w="2002"/>
      </w:tblGrid>
      <w:tr w:rsidR="002B2EA9" w:rsidRPr="000D6C02" w:rsidTr="00DF723D">
        <w:tc>
          <w:tcPr>
            <w:tcW w:w="3369" w:type="dxa"/>
            <w:gridSpan w:val="2"/>
            <w:tcBorders>
              <w:right w:val="nil"/>
            </w:tcBorders>
          </w:tcPr>
          <w:p w:rsidR="002B2EA9" w:rsidRPr="000D6C02" w:rsidRDefault="002B2EA9" w:rsidP="00DF723D">
            <w:pPr>
              <w:spacing w:before="200" w:after="200" w:line="276" w:lineRule="auto"/>
              <w:rPr>
                <w:rFonts w:ascii="Arial" w:hAnsi="Arial" w:cs="Arial"/>
                <w:b/>
              </w:rPr>
            </w:pPr>
            <w:r w:rsidRPr="000D6C02">
              <w:rPr>
                <w:rFonts w:ascii="Arial" w:hAnsi="Arial" w:cs="Arial"/>
                <w:b/>
              </w:rPr>
              <w:t xml:space="preserve">Name of </w:t>
            </w:r>
            <w:r w:rsidR="00DF723D">
              <w:rPr>
                <w:rFonts w:ascii="Arial" w:hAnsi="Arial" w:cs="Arial"/>
                <w:b/>
              </w:rPr>
              <w:t>prescribing clinician</w:t>
            </w:r>
            <w:r w:rsidRPr="000D6C02">
              <w:rPr>
                <w:rFonts w:ascii="Arial" w:hAnsi="Arial" w:cs="Arial"/>
                <w:b/>
              </w:rPr>
              <w:t>:</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DF723D">
        <w:tc>
          <w:tcPr>
            <w:tcW w:w="3369" w:type="dxa"/>
            <w:gridSpan w:val="2"/>
            <w:tcBorders>
              <w:right w:val="nil"/>
            </w:tcBorders>
          </w:tcPr>
          <w:p w:rsidR="002B2EA9" w:rsidRPr="000D6C02" w:rsidRDefault="002B2EA9" w:rsidP="008E1537">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1101" w:type="dxa"/>
            <w:tcBorders>
              <w:right w:val="nil"/>
            </w:tcBorders>
            <w:vAlign w:val="center"/>
          </w:tcPr>
          <w:p w:rsidR="002B2EA9" w:rsidRPr="000D6C02" w:rsidRDefault="002B2EA9" w:rsidP="008E1537">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4"/>
            <w:tcBorders>
              <w:left w:val="nil"/>
            </w:tcBorders>
            <w:vAlign w:val="center"/>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6345" w:type="dxa"/>
            <w:gridSpan w:val="3"/>
          </w:tcPr>
          <w:p w:rsidR="002B2EA9" w:rsidRPr="000D6C02" w:rsidRDefault="002B2EA9" w:rsidP="008E1537">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2B2EA9" w:rsidRPr="000D6C02" w:rsidRDefault="002B2EA9" w:rsidP="008E1537">
            <w:pPr>
              <w:spacing w:before="200"/>
              <w:rPr>
                <w:rFonts w:ascii="Arial" w:hAnsi="Arial" w:cs="Arial"/>
                <w:b/>
              </w:rPr>
            </w:pPr>
            <w:r w:rsidRPr="000D6C02">
              <w:rPr>
                <w:rFonts w:ascii="Arial" w:hAnsi="Arial" w:cs="Arial"/>
                <w:b/>
              </w:rPr>
              <w:t>Date:</w:t>
            </w:r>
          </w:p>
        </w:tc>
        <w:tc>
          <w:tcPr>
            <w:tcW w:w="2046" w:type="dxa"/>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00797E" w:rsidRDefault="0000797E" w:rsidP="00371D37">
      <w:pPr>
        <w:autoSpaceDE w:val="0"/>
        <w:autoSpaceDN w:val="0"/>
        <w:adjustRightInd w:val="0"/>
        <w:spacing w:line="360" w:lineRule="auto"/>
        <w:rPr>
          <w:rFonts w:ascii="Arial" w:hAnsi="Arial" w:cs="Arial"/>
          <w:i/>
          <w:sz w:val="24"/>
        </w:rPr>
      </w:pPr>
    </w:p>
    <w:p w:rsidR="00F240F3" w:rsidRPr="00164FB9" w:rsidRDefault="0000797E" w:rsidP="00164FB9">
      <w:pPr>
        <w:autoSpaceDE w:val="0"/>
        <w:autoSpaceDN w:val="0"/>
        <w:adjustRightInd w:val="0"/>
        <w:spacing w:line="276" w:lineRule="auto"/>
        <w:jc w:val="both"/>
        <w:rPr>
          <w:rFonts w:ascii="Arial" w:hAnsi="Arial" w:cs="Arial"/>
          <w:b/>
          <w:sz w:val="12"/>
        </w:rPr>
      </w:pPr>
      <w:r w:rsidRPr="00141C17">
        <w:rPr>
          <w:rFonts w:ascii="Arial" w:hAnsi="Arial" w:cs="Arial"/>
          <w:i/>
          <w:sz w:val="24"/>
        </w:rPr>
        <w:t>(</w:t>
      </w:r>
      <w:r w:rsidRPr="00141C17">
        <w:rPr>
          <w:rFonts w:ascii="Arial" w:hAnsi="Arial" w:cs="Arial"/>
          <w:b/>
          <w:i/>
          <w:sz w:val="24"/>
          <w:u w:val="single"/>
        </w:rPr>
        <w:t>OR</w:t>
      </w:r>
      <w:r w:rsidRPr="00141C17">
        <w:rPr>
          <w:rFonts w:ascii="Arial" w:hAnsi="Arial" w:cs="Arial"/>
          <w:i/>
          <w:sz w:val="24"/>
        </w:rPr>
        <w:t xml:space="preserve"> </w:t>
      </w:r>
      <w:r>
        <w:rPr>
          <w:rFonts w:ascii="Arial" w:hAnsi="Arial" w:cs="Arial"/>
          <w:i/>
          <w:sz w:val="24"/>
        </w:rPr>
        <w:t xml:space="preserve">a </w:t>
      </w:r>
      <w:r w:rsidR="00DF723D">
        <w:rPr>
          <w:rFonts w:ascii="Arial" w:hAnsi="Arial" w:cs="Arial"/>
          <w:i/>
          <w:sz w:val="24"/>
        </w:rPr>
        <w:t>signed emergency medication guideline from the prescribing clinician is sufficient to cover the NHS signature requirements of this form.  The issued guideline from the clinician should be stapled to the IHP.</w:t>
      </w:r>
      <w:r>
        <w:rPr>
          <w:rFonts w:ascii="Arial" w:hAnsi="Arial" w:cs="Arial"/>
          <w:i/>
          <w:sz w:val="24"/>
        </w:rPr>
        <w:t>)</w:t>
      </w:r>
    </w:p>
    <w:p w:rsidR="00F3099A" w:rsidRDefault="00C156BA" w:rsidP="00531206">
      <w:pPr>
        <w:autoSpaceDE w:val="0"/>
        <w:autoSpaceDN w:val="0"/>
        <w:adjustRightInd w:val="0"/>
        <w:jc w:val="both"/>
        <w:rPr>
          <w:rFonts w:ascii="Arial" w:hAnsi="Arial" w:cs="Arial"/>
          <w:b/>
          <w:sz w:val="24"/>
        </w:rPr>
      </w:pPr>
      <w:r w:rsidRPr="00C156BA">
        <w:rPr>
          <w:rFonts w:ascii="Arial" w:hAnsi="Arial" w:cs="Arial"/>
          <w:b/>
          <w:sz w:val="24"/>
        </w:rPr>
        <w:lastRenderedPageBreak/>
        <w:t>Section Four:</w:t>
      </w:r>
    </w:p>
    <w:p w:rsidR="00C156BA" w:rsidRPr="00C156BA" w:rsidRDefault="00C156BA" w:rsidP="00531206">
      <w:pPr>
        <w:autoSpaceDE w:val="0"/>
        <w:autoSpaceDN w:val="0"/>
        <w:adjustRightInd w:val="0"/>
        <w:jc w:val="both"/>
        <w:rPr>
          <w:rFonts w:ascii="Arial" w:hAnsi="Arial" w:cs="Arial"/>
          <w:b/>
          <w:sz w:val="24"/>
        </w:rPr>
      </w:pPr>
    </w:p>
    <w:p w:rsidR="00371D37" w:rsidRPr="00141C17" w:rsidRDefault="00C156BA" w:rsidP="003037BC">
      <w:pPr>
        <w:autoSpaceDE w:val="0"/>
        <w:autoSpaceDN w:val="0"/>
        <w:adjustRightInd w:val="0"/>
        <w:spacing w:line="276" w:lineRule="auto"/>
        <w:jc w:val="both"/>
        <w:rPr>
          <w:rFonts w:ascii="Arial" w:hAnsi="Arial" w:cs="Arial"/>
          <w:i/>
          <w:sz w:val="24"/>
        </w:rPr>
      </w:pPr>
      <w:r w:rsidRPr="00C156BA">
        <w:rPr>
          <w:rFonts w:ascii="Arial" w:hAnsi="Arial" w:cs="Arial"/>
          <w:sz w:val="24"/>
        </w:rPr>
        <w:t>T</w:t>
      </w:r>
      <w:r w:rsidR="00371D37" w:rsidRPr="00C156BA">
        <w:rPr>
          <w:rFonts w:ascii="Arial" w:hAnsi="Arial" w:cs="Arial"/>
          <w:sz w:val="24"/>
        </w:rPr>
        <w:t xml:space="preserve">o </w:t>
      </w:r>
      <w:r w:rsidR="00371D37" w:rsidRPr="00141C17">
        <w:rPr>
          <w:rFonts w:ascii="Arial" w:hAnsi="Arial" w:cs="Arial"/>
          <w:i/>
          <w:sz w:val="24"/>
        </w:rPr>
        <w:t xml:space="preserve">be </w:t>
      </w:r>
      <w:r w:rsidR="00916FBC" w:rsidRPr="00141C17">
        <w:rPr>
          <w:rFonts w:ascii="Arial" w:hAnsi="Arial" w:cs="Arial"/>
          <w:i/>
          <w:sz w:val="24"/>
        </w:rPr>
        <w:t xml:space="preserve">completed </w:t>
      </w:r>
      <w:r>
        <w:rPr>
          <w:rFonts w:ascii="Arial" w:hAnsi="Arial" w:cs="Arial"/>
          <w:i/>
          <w:sz w:val="24"/>
        </w:rPr>
        <w:t>for a pupil with</w:t>
      </w:r>
      <w:r w:rsidR="00371D37" w:rsidRPr="00141C17">
        <w:rPr>
          <w:rFonts w:ascii="Arial" w:hAnsi="Arial" w:cs="Arial"/>
          <w:i/>
          <w:sz w:val="24"/>
        </w:rPr>
        <w:t xml:space="preserve"> epileptic seizures </w:t>
      </w:r>
      <w:r w:rsidR="00371D37" w:rsidRPr="00141C17">
        <w:rPr>
          <w:rFonts w:ascii="Arial" w:hAnsi="Arial" w:cs="Arial"/>
          <w:b/>
          <w:i/>
          <w:sz w:val="24"/>
          <w:u w:val="single"/>
        </w:rPr>
        <w:t xml:space="preserve">not </w:t>
      </w:r>
      <w:r w:rsidR="00C1656A">
        <w:rPr>
          <w:rFonts w:ascii="Arial" w:hAnsi="Arial" w:cs="Arial"/>
          <w:b/>
          <w:i/>
          <w:sz w:val="24"/>
          <w:u w:val="single"/>
        </w:rPr>
        <w:t>prescribed</w:t>
      </w:r>
      <w:r w:rsidR="00371D37" w:rsidRPr="00141C17">
        <w:rPr>
          <w:rFonts w:ascii="Arial" w:hAnsi="Arial" w:cs="Arial"/>
          <w:b/>
          <w:i/>
          <w:sz w:val="24"/>
          <w:u w:val="single"/>
        </w:rPr>
        <w:t xml:space="preserve"> emergency medication </w:t>
      </w:r>
      <w:r w:rsidR="00C1656A">
        <w:rPr>
          <w:rFonts w:ascii="Arial" w:hAnsi="Arial" w:cs="Arial"/>
          <w:b/>
          <w:i/>
          <w:sz w:val="24"/>
          <w:u w:val="single"/>
        </w:rPr>
        <w:t xml:space="preserve">for use in </w:t>
      </w:r>
      <w:r w:rsidR="00371D37" w:rsidRPr="00141C17">
        <w:rPr>
          <w:rFonts w:ascii="Arial" w:hAnsi="Arial" w:cs="Arial"/>
          <w:b/>
          <w:i/>
          <w:sz w:val="24"/>
          <w:u w:val="single"/>
        </w:rPr>
        <w:t>school</w:t>
      </w:r>
      <w:r w:rsidR="00531206" w:rsidRPr="00141C17">
        <w:rPr>
          <w:rFonts w:ascii="Arial" w:hAnsi="Arial" w:cs="Arial"/>
          <w:i/>
          <w:sz w:val="24"/>
        </w:rPr>
        <w:t>.</w:t>
      </w:r>
    </w:p>
    <w:p w:rsidR="00873F85" w:rsidRPr="00141C17" w:rsidRDefault="00873F85" w:rsidP="00531206">
      <w:pPr>
        <w:autoSpaceDE w:val="0"/>
        <w:autoSpaceDN w:val="0"/>
        <w:adjustRightInd w:val="0"/>
        <w:jc w:val="both"/>
        <w:rPr>
          <w:rFonts w:ascii="Arial" w:hAnsi="Arial" w:cs="Arial"/>
          <w:sz w:val="12"/>
        </w:rPr>
      </w:pPr>
    </w:p>
    <w:tbl>
      <w:tblPr>
        <w:tblStyle w:val="TableGrid"/>
        <w:tblW w:w="0" w:type="auto"/>
        <w:tblLook w:val="04A0" w:firstRow="1" w:lastRow="0" w:firstColumn="1" w:lastColumn="0" w:noHBand="0" w:noVBand="1"/>
      </w:tblPr>
      <w:tblGrid>
        <w:gridCol w:w="9016"/>
      </w:tblGrid>
      <w:tr w:rsidR="00371D37" w:rsidRPr="00141C17" w:rsidTr="00201475">
        <w:trPr>
          <w:trHeight w:val="283"/>
        </w:trPr>
        <w:tc>
          <w:tcPr>
            <w:tcW w:w="9242" w:type="dxa"/>
            <w:tcBorders>
              <w:bottom w:val="nil"/>
            </w:tcBorders>
          </w:tcPr>
          <w:p w:rsidR="00F3099A" w:rsidRPr="00141C17" w:rsidRDefault="008E5A9E" w:rsidP="002F74D9">
            <w:pPr>
              <w:autoSpaceDE w:val="0"/>
              <w:autoSpaceDN w:val="0"/>
              <w:adjustRightInd w:val="0"/>
              <w:rPr>
                <w:rFonts w:ascii="Arial" w:hAnsi="Arial" w:cs="Arial"/>
                <w:b/>
              </w:rPr>
            </w:pPr>
            <w:r w:rsidRPr="00141C17">
              <w:rPr>
                <w:rFonts w:ascii="Arial" w:hAnsi="Arial" w:cs="Arial"/>
                <w:b/>
              </w:rPr>
              <w:t>Description of seizures:</w:t>
            </w:r>
          </w:p>
        </w:tc>
      </w:tr>
      <w:tr w:rsidR="00201475" w:rsidRPr="00141C17" w:rsidTr="00446A2A">
        <w:trPr>
          <w:trHeight w:val="1204"/>
        </w:trPr>
        <w:tc>
          <w:tcPr>
            <w:tcW w:w="9242" w:type="dxa"/>
            <w:tcBorders>
              <w:top w:val="nil"/>
            </w:tcBorders>
          </w:tcPr>
          <w:p w:rsidR="00201475" w:rsidRPr="00141C17" w:rsidRDefault="00201475" w:rsidP="00201475">
            <w:pPr>
              <w:autoSpaceDE w:val="0"/>
              <w:autoSpaceDN w:val="0"/>
              <w:adjustRightInd w:val="0"/>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sz w:val="12"/>
        </w:rPr>
      </w:pPr>
    </w:p>
    <w:p w:rsidR="00371D37" w:rsidRPr="00141C17" w:rsidRDefault="00371D37" w:rsidP="00371D37">
      <w:pPr>
        <w:autoSpaceDE w:val="0"/>
        <w:autoSpaceDN w:val="0"/>
        <w:adjustRightInd w:val="0"/>
        <w:rPr>
          <w:rFonts w:ascii="Arial" w:hAnsi="Arial" w:cs="Arial"/>
        </w:rPr>
      </w:pPr>
      <w:r w:rsidRPr="00141C17">
        <w:rPr>
          <w:rFonts w:ascii="Arial" w:hAnsi="Arial" w:cs="Arial"/>
        </w:rPr>
        <w:t>This pupil has the following types of epileptic seizures with associated symptoms (</w:t>
      </w:r>
      <w:r w:rsidR="00CA4D40" w:rsidRPr="00141C17">
        <w:rPr>
          <w:rFonts w:ascii="Arial" w:hAnsi="Arial" w:cs="Arial"/>
        </w:rPr>
        <w:t>tick</w:t>
      </w:r>
      <w:r w:rsidRPr="00141C17">
        <w:rPr>
          <w:rFonts w:ascii="Arial" w:hAnsi="Arial" w:cs="Arial"/>
        </w:rPr>
        <w:t xml:space="preserve"> as necessary):</w:t>
      </w:r>
    </w:p>
    <w:p w:rsidR="00BE64E2" w:rsidRPr="00141C17" w:rsidRDefault="00BE64E2" w:rsidP="00371D37">
      <w:pPr>
        <w:autoSpaceDE w:val="0"/>
        <w:autoSpaceDN w:val="0"/>
        <w:adjustRightInd w:val="0"/>
        <w:rPr>
          <w:rFonts w:ascii="Arial" w:hAnsi="Arial" w:cs="Arial"/>
        </w:rPr>
      </w:pPr>
    </w:p>
    <w:p w:rsidR="00BE64E2" w:rsidRPr="00141C17" w:rsidRDefault="003F1FCE" w:rsidP="000C1FC0">
      <w:pPr>
        <w:autoSpaceDE w:val="0"/>
        <w:autoSpaceDN w:val="0"/>
        <w:adjustRightInd w:val="0"/>
        <w:spacing w:line="276" w:lineRule="auto"/>
        <w:rPr>
          <w:rFonts w:ascii="Arial" w:hAnsi="Arial" w:cs="Arial"/>
          <w:b/>
        </w:rPr>
      </w:pPr>
      <w:sdt>
        <w:sdtPr>
          <w:rPr>
            <w:rFonts w:ascii="Arial" w:hAnsi="Arial" w:cs="Arial"/>
            <w:sz w:val="24"/>
          </w:rPr>
          <w:id w:val="126250085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0C1FC0" w:rsidRPr="00141C17">
        <w:rPr>
          <w:rFonts w:ascii="Arial" w:hAnsi="Arial" w:cs="Arial"/>
        </w:rPr>
        <w:tab/>
      </w:r>
      <w:r w:rsidR="000C1FC0" w:rsidRPr="00141C17">
        <w:rPr>
          <w:rFonts w:ascii="Arial" w:hAnsi="Arial" w:cs="Arial"/>
          <w:b/>
        </w:rPr>
        <w:t>Generalised tonic clonic seizures:</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212575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r>
      <w:r w:rsidR="008E5A9E" w:rsidRPr="00141C17">
        <w:rPr>
          <w:rFonts w:ascii="Arial" w:hAnsi="Arial" w:cs="Arial"/>
        </w:rPr>
        <w:t>May go stiff</w:t>
      </w:r>
    </w:p>
    <w:p w:rsidR="008E5A9E" w:rsidRPr="00141C17" w:rsidRDefault="008E5A9E"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75596527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Would fall if standing</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951616488"/>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Is unresponsive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39084851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Eyes may deviate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7296251"/>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Colour may change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57893687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All limbs may begin to jerk/shake/twitch</w:t>
      </w:r>
    </w:p>
    <w:p w:rsidR="00371D37" w:rsidRPr="00141C17" w:rsidRDefault="00371D37" w:rsidP="00371D37">
      <w:pPr>
        <w:autoSpaceDE w:val="0"/>
        <w:autoSpaceDN w:val="0"/>
        <w:adjustRightInd w:val="0"/>
        <w:rPr>
          <w:rFonts w:ascii="Arial" w:hAnsi="Arial" w:cs="Arial"/>
          <w:sz w:val="16"/>
        </w:rPr>
      </w:pPr>
    </w:p>
    <w:p w:rsidR="008E5A9E" w:rsidRPr="00141C17" w:rsidRDefault="003F1FCE" w:rsidP="008E5A9E">
      <w:pPr>
        <w:autoSpaceDE w:val="0"/>
        <w:autoSpaceDN w:val="0"/>
        <w:adjustRightInd w:val="0"/>
        <w:spacing w:line="276" w:lineRule="auto"/>
        <w:rPr>
          <w:rFonts w:ascii="Arial" w:hAnsi="Arial" w:cs="Arial"/>
        </w:rPr>
      </w:pPr>
      <w:sdt>
        <w:sdtPr>
          <w:rPr>
            <w:rFonts w:ascii="Arial" w:hAnsi="Arial" w:cs="Arial"/>
            <w:sz w:val="24"/>
          </w:rPr>
          <w:id w:val="112990632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Absence seizures:  </w:t>
      </w:r>
      <w:r w:rsidR="008E5A9E" w:rsidRPr="00141C17">
        <w:rPr>
          <w:rFonts w:ascii="Arial" w:hAnsi="Arial" w:cs="Arial"/>
        </w:rPr>
        <w:t>brief loss of awareness</w:t>
      </w:r>
    </w:p>
    <w:p w:rsidR="008E5A9E" w:rsidRPr="00141C17" w:rsidRDefault="008E5A9E" w:rsidP="0092327B">
      <w:pPr>
        <w:autoSpaceDE w:val="0"/>
        <w:autoSpaceDN w:val="0"/>
        <w:adjustRightInd w:val="0"/>
        <w:rPr>
          <w:rFonts w:ascii="Arial" w:hAnsi="Arial" w:cs="Arial"/>
          <w:b/>
          <w:sz w:val="16"/>
        </w:rPr>
      </w:pPr>
    </w:p>
    <w:p w:rsidR="008E5A9E" w:rsidRPr="00141C17" w:rsidRDefault="003F1FCE" w:rsidP="008E5A9E">
      <w:pPr>
        <w:autoSpaceDE w:val="0"/>
        <w:autoSpaceDN w:val="0"/>
        <w:adjustRightInd w:val="0"/>
        <w:spacing w:line="276" w:lineRule="auto"/>
        <w:rPr>
          <w:rFonts w:ascii="Arial" w:hAnsi="Arial" w:cs="Arial"/>
          <w:b/>
        </w:rPr>
      </w:pPr>
      <w:sdt>
        <w:sdtPr>
          <w:rPr>
            <w:rFonts w:ascii="Arial" w:hAnsi="Arial" w:cs="Arial"/>
            <w:sz w:val="24"/>
          </w:rPr>
          <w:id w:val="-31950497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Atonic seizures</w:t>
      </w:r>
      <w:proofErr w:type="gramStart"/>
      <w:r w:rsidR="008E5A9E" w:rsidRPr="00141C17">
        <w:rPr>
          <w:rFonts w:ascii="Arial" w:hAnsi="Arial" w:cs="Arial"/>
          <w:b/>
        </w:rPr>
        <w:t xml:space="preserve">:  </w:t>
      </w:r>
      <w:r w:rsidR="008E5A9E" w:rsidRPr="00141C17">
        <w:rPr>
          <w:rFonts w:ascii="Arial" w:hAnsi="Arial" w:cs="Arial"/>
        </w:rPr>
        <w:t>‘</w:t>
      </w:r>
      <w:proofErr w:type="gramEnd"/>
      <w:r w:rsidR="008E5A9E" w:rsidRPr="00141C17">
        <w:rPr>
          <w:rFonts w:ascii="Arial" w:hAnsi="Arial" w:cs="Arial"/>
        </w:rPr>
        <w:t>drop attack’, pupil falls straight down but recovers quickly</w:t>
      </w:r>
    </w:p>
    <w:p w:rsidR="008E5A9E" w:rsidRPr="00141C17" w:rsidRDefault="008E5A9E" w:rsidP="0092327B">
      <w:pPr>
        <w:autoSpaceDE w:val="0"/>
        <w:autoSpaceDN w:val="0"/>
        <w:adjustRightInd w:val="0"/>
        <w:rPr>
          <w:rFonts w:ascii="Arial" w:hAnsi="Arial" w:cs="Arial"/>
          <w:sz w:val="16"/>
        </w:rPr>
      </w:pPr>
    </w:p>
    <w:p w:rsidR="008E5A9E" w:rsidRPr="00141C17" w:rsidRDefault="003F1FCE" w:rsidP="008E5A9E">
      <w:pPr>
        <w:autoSpaceDE w:val="0"/>
        <w:autoSpaceDN w:val="0"/>
        <w:adjustRightInd w:val="0"/>
        <w:spacing w:line="276" w:lineRule="auto"/>
        <w:rPr>
          <w:rFonts w:ascii="Arial" w:hAnsi="Arial" w:cs="Arial"/>
        </w:rPr>
      </w:pPr>
      <w:sdt>
        <w:sdtPr>
          <w:rPr>
            <w:rFonts w:ascii="Arial" w:hAnsi="Arial" w:cs="Arial"/>
            <w:sz w:val="24"/>
          </w:rPr>
          <w:id w:val="-94438162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Focal seizures with or without altered awareness:  </w:t>
      </w:r>
      <w:r w:rsidR="008E5A9E" w:rsidRPr="00141C17">
        <w:rPr>
          <w:rFonts w:ascii="Arial" w:hAnsi="Arial" w:cs="Arial"/>
        </w:rPr>
        <w:t>may</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16246489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L</w:t>
      </w:r>
      <w:r w:rsidRPr="00141C17">
        <w:rPr>
          <w:rFonts w:ascii="Arial" w:hAnsi="Arial" w:cs="Arial"/>
        </w:rPr>
        <w:t>ook blank or pale</w:t>
      </w:r>
    </w:p>
    <w:p w:rsidR="008E5A9E" w:rsidRPr="00141C17" w:rsidRDefault="00A91591"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831748982"/>
          <w14:checkbox>
            <w14:checked w14:val="0"/>
            <w14:checkedState w14:val="0052" w14:font="Wingdings 2"/>
            <w14:uncheckedState w14:val="2610" w14:font="MS Gothic"/>
          </w14:checkbox>
        </w:sdtPr>
        <w:sdtEndPr/>
        <w:sdtContent>
          <w:r w:rsidRPr="00141C17">
            <w:rPr>
              <w:rFonts w:ascii="MS Gothic" w:eastAsia="MS Gothic" w:hAnsi="MS Gothic" w:cs="MS Gothic" w:hint="eastAsia"/>
            </w:rPr>
            <w:t>☐</w:t>
          </w:r>
        </w:sdtContent>
      </w:sdt>
      <w:r w:rsidR="00A56CD6">
        <w:rPr>
          <w:rFonts w:ascii="Arial" w:hAnsi="Arial" w:cs="Arial"/>
        </w:rPr>
        <w:tab/>
        <w:t>L</w:t>
      </w:r>
      <w:r w:rsidR="008E5A9E" w:rsidRPr="00141C17">
        <w:rPr>
          <w:rFonts w:ascii="Arial" w:hAnsi="Arial" w:cs="Arial"/>
        </w:rPr>
        <w:t>ick or smack lips</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1136539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P</w:t>
      </w:r>
      <w:r w:rsidRPr="00141C17">
        <w:rPr>
          <w:rFonts w:ascii="Arial" w:hAnsi="Arial" w:cs="Arial"/>
        </w:rPr>
        <w:t>luck at clothes</w:t>
      </w:r>
    </w:p>
    <w:p w:rsidR="00531206"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262478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 xml:space="preserve">Other:  Please describe the pupil’s signs of their focal seizure, e.g. hears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t xml:space="preserve">strange </w:t>
      </w:r>
      <w:r w:rsidRPr="00141C17">
        <w:rPr>
          <w:rFonts w:ascii="Arial" w:hAnsi="Arial" w:cs="Arial"/>
        </w:rPr>
        <w:t xml:space="preserve">noises, experiences hallucinations or odd smells,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Pr="00141C17">
        <w:rPr>
          <w:rFonts w:ascii="Arial" w:hAnsi="Arial" w:cs="Arial"/>
        </w:rPr>
        <w:t>tw</w:t>
      </w:r>
      <w:r w:rsidR="00FF25B2">
        <w:rPr>
          <w:rFonts w:ascii="Arial" w:hAnsi="Arial" w:cs="Arial"/>
        </w:rPr>
        <w:t xml:space="preserve">itches/jerks one area of the </w:t>
      </w:r>
      <w:r w:rsidRPr="00141C17">
        <w:rPr>
          <w:rFonts w:ascii="Arial" w:hAnsi="Arial" w:cs="Arial"/>
        </w:rPr>
        <w:t xml:space="preserve">body.  </w:t>
      </w:r>
      <w:r w:rsidRPr="00141C17">
        <w:rPr>
          <w:rFonts w:ascii="Arial" w:hAnsi="Arial" w:cs="Arial"/>
          <w:b/>
        </w:rPr>
        <w:t>Please specify:</w:t>
      </w:r>
    </w:p>
    <w:tbl>
      <w:tblPr>
        <w:tblStyle w:val="TableGrid"/>
        <w:tblW w:w="0" w:type="auto"/>
        <w:tblInd w:w="1526" w:type="dxa"/>
        <w:tblLook w:val="04A0" w:firstRow="1" w:lastRow="0" w:firstColumn="1" w:lastColumn="0" w:noHBand="0" w:noVBand="1"/>
      </w:tblPr>
      <w:tblGrid>
        <w:gridCol w:w="7490"/>
      </w:tblGrid>
      <w:tr w:rsidR="00743A0B" w:rsidRPr="00141C17" w:rsidTr="00446A2A">
        <w:trPr>
          <w:trHeight w:val="918"/>
        </w:trPr>
        <w:tc>
          <w:tcPr>
            <w:tcW w:w="7530" w:type="dxa"/>
          </w:tcPr>
          <w:p w:rsidR="00743A0B" w:rsidRPr="00141C17" w:rsidRDefault="00743A0B" w:rsidP="00062C1D">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F3099A" w:rsidRPr="00141C17" w:rsidRDefault="00F3099A" w:rsidP="00467564">
      <w:pPr>
        <w:pStyle w:val="ListParagraph"/>
        <w:autoSpaceDE w:val="0"/>
        <w:autoSpaceDN w:val="0"/>
        <w:adjustRightInd w:val="0"/>
        <w:spacing w:line="276" w:lineRule="auto"/>
        <w:ind w:left="0" w:firstLine="0"/>
        <w:rPr>
          <w:rFonts w:ascii="Arial" w:hAnsi="Arial" w:cs="Arial"/>
          <w:b/>
          <w:sz w:val="24"/>
        </w:rPr>
      </w:pPr>
    </w:p>
    <w:p w:rsidR="00371D37" w:rsidRDefault="00371D37" w:rsidP="00467564">
      <w:pPr>
        <w:pStyle w:val="ListParagraph"/>
        <w:autoSpaceDE w:val="0"/>
        <w:autoSpaceDN w:val="0"/>
        <w:adjustRightInd w:val="0"/>
        <w:spacing w:line="276" w:lineRule="auto"/>
        <w:ind w:left="0" w:firstLine="0"/>
        <w:rPr>
          <w:rFonts w:ascii="Arial" w:hAnsi="Arial" w:cs="Arial"/>
          <w:b/>
          <w:sz w:val="24"/>
        </w:rPr>
      </w:pPr>
      <w:r w:rsidRPr="00141C17">
        <w:rPr>
          <w:rFonts w:ascii="Arial" w:hAnsi="Arial" w:cs="Arial"/>
          <w:b/>
          <w:sz w:val="24"/>
        </w:rPr>
        <w:t>Details of Emergency Care:</w:t>
      </w:r>
    </w:p>
    <w:p w:rsidR="00C1656A" w:rsidRPr="00446A2A" w:rsidRDefault="00C1656A" w:rsidP="00467564">
      <w:pPr>
        <w:pStyle w:val="ListParagraph"/>
        <w:autoSpaceDE w:val="0"/>
        <w:autoSpaceDN w:val="0"/>
        <w:adjustRightInd w:val="0"/>
        <w:spacing w:line="276" w:lineRule="auto"/>
        <w:ind w:left="0" w:firstLine="0"/>
        <w:rPr>
          <w:rFonts w:ascii="Arial" w:hAnsi="Arial" w:cs="Arial"/>
          <w:b/>
          <w:sz w:val="20"/>
          <w:szCs w:val="20"/>
        </w:rPr>
      </w:pPr>
    </w:p>
    <w:p w:rsidR="00C1656A" w:rsidRDefault="003F1FCE" w:rsidP="00C1656A">
      <w:pPr>
        <w:autoSpaceDE w:val="0"/>
        <w:autoSpaceDN w:val="0"/>
        <w:adjustRightInd w:val="0"/>
        <w:spacing w:line="276" w:lineRule="auto"/>
        <w:rPr>
          <w:rFonts w:ascii="Arial" w:hAnsi="Arial" w:cs="Arial"/>
        </w:rPr>
      </w:pPr>
      <w:sdt>
        <w:sdtPr>
          <w:rPr>
            <w:rFonts w:ascii="Arial" w:hAnsi="Arial" w:cs="Arial"/>
            <w:sz w:val="24"/>
          </w:rPr>
          <w:id w:val="-1819260601"/>
          <w14:checkbox>
            <w14:checked w14:val="0"/>
            <w14:checkedState w14:val="0052" w14:font="Wingdings 2"/>
            <w14:uncheckedState w14:val="2610" w14:font="MS Gothic"/>
          </w14:checkbox>
        </w:sdtPr>
        <w:sdtEndPr/>
        <w:sdtContent>
          <w:r w:rsidR="00C1656A" w:rsidRPr="00141C17">
            <w:rPr>
              <w:rFonts w:ascii="MS Gothic" w:eastAsia="MS Gothic" w:hAnsi="MS Gothic" w:cs="MS Gothic" w:hint="eastAsia"/>
              <w:sz w:val="24"/>
            </w:rPr>
            <w:t>☐</w:t>
          </w:r>
        </w:sdtContent>
      </w:sdt>
      <w:r w:rsidR="00C1656A" w:rsidRPr="00141C17">
        <w:rPr>
          <w:rFonts w:ascii="Arial" w:hAnsi="Arial" w:cs="Arial"/>
        </w:rPr>
        <w:tab/>
      </w:r>
      <w:r w:rsidR="00C1656A">
        <w:rPr>
          <w:rFonts w:ascii="Arial" w:hAnsi="Arial" w:cs="Arial"/>
        </w:rPr>
        <w:t xml:space="preserve">Follow instructions on Symptom and Action </w:t>
      </w:r>
      <w:r w:rsidR="00446A2A">
        <w:rPr>
          <w:rFonts w:ascii="Arial" w:hAnsi="Arial" w:cs="Arial"/>
        </w:rPr>
        <w:t>Flowchart</w:t>
      </w:r>
      <w:r w:rsidR="00C1656A">
        <w:rPr>
          <w:rFonts w:ascii="Arial" w:hAnsi="Arial" w:cs="Arial"/>
        </w:rPr>
        <w:t xml:space="preserve"> for a G</w:t>
      </w:r>
      <w:r w:rsidR="00446A2A">
        <w:rPr>
          <w:rFonts w:ascii="Arial" w:hAnsi="Arial" w:cs="Arial"/>
        </w:rPr>
        <w:t>eneralised Tonic Clonic</w:t>
      </w:r>
      <w:r w:rsidR="00446A2A">
        <w:rPr>
          <w:rFonts w:ascii="Arial" w:hAnsi="Arial" w:cs="Arial"/>
        </w:rPr>
        <w:br/>
        <w:t xml:space="preserve">           Seizure (see below)</w:t>
      </w:r>
    </w:p>
    <w:p w:rsidR="00446A2A" w:rsidRPr="00446A2A" w:rsidRDefault="00446A2A" w:rsidP="00C1656A">
      <w:pPr>
        <w:autoSpaceDE w:val="0"/>
        <w:autoSpaceDN w:val="0"/>
        <w:adjustRightInd w:val="0"/>
        <w:spacing w:line="276" w:lineRule="auto"/>
        <w:rPr>
          <w:rFonts w:ascii="Arial" w:hAnsi="Arial" w:cs="Arial"/>
          <w:b/>
        </w:rPr>
      </w:pPr>
      <w:r w:rsidRPr="00446A2A">
        <w:rPr>
          <w:rFonts w:ascii="Arial" w:hAnsi="Arial" w:cs="Arial"/>
          <w:b/>
        </w:rPr>
        <w:t>OR</w:t>
      </w:r>
    </w:p>
    <w:p w:rsidR="00446A2A" w:rsidRDefault="003F1FCE" w:rsidP="00446A2A">
      <w:pPr>
        <w:autoSpaceDE w:val="0"/>
        <w:autoSpaceDN w:val="0"/>
        <w:adjustRightInd w:val="0"/>
        <w:spacing w:line="276" w:lineRule="auto"/>
        <w:rPr>
          <w:rFonts w:ascii="Arial" w:hAnsi="Arial" w:cs="Arial"/>
        </w:rPr>
      </w:pPr>
      <w:sdt>
        <w:sdtPr>
          <w:rPr>
            <w:rFonts w:ascii="Arial" w:hAnsi="Arial" w:cs="Arial"/>
            <w:sz w:val="24"/>
          </w:rPr>
          <w:id w:val="-566501529"/>
          <w14:checkbox>
            <w14:checked w14:val="0"/>
            <w14:checkedState w14:val="0052" w14:font="Wingdings 2"/>
            <w14:uncheckedState w14:val="2610" w14:font="MS Gothic"/>
          </w14:checkbox>
        </w:sdtPr>
        <w:sdtEndPr/>
        <w:sdtContent>
          <w:r w:rsidR="00446A2A" w:rsidRPr="00141C17">
            <w:rPr>
              <w:rFonts w:ascii="MS Gothic" w:eastAsia="MS Gothic" w:hAnsi="MS Gothic" w:cs="MS Gothic" w:hint="eastAsia"/>
              <w:sz w:val="24"/>
            </w:rPr>
            <w:t>☐</w:t>
          </w:r>
        </w:sdtContent>
      </w:sdt>
      <w:r w:rsidR="00446A2A" w:rsidRPr="00141C17">
        <w:rPr>
          <w:rFonts w:ascii="Arial" w:hAnsi="Arial" w:cs="Arial"/>
        </w:rPr>
        <w:tab/>
      </w:r>
      <w:r w:rsidR="00446A2A">
        <w:rPr>
          <w:rFonts w:ascii="Arial" w:hAnsi="Arial" w:cs="Arial"/>
        </w:rPr>
        <w:t xml:space="preserve">Follow instructions on Symptom and Action Flowchart for Absence, Atonic and </w:t>
      </w:r>
      <w:r w:rsidR="00DB5957">
        <w:rPr>
          <w:rFonts w:ascii="Arial" w:hAnsi="Arial" w:cs="Arial"/>
        </w:rPr>
        <w:t xml:space="preserve">                        </w:t>
      </w:r>
      <w:r w:rsidR="00DB5957">
        <w:rPr>
          <w:rFonts w:ascii="Arial" w:hAnsi="Arial" w:cs="Arial"/>
        </w:rPr>
        <w:tab/>
      </w:r>
      <w:r w:rsidR="00446A2A">
        <w:rPr>
          <w:rFonts w:ascii="Arial" w:hAnsi="Arial" w:cs="Arial"/>
        </w:rPr>
        <w:t>Focal Epileptic Seizures with or without altered awareness (see below)</w:t>
      </w:r>
    </w:p>
    <w:p w:rsidR="00446A2A" w:rsidRPr="00141C17" w:rsidRDefault="00446A2A" w:rsidP="00446A2A">
      <w:pPr>
        <w:autoSpaceDE w:val="0"/>
        <w:autoSpaceDN w:val="0"/>
        <w:adjustRightInd w:val="0"/>
        <w:spacing w:line="276" w:lineRule="auto"/>
        <w:rPr>
          <w:rFonts w:ascii="Arial" w:hAnsi="Arial" w:cs="Arial"/>
          <w:b/>
        </w:rPr>
      </w:pPr>
    </w:p>
    <w:p w:rsidR="009F75E8" w:rsidRPr="00141C17" w:rsidRDefault="009F75E8" w:rsidP="00371D37">
      <w:pPr>
        <w:autoSpaceDE w:val="0"/>
        <w:autoSpaceDN w:val="0"/>
        <w:adjustRightInd w:val="0"/>
        <w:rPr>
          <w:rFonts w:ascii="Arial" w:hAnsi="Arial" w:cs="Arial"/>
          <w:sz w:val="10"/>
        </w:rPr>
        <w:sectPr w:rsidR="009F75E8" w:rsidRPr="00141C17" w:rsidSect="00BC7D5B">
          <w:pgSz w:w="11906" w:h="16838"/>
          <w:pgMar w:top="567" w:right="1440" w:bottom="567" w:left="1440" w:header="567" w:footer="349" w:gutter="0"/>
          <w:cols w:space="708"/>
          <w:titlePg/>
          <w:docGrid w:linePitch="360"/>
        </w:sectPr>
      </w:pPr>
    </w:p>
    <w:p w:rsidR="00F3099A" w:rsidRPr="00141C17" w:rsidRDefault="00F3099A" w:rsidP="00371D37">
      <w:pPr>
        <w:autoSpaceDE w:val="0"/>
        <w:autoSpaceDN w:val="0"/>
        <w:adjustRightInd w:val="0"/>
        <w:rPr>
          <w:rFonts w:ascii="Arial" w:hAnsi="Arial" w:cs="Arial"/>
          <w:b/>
          <w:sz w:val="28"/>
        </w:rPr>
      </w:pPr>
    </w:p>
    <w:p w:rsidR="00371D37" w:rsidRPr="00FF25B2" w:rsidRDefault="00371D37" w:rsidP="00371D37">
      <w:pPr>
        <w:autoSpaceDE w:val="0"/>
        <w:autoSpaceDN w:val="0"/>
        <w:adjustRightInd w:val="0"/>
        <w:rPr>
          <w:rFonts w:ascii="Arial" w:hAnsi="Arial" w:cs="Arial"/>
          <w:b/>
          <w:sz w:val="24"/>
        </w:rPr>
      </w:pPr>
      <w:r w:rsidRPr="00FF25B2">
        <w:rPr>
          <w:rFonts w:ascii="Arial" w:hAnsi="Arial" w:cs="Arial"/>
          <w:b/>
          <w:sz w:val="24"/>
        </w:rPr>
        <w:t>Agreement to Individual Healthcare Plan</w:t>
      </w:r>
    </w:p>
    <w:p w:rsidR="0022042D" w:rsidRPr="00141C17" w:rsidRDefault="0022042D" w:rsidP="00371D37">
      <w:pPr>
        <w:autoSpaceDE w:val="0"/>
        <w:autoSpaceDN w:val="0"/>
        <w:adjustRightInd w:val="0"/>
        <w:rPr>
          <w:rFonts w:ascii="Arial" w:hAnsi="Arial" w:cs="Arial"/>
          <w:b/>
        </w:rPr>
      </w:pPr>
    </w:p>
    <w:p w:rsidR="00B81EE3" w:rsidRPr="00B81EE3" w:rsidRDefault="00916FBC" w:rsidP="0022042D">
      <w:pPr>
        <w:autoSpaceDE w:val="0"/>
        <w:autoSpaceDN w:val="0"/>
        <w:adjustRightInd w:val="0"/>
        <w:spacing w:line="276" w:lineRule="auto"/>
        <w:rPr>
          <w:rFonts w:ascii="Arial" w:hAnsi="Arial" w:cs="Arial"/>
          <w:b/>
          <w:sz w:val="24"/>
        </w:rPr>
      </w:pPr>
      <w:r w:rsidRPr="00B81EE3">
        <w:rPr>
          <w:rFonts w:ascii="Arial" w:hAnsi="Arial" w:cs="Arial"/>
          <w:b/>
          <w:sz w:val="24"/>
        </w:rPr>
        <w:t>Parent:</w:t>
      </w:r>
      <w:r w:rsidR="00371D37" w:rsidRPr="00B81EE3">
        <w:rPr>
          <w:rFonts w:ascii="Arial" w:hAnsi="Arial" w:cs="Arial"/>
          <w:b/>
          <w:sz w:val="24"/>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w:t>
      </w:r>
      <w:r w:rsidR="00EA3599">
        <w:rPr>
          <w:rFonts w:ascii="Arial" w:hAnsi="Arial" w:cs="Arial"/>
        </w:rPr>
        <w:t xml:space="preserve">have read the </w:t>
      </w:r>
      <w:hyperlink r:id="rId18" w:history="1">
        <w:r w:rsidR="00FB1861">
          <w:rPr>
            <w:rStyle w:val="Hyperlink"/>
            <w:rFonts w:ascii="Arial" w:hAnsi="Arial" w:cs="Arial"/>
          </w:rPr>
          <w:t>Privacy Notice</w:t>
        </w:r>
      </w:hyperlink>
      <w:r w:rsidR="00EA3599">
        <w:rPr>
          <w:rFonts w:ascii="Arial" w:hAnsi="Arial" w:cs="Arial"/>
        </w:rPr>
        <w:t>.</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I request that the school contacts the healthcare professional(s) named on this form if required, and for those professionals to advise the school in any relevant matters in connection with my child’s healthcare</w:t>
      </w:r>
      <w:r>
        <w:rPr>
          <w:rFonts w:ascii="Arial" w:hAnsi="Arial" w:cs="Arial"/>
        </w:rPr>
        <w:t xml:space="preserve"> as they relate to this form</w:t>
      </w:r>
      <w:r w:rsidRPr="005D3765">
        <w:rPr>
          <w:rFonts w:ascii="Arial" w:hAnsi="Arial" w:cs="Arial"/>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CB5F9D"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D14C72">
        <w:rPr>
          <w:rFonts w:ascii="Arial" w:hAnsi="Arial" w:cs="Arial"/>
        </w:rPr>
        <w:t>in-</w:t>
      </w:r>
      <w:r>
        <w:rPr>
          <w:rFonts w:ascii="Arial" w:hAnsi="Arial" w:cs="Arial"/>
        </w:rPr>
        <w:t xml:space="preserve">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w:t>
      </w:r>
      <w:r w:rsidR="00D14C72">
        <w:rPr>
          <w:rFonts w:ascii="Arial" w:hAnsi="Arial" w:cs="Arial"/>
        </w:rPr>
        <w:t>/container in which it was dispensed including any patient information leaflet</w:t>
      </w:r>
      <w:r>
        <w:rPr>
          <w:rFonts w:ascii="Arial" w:hAnsi="Arial" w:cs="Arial"/>
        </w:rPr>
        <w:t>, clearly labelled with my child’s name in full and the dose to be given</w:t>
      </w:r>
      <w:r w:rsidRPr="005D3765">
        <w:rPr>
          <w:rFonts w:ascii="Arial" w:hAnsi="Arial" w:cs="Arial"/>
        </w:rPr>
        <w:t xml:space="preserve">.  </w:t>
      </w:r>
    </w:p>
    <w:p w:rsidR="00CD026B" w:rsidRPr="00CF57D5" w:rsidRDefault="00945CD5" w:rsidP="00CD026B">
      <w:pPr>
        <w:pStyle w:val="ListParagraph"/>
        <w:numPr>
          <w:ilvl w:val="0"/>
          <w:numId w:val="31"/>
        </w:numPr>
        <w:rPr>
          <w:rFonts w:ascii="Arial" w:hAnsi="Arial" w:cs="Arial"/>
        </w:rPr>
      </w:pPr>
      <w:r w:rsidRPr="00CF57D5">
        <w:rPr>
          <w:rFonts w:ascii="Arial" w:hAnsi="Arial" w:cs="Arial"/>
        </w:rPr>
        <w:t xml:space="preserve">At the end of the summer term (June), </w:t>
      </w:r>
      <w:r w:rsidR="00CF57D5" w:rsidRPr="00CF57D5">
        <w:rPr>
          <w:rFonts w:ascii="Arial" w:hAnsi="Arial" w:cs="Arial"/>
        </w:rPr>
        <w:t>as long as</w:t>
      </w:r>
      <w:r w:rsidRPr="00CF57D5">
        <w:rPr>
          <w:rFonts w:ascii="Arial" w:hAnsi="Arial" w:cs="Arial"/>
        </w:rPr>
        <w:t xml:space="preserve"> the expiry date of any prescribed long-term emergency medication</w:t>
      </w:r>
      <w:r w:rsidR="00856B67" w:rsidRPr="00CF57D5">
        <w:rPr>
          <w:rFonts w:ascii="Arial" w:hAnsi="Arial" w:cs="Arial"/>
        </w:rPr>
        <w:t xml:space="preserve"> being held in school</w:t>
      </w:r>
      <w:r w:rsidRPr="00CF57D5">
        <w:rPr>
          <w:rFonts w:ascii="Arial" w:hAnsi="Arial" w:cs="Arial"/>
        </w:rPr>
        <w:t xml:space="preserve"> exceeds the following October holiday period, I acknowledge there is the option for the school to securely hold the medication during the summer break for use at the start of the new term. I confirm that Section 4 of this form ha</w:t>
      </w:r>
      <w:r w:rsidR="00106BD2" w:rsidRPr="00CF57D5">
        <w:rPr>
          <w:rFonts w:ascii="Arial" w:hAnsi="Arial" w:cs="Arial"/>
        </w:rPr>
        <w:t>s</w:t>
      </w:r>
      <w:r w:rsidRPr="00CF57D5">
        <w:rPr>
          <w:rFonts w:ascii="Arial" w:hAnsi="Arial" w:cs="Arial"/>
        </w:rPr>
        <w:t xml:space="preserve"> been completed </w:t>
      </w:r>
      <w:r w:rsidR="00106BD2" w:rsidRPr="00CF57D5">
        <w:rPr>
          <w:rFonts w:ascii="Arial" w:hAnsi="Arial" w:cs="Arial"/>
        </w:rPr>
        <w:t>to highlight my intentions.</w:t>
      </w:r>
      <w:r w:rsidR="00CD026B" w:rsidRPr="00CF57D5">
        <w:t xml:space="preserve"> </w:t>
      </w:r>
    </w:p>
    <w:p w:rsidR="00CD026B" w:rsidRPr="00CF57D5" w:rsidRDefault="00CD026B" w:rsidP="00CD026B">
      <w:pPr>
        <w:pStyle w:val="ListParagraph"/>
        <w:numPr>
          <w:ilvl w:val="0"/>
          <w:numId w:val="31"/>
        </w:numPr>
        <w:rPr>
          <w:rFonts w:ascii="Arial" w:hAnsi="Arial" w:cs="Arial"/>
        </w:rPr>
      </w:pPr>
      <w:r w:rsidRPr="00CF57D5">
        <w:rPr>
          <w:rFonts w:ascii="Arial" w:hAnsi="Arial" w:cs="Arial"/>
        </w:rPr>
        <w:t xml:space="preserve">I accept that at the end of the summer term (June), </w:t>
      </w:r>
      <w:r w:rsidR="004D270D" w:rsidRPr="00CF57D5">
        <w:rPr>
          <w:rFonts w:ascii="Arial" w:hAnsi="Arial" w:cs="Arial"/>
        </w:rPr>
        <w:t>school staff</w:t>
      </w:r>
      <w:r w:rsidRPr="00CF57D5">
        <w:rPr>
          <w:rFonts w:ascii="Arial" w:hAnsi="Arial" w:cs="Arial"/>
        </w:rPr>
        <w:t xml:space="preserve"> will dispose of any prescribed long-term emergency medication that remains in school without my previous notification.</w:t>
      </w:r>
    </w:p>
    <w:p w:rsidR="00E75344" w:rsidRPr="00CF57D5" w:rsidRDefault="00E75344" w:rsidP="00E75344">
      <w:pPr>
        <w:pStyle w:val="ListParagraph"/>
        <w:ind w:left="0" w:firstLine="0"/>
        <w:rPr>
          <w:rFonts w:ascii="Arial" w:hAnsi="Arial" w:cs="Arial"/>
        </w:rPr>
      </w:pPr>
    </w:p>
    <w:p w:rsidR="00E75344" w:rsidRPr="00CF57D5" w:rsidRDefault="00E75344" w:rsidP="00E75344">
      <w:pPr>
        <w:pStyle w:val="Heading2"/>
        <w:tabs>
          <w:tab w:val="left" w:pos="567"/>
        </w:tabs>
        <w:spacing w:line="240" w:lineRule="auto"/>
        <w:ind w:left="360" w:firstLine="0"/>
        <w:rPr>
          <w:rFonts w:ascii="Arial" w:hAnsi="Arial" w:cs="Arial"/>
          <w:b w:val="0"/>
          <w:color w:val="000000" w:themeColor="text1"/>
          <w:sz w:val="22"/>
          <w:szCs w:val="24"/>
        </w:rPr>
      </w:pPr>
      <w:r w:rsidRPr="00CF57D5">
        <w:rPr>
          <w:rFonts w:ascii="Arial" w:hAnsi="Arial" w:cs="Arial"/>
          <w:color w:val="000000" w:themeColor="text1"/>
          <w:sz w:val="22"/>
          <w:szCs w:val="24"/>
        </w:rPr>
        <w:t>NB</w:t>
      </w:r>
      <w:r w:rsidRPr="00CF57D5">
        <w:rPr>
          <w:rFonts w:ascii="Arial" w:hAnsi="Arial" w:cs="Arial"/>
          <w:b w:val="0"/>
          <w:color w:val="000000" w:themeColor="text1"/>
          <w:sz w:val="22"/>
          <w:szCs w:val="24"/>
        </w:rPr>
        <w:t>: Prescribed long-term emergency medication is considered to be treatments for Asthma, Diabetes, Epilepsy and Severe Allergies.</w:t>
      </w:r>
    </w:p>
    <w:p w:rsidR="00E75344" w:rsidRPr="00E75344" w:rsidRDefault="00E75344" w:rsidP="00E75344">
      <w:pPr>
        <w:rPr>
          <w:rFonts w:ascii="Arial" w:hAnsi="Arial" w:cs="Arial"/>
          <w:highlight w:val="yellow"/>
        </w:rPr>
      </w:pPr>
    </w:p>
    <w:p w:rsidR="00CB5F9D" w:rsidRPr="005D3765" w:rsidRDefault="00CB5F9D" w:rsidP="00CB5F9D">
      <w:pPr>
        <w:autoSpaceDE w:val="0"/>
        <w:autoSpaceDN w:val="0"/>
        <w:adjustRightInd w:val="0"/>
        <w:spacing w:line="276" w:lineRule="auto"/>
        <w:jc w:val="both"/>
        <w:rPr>
          <w:rFonts w:ascii="Arial" w:hAnsi="Arial" w:cs="Arial"/>
        </w:rPr>
      </w:pPr>
    </w:p>
    <w:p w:rsidR="00CB5F9D" w:rsidRPr="005D3765" w:rsidRDefault="00CB5F9D" w:rsidP="00CB5F9D">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Pr>
          <w:rFonts w:ascii="Arial" w:hAnsi="Arial" w:cs="Arial"/>
        </w:rPr>
        <w:t xml:space="preserve"> be summoned, where appropriate</w:t>
      </w:r>
      <w:r w:rsidRPr="005D3765">
        <w:rPr>
          <w:rFonts w:ascii="Arial" w:hAnsi="Arial" w:cs="Arial"/>
        </w:rPr>
        <w:t>.</w:t>
      </w:r>
    </w:p>
    <w:p w:rsidR="0022042D" w:rsidRPr="00141C17" w:rsidRDefault="0022042D"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1141"/>
        <w:gridCol w:w="3313"/>
        <w:gridCol w:w="767"/>
        <w:gridCol w:w="2491"/>
      </w:tblGrid>
      <w:tr w:rsidR="00371D37" w:rsidRPr="00141C17" w:rsidTr="002F74D9">
        <w:tc>
          <w:tcPr>
            <w:tcW w:w="2376" w:type="dxa"/>
            <w:gridSpan w:val="2"/>
            <w:tcBorders>
              <w:right w:val="nil"/>
            </w:tcBorders>
          </w:tcPr>
          <w:p w:rsidR="00371D37" w:rsidRPr="00141C17" w:rsidRDefault="00371D37" w:rsidP="00916FBC">
            <w:pPr>
              <w:autoSpaceDE w:val="0"/>
              <w:autoSpaceDN w:val="0"/>
              <w:adjustRightInd w:val="0"/>
              <w:spacing w:before="80" w:after="80"/>
              <w:rPr>
                <w:rFonts w:ascii="Arial" w:hAnsi="Arial" w:cs="Arial"/>
                <w:b/>
              </w:rPr>
            </w:pPr>
            <w:r w:rsidRPr="00141C17">
              <w:rPr>
                <w:rFonts w:ascii="Arial" w:hAnsi="Arial" w:cs="Arial"/>
                <w:b/>
              </w:rPr>
              <w:t xml:space="preserve">Name of </w:t>
            </w:r>
            <w:r w:rsidR="00916FBC" w:rsidRPr="00141C17">
              <w:rPr>
                <w:rFonts w:ascii="Arial" w:hAnsi="Arial" w:cs="Arial"/>
                <w:b/>
              </w:rPr>
              <w:t>parent</w:t>
            </w:r>
            <w:r w:rsidRPr="00141C17">
              <w:rPr>
                <w:rFonts w:ascii="Arial" w:hAnsi="Arial" w:cs="Arial"/>
                <w:b/>
              </w:rPr>
              <w:t>:</w:t>
            </w:r>
          </w:p>
        </w:tc>
        <w:tc>
          <w:tcPr>
            <w:tcW w:w="686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gridSpan w:val="2"/>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pPr>
    </w:p>
    <w:p w:rsidR="00B81EE3" w:rsidRDefault="00B81EE3" w:rsidP="000D1A48">
      <w:pPr>
        <w:autoSpaceDE w:val="0"/>
        <w:autoSpaceDN w:val="0"/>
        <w:adjustRightInd w:val="0"/>
        <w:spacing w:line="276" w:lineRule="auto"/>
        <w:rPr>
          <w:rFonts w:ascii="Arial" w:hAnsi="Arial" w:cs="Arial"/>
          <w:b/>
          <w:sz w:val="24"/>
        </w:rPr>
      </w:pPr>
    </w:p>
    <w:p w:rsidR="000D1A48" w:rsidRPr="000D30D1" w:rsidRDefault="000D1A48" w:rsidP="000D1A48">
      <w:pPr>
        <w:autoSpaceDE w:val="0"/>
        <w:autoSpaceDN w:val="0"/>
        <w:adjustRightInd w:val="0"/>
        <w:spacing w:line="276" w:lineRule="auto"/>
        <w:rPr>
          <w:rFonts w:ascii="Arial" w:hAnsi="Arial" w:cs="Arial"/>
          <w:b/>
        </w:rPr>
      </w:pPr>
      <w:r w:rsidRPr="000D30D1">
        <w:rPr>
          <w:rFonts w:ascii="Arial" w:hAnsi="Arial" w:cs="Arial"/>
          <w:b/>
          <w:sz w:val="24"/>
        </w:rPr>
        <w:t xml:space="preserve">Pupil </w:t>
      </w:r>
      <w:r w:rsidR="000D30D1" w:rsidRPr="000D30D1">
        <w:rPr>
          <w:rFonts w:ascii="Arial" w:hAnsi="Arial" w:cs="Arial"/>
          <w:b/>
        </w:rPr>
        <w:t>aged 12 years or over (</w:t>
      </w:r>
      <w:r w:rsidRPr="000D30D1">
        <w:rPr>
          <w:rFonts w:ascii="Arial" w:hAnsi="Arial" w:cs="Arial"/>
          <w:b/>
        </w:rPr>
        <w:t>if appropriate)</w:t>
      </w:r>
      <w:r w:rsidR="00916FBC" w:rsidRPr="000D30D1">
        <w:rPr>
          <w:rFonts w:ascii="Arial" w:hAnsi="Arial" w:cs="Arial"/>
          <w:b/>
        </w:rPr>
        <w:t>:</w:t>
      </w:r>
    </w:p>
    <w:p w:rsidR="000D1A48" w:rsidRDefault="000D1A48" w:rsidP="00D97AFA">
      <w:pPr>
        <w:pStyle w:val="ListParagraph"/>
        <w:numPr>
          <w:ilvl w:val="0"/>
          <w:numId w:val="21"/>
        </w:numPr>
        <w:autoSpaceDE w:val="0"/>
        <w:autoSpaceDN w:val="0"/>
        <w:adjustRightInd w:val="0"/>
        <w:spacing w:line="276" w:lineRule="auto"/>
        <w:jc w:val="both"/>
        <w:rPr>
          <w:rFonts w:ascii="Arial" w:hAnsi="Arial" w:cs="Arial"/>
        </w:rPr>
      </w:pPr>
      <w:r w:rsidRPr="00B81EE3">
        <w:rPr>
          <w:rFonts w:ascii="Arial" w:hAnsi="Arial" w:cs="Arial"/>
        </w:rPr>
        <w:t xml:space="preserve">I </w:t>
      </w:r>
      <w:r w:rsidR="00B81EE3" w:rsidRPr="00B81EE3">
        <w:rPr>
          <w:rFonts w:ascii="Arial" w:hAnsi="Arial" w:cs="Arial"/>
        </w:rPr>
        <w:t>agree to</w:t>
      </w:r>
      <w:r w:rsidRPr="00B81EE3">
        <w:rPr>
          <w:rFonts w:ascii="Arial" w:hAnsi="Arial" w:cs="Arial"/>
        </w:rPr>
        <w:t xml:space="preserve"> the</w:t>
      </w:r>
      <w:r w:rsidR="00B81EE3" w:rsidRPr="00B81EE3">
        <w:rPr>
          <w:rFonts w:ascii="Arial" w:hAnsi="Arial" w:cs="Arial"/>
        </w:rPr>
        <w:t xml:space="preserve"> requested</w:t>
      </w:r>
      <w:r w:rsidRPr="00B81EE3">
        <w:rPr>
          <w:rFonts w:ascii="Arial" w:hAnsi="Arial" w:cs="Arial"/>
        </w:rPr>
        <w:t xml:space="preserve"> </w:t>
      </w:r>
      <w:r w:rsidR="00B81EE3" w:rsidRPr="00B81EE3">
        <w:rPr>
          <w:rFonts w:ascii="Arial" w:hAnsi="Arial" w:cs="Arial"/>
        </w:rPr>
        <w:t>health</w:t>
      </w:r>
      <w:r w:rsidRPr="00B81EE3">
        <w:rPr>
          <w:rFonts w:ascii="Arial" w:hAnsi="Arial" w:cs="Arial"/>
        </w:rPr>
        <w:t>care arrang</w:t>
      </w:r>
      <w:r w:rsidR="00B81EE3" w:rsidRPr="00B81EE3">
        <w:rPr>
          <w:rFonts w:ascii="Arial" w:hAnsi="Arial" w:cs="Arial"/>
        </w:rPr>
        <w:t>ements as detailed in this plan.</w:t>
      </w:r>
    </w:p>
    <w:p w:rsidR="00EA3599" w:rsidRPr="00B81EE3" w:rsidRDefault="00EA3599" w:rsidP="00D97AFA">
      <w:pPr>
        <w:pStyle w:val="ListParagraph"/>
        <w:numPr>
          <w:ilvl w:val="0"/>
          <w:numId w:val="21"/>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19" w:history="1">
        <w:r w:rsidR="00FB1861">
          <w:rPr>
            <w:rStyle w:val="Hyperlink"/>
            <w:rFonts w:ascii="Arial" w:hAnsi="Arial" w:cs="Arial"/>
          </w:rPr>
          <w:t>Privacy Notice</w:t>
        </w:r>
      </w:hyperlink>
      <w:r>
        <w:rPr>
          <w:rFonts w:ascii="Arial" w:hAnsi="Arial" w:cs="Arial"/>
        </w:rPr>
        <w:t>.</w:t>
      </w:r>
    </w:p>
    <w:p w:rsidR="00371D37" w:rsidRPr="00141C17" w:rsidRDefault="00371D37"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4454"/>
        <w:gridCol w:w="767"/>
        <w:gridCol w:w="2491"/>
      </w:tblGrid>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sectPr w:rsidR="0022042D" w:rsidRPr="00141C17" w:rsidSect="00BC7D5B">
          <w:pgSz w:w="11906" w:h="16838"/>
          <w:pgMar w:top="567" w:right="1440" w:bottom="567" w:left="1440" w:header="567" w:footer="344" w:gutter="0"/>
          <w:cols w:space="708"/>
          <w:titlePg/>
          <w:docGrid w:linePitch="360"/>
        </w:sectPr>
      </w:pPr>
    </w:p>
    <w:p w:rsidR="006D48CC" w:rsidRDefault="006D48CC" w:rsidP="00371D37">
      <w:pPr>
        <w:autoSpaceDE w:val="0"/>
        <w:autoSpaceDN w:val="0"/>
        <w:adjustRightInd w:val="0"/>
        <w:rPr>
          <w:rFonts w:ascii="Arial" w:hAnsi="Arial" w:cs="Arial"/>
          <w:b/>
          <w:sz w:val="24"/>
        </w:rPr>
      </w:pPr>
    </w:p>
    <w:p w:rsidR="0022042D" w:rsidRPr="006D48CC" w:rsidRDefault="00446A2A" w:rsidP="00371D37">
      <w:pPr>
        <w:autoSpaceDE w:val="0"/>
        <w:autoSpaceDN w:val="0"/>
        <w:adjustRightInd w:val="0"/>
        <w:rPr>
          <w:rFonts w:ascii="Arial" w:hAnsi="Arial" w:cs="Arial"/>
          <w:b/>
          <w:sz w:val="24"/>
        </w:rPr>
      </w:pPr>
      <w:r w:rsidRPr="006D48CC">
        <w:rPr>
          <w:rFonts w:ascii="Arial" w:hAnsi="Arial" w:cs="Arial"/>
          <w:b/>
          <w:sz w:val="24"/>
        </w:rPr>
        <w:t>Section Five:</w:t>
      </w:r>
    </w:p>
    <w:p w:rsidR="00446A2A" w:rsidRPr="00141C17" w:rsidRDefault="00446A2A" w:rsidP="00371D37">
      <w:pPr>
        <w:autoSpaceDE w:val="0"/>
        <w:autoSpaceDN w:val="0"/>
        <w:adjustRightInd w:val="0"/>
        <w:rPr>
          <w:rFonts w:ascii="Arial" w:hAnsi="Arial" w:cs="Arial"/>
          <w:b/>
        </w:rPr>
      </w:pPr>
    </w:p>
    <w:p w:rsidR="00371D37" w:rsidRPr="003538A1" w:rsidRDefault="00E320ED" w:rsidP="0022042D">
      <w:pPr>
        <w:autoSpaceDE w:val="0"/>
        <w:autoSpaceDN w:val="0"/>
        <w:adjustRightInd w:val="0"/>
        <w:spacing w:line="276" w:lineRule="auto"/>
        <w:rPr>
          <w:rFonts w:ascii="Arial" w:hAnsi="Arial" w:cs="Arial"/>
          <w:b/>
          <w:sz w:val="24"/>
        </w:rPr>
      </w:pPr>
      <w:r w:rsidRPr="003538A1">
        <w:rPr>
          <w:rFonts w:ascii="Arial" w:hAnsi="Arial" w:cs="Arial"/>
          <w:b/>
          <w:sz w:val="24"/>
        </w:rPr>
        <w:t>The Head T</w:t>
      </w:r>
      <w:r w:rsidR="000D1A48" w:rsidRPr="003538A1">
        <w:rPr>
          <w:rFonts w:ascii="Arial" w:hAnsi="Arial" w:cs="Arial"/>
          <w:b/>
          <w:sz w:val="24"/>
        </w:rPr>
        <w:t>eacher</w:t>
      </w:r>
      <w:r w:rsidR="00F3099A" w:rsidRPr="003538A1">
        <w:rPr>
          <w:rFonts w:ascii="Arial" w:hAnsi="Arial" w:cs="Arial"/>
          <w:b/>
          <w:sz w:val="24"/>
        </w:rPr>
        <w:t>/designated person</w:t>
      </w:r>
      <w:r w:rsidR="00916FBC" w:rsidRPr="003538A1">
        <w:rPr>
          <w:rFonts w:ascii="Arial" w:hAnsi="Arial" w:cs="Arial"/>
          <w:b/>
          <w:sz w:val="24"/>
        </w:rPr>
        <w:t>:</w:t>
      </w:r>
    </w:p>
    <w:p w:rsidR="00B13DB0"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B13DB0" w:rsidRPr="00805C3B"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B13DB0">
        <w:rPr>
          <w:rFonts w:ascii="Arial" w:hAnsi="Arial" w:cs="Arial"/>
        </w:rPr>
        <w:t xml:space="preserve">The healthcare/medication will be administered by staff who have knowledge and </w:t>
      </w:r>
      <w:r w:rsidR="00B13DB0">
        <w:rPr>
          <w:rFonts w:ascii="Arial" w:hAnsi="Arial" w:cs="Arial"/>
        </w:rPr>
        <w:t>understanding of the appropriate healthcare and interventions</w:t>
      </w:r>
      <w:r w:rsidR="00B13DB0" w:rsidRPr="00141C17">
        <w:rPr>
          <w:rFonts w:ascii="Arial" w:hAnsi="Arial" w:cs="Arial"/>
        </w:rPr>
        <w:t>.</w:t>
      </w:r>
    </w:p>
    <w:p w:rsidR="00466BE9" w:rsidRPr="00AA7EF5" w:rsidRDefault="00466BE9" w:rsidP="00B13DB0">
      <w:pPr>
        <w:pStyle w:val="ListParagraph"/>
        <w:numPr>
          <w:ilvl w:val="0"/>
          <w:numId w:val="32"/>
        </w:numPr>
        <w:autoSpaceDE w:val="0"/>
        <w:autoSpaceDN w:val="0"/>
        <w:adjustRightInd w:val="0"/>
        <w:spacing w:line="276" w:lineRule="auto"/>
        <w:jc w:val="both"/>
        <w:rPr>
          <w:rFonts w:ascii="Arial" w:hAnsi="Arial" w:cs="Arial"/>
        </w:rPr>
      </w:pPr>
      <w:r w:rsidRPr="00AA7EF5">
        <w:rPr>
          <w:rFonts w:ascii="Arial" w:hAnsi="Arial" w:cs="Arial"/>
        </w:rPr>
        <w:t>In the event of an emergency, the emergency services will be summoned and the school will follow advice received from the health professionals.</w:t>
      </w:r>
    </w:p>
    <w:p w:rsidR="0022042D" w:rsidRPr="00141C17" w:rsidRDefault="0022042D" w:rsidP="00371D37">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371D37" w:rsidRPr="00141C17" w:rsidTr="003538A1">
        <w:tc>
          <w:tcPr>
            <w:tcW w:w="4786" w:type="dxa"/>
            <w:gridSpan w:val="2"/>
            <w:tcBorders>
              <w:right w:val="nil"/>
            </w:tcBorders>
          </w:tcPr>
          <w:p w:rsidR="00371D37" w:rsidRPr="00141C17" w:rsidRDefault="00371D37" w:rsidP="000D1A48">
            <w:pPr>
              <w:autoSpaceDE w:val="0"/>
              <w:autoSpaceDN w:val="0"/>
              <w:adjustRightInd w:val="0"/>
              <w:spacing w:before="80" w:after="80"/>
              <w:rPr>
                <w:rFonts w:ascii="Arial" w:hAnsi="Arial" w:cs="Arial"/>
                <w:b/>
              </w:rPr>
            </w:pPr>
            <w:r w:rsidRPr="00141C17">
              <w:rPr>
                <w:rFonts w:ascii="Arial" w:hAnsi="Arial" w:cs="Arial"/>
                <w:b/>
              </w:rPr>
              <w:t xml:space="preserve">Name of </w:t>
            </w:r>
            <w:r w:rsidR="000D1A48" w:rsidRPr="00141C17">
              <w:rPr>
                <w:rFonts w:ascii="Arial" w:hAnsi="Arial" w:cs="Arial"/>
                <w:b/>
              </w:rPr>
              <w:t>Head Teacher</w:t>
            </w:r>
            <w:r w:rsidR="008843D4" w:rsidRPr="00141C17">
              <w:rPr>
                <w:rFonts w:ascii="Arial" w:hAnsi="Arial" w:cs="Arial"/>
                <w:b/>
              </w:rPr>
              <w:t>/designated person</w:t>
            </w:r>
            <w:r w:rsidRPr="00141C17">
              <w:rPr>
                <w:rFonts w:ascii="Arial" w:hAnsi="Arial" w:cs="Arial"/>
                <w:b/>
              </w:rPr>
              <w:t>:</w:t>
            </w:r>
          </w:p>
        </w:tc>
        <w:tc>
          <w:tcPr>
            <w:tcW w:w="445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c>
          <w:tcPr>
            <w:tcW w:w="1304" w:type="dxa"/>
            <w:tcBorders>
              <w:right w:val="nil"/>
            </w:tcBorders>
          </w:tcPr>
          <w:p w:rsidR="008843D4" w:rsidRPr="00141C17" w:rsidRDefault="00877CCD" w:rsidP="00CF7C48">
            <w:pPr>
              <w:autoSpaceDE w:val="0"/>
              <w:autoSpaceDN w:val="0"/>
              <w:adjustRightInd w:val="0"/>
              <w:spacing w:before="80" w:after="80"/>
              <w:rPr>
                <w:rFonts w:ascii="Arial" w:hAnsi="Arial" w:cs="Arial"/>
                <w:b/>
              </w:rPr>
            </w:pPr>
            <w:r w:rsidRPr="00141C17">
              <w:rPr>
                <w:rFonts w:ascii="Arial" w:hAnsi="Arial" w:cs="Arial"/>
                <w:b/>
              </w:rPr>
              <w:t>Job Title</w:t>
            </w:r>
            <w:r w:rsidR="008843D4" w:rsidRPr="00141C17">
              <w:rPr>
                <w:rFonts w:ascii="Arial" w:hAnsi="Arial" w:cs="Arial"/>
                <w:b/>
              </w:rPr>
              <w:t>:</w:t>
            </w:r>
          </w:p>
        </w:tc>
        <w:tc>
          <w:tcPr>
            <w:tcW w:w="7938" w:type="dxa"/>
            <w:gridSpan w:val="4"/>
            <w:tcBorders>
              <w:left w:val="nil"/>
            </w:tcBorders>
          </w:tcPr>
          <w:p w:rsidR="008843D4" w:rsidRPr="00141C17" w:rsidRDefault="008843D4" w:rsidP="00CF7C48">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rPr>
          <w:trHeight w:val="567"/>
        </w:trPr>
        <w:tc>
          <w:tcPr>
            <w:tcW w:w="1304"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Signature:</w:t>
            </w:r>
          </w:p>
        </w:tc>
        <w:tc>
          <w:tcPr>
            <w:tcW w:w="4598" w:type="dxa"/>
            <w:gridSpan w:val="2"/>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p>
        </w:tc>
        <w:tc>
          <w:tcPr>
            <w:tcW w:w="767"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Date:</w:t>
            </w:r>
          </w:p>
        </w:tc>
        <w:tc>
          <w:tcPr>
            <w:tcW w:w="2573" w:type="dxa"/>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371D37" w:rsidRPr="00141C17" w:rsidRDefault="00371D37" w:rsidP="00371D37">
      <w:pPr>
        <w:autoSpaceDE w:val="0"/>
        <w:autoSpaceDN w:val="0"/>
        <w:adjustRightInd w:val="0"/>
        <w:rPr>
          <w:rFonts w:ascii="Arial" w:hAnsi="Arial" w:cs="Arial"/>
        </w:rPr>
      </w:pPr>
    </w:p>
    <w:p w:rsidR="0022042D" w:rsidRPr="00141C17" w:rsidRDefault="0022042D" w:rsidP="00371D37">
      <w:pPr>
        <w:autoSpaceDE w:val="0"/>
        <w:autoSpaceDN w:val="0"/>
        <w:adjustRightInd w:val="0"/>
        <w:rPr>
          <w:rFonts w:ascii="Arial" w:hAnsi="Arial" w:cs="Arial"/>
        </w:rPr>
      </w:pPr>
    </w:p>
    <w:p w:rsidR="0022042D" w:rsidRPr="003538A1" w:rsidRDefault="0022042D" w:rsidP="0022042D">
      <w:pPr>
        <w:spacing w:line="276" w:lineRule="auto"/>
        <w:jc w:val="both"/>
        <w:rPr>
          <w:rFonts w:ascii="Arial" w:hAnsi="Arial" w:cs="Arial"/>
          <w:b/>
          <w:sz w:val="24"/>
        </w:rPr>
      </w:pPr>
      <w:r w:rsidRPr="003538A1">
        <w:rPr>
          <w:rFonts w:ascii="Arial" w:hAnsi="Arial" w:cs="Arial"/>
          <w:b/>
          <w:sz w:val="24"/>
        </w:rPr>
        <w:t>Staff administering the healthcare to the pupil</w:t>
      </w:r>
      <w:r w:rsidR="003538A1">
        <w:rPr>
          <w:rFonts w:ascii="Arial" w:hAnsi="Arial" w:cs="Arial"/>
          <w:b/>
          <w:sz w:val="24"/>
        </w:rPr>
        <w:t>:</w:t>
      </w:r>
    </w:p>
    <w:p w:rsidR="00CB5F9D" w:rsidRPr="005D3765"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I have read this pupil’s Individual Healthcare Plan.</w:t>
      </w:r>
    </w:p>
    <w:p w:rsidR="00CB5F9D"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 xml:space="preserve">I </w:t>
      </w:r>
      <w:r>
        <w:rPr>
          <w:rFonts w:ascii="Arial" w:hAnsi="Arial" w:cs="Arial"/>
        </w:rPr>
        <w:t xml:space="preserve">have knowledge of and </w:t>
      </w:r>
      <w:r w:rsidRPr="005D3765">
        <w:rPr>
          <w:rFonts w:ascii="Arial" w:hAnsi="Arial" w:cs="Arial"/>
        </w:rPr>
        <w:t xml:space="preserve">understand the healthcare and medication requirements </w:t>
      </w:r>
      <w:r>
        <w:rPr>
          <w:rFonts w:ascii="Arial" w:hAnsi="Arial" w:cs="Arial"/>
        </w:rPr>
        <w:t>detailed in this plan.</w:t>
      </w:r>
    </w:p>
    <w:p w:rsidR="00CB5F9D" w:rsidRPr="00A47E1E" w:rsidRDefault="00CB5F9D" w:rsidP="00CB5F9D">
      <w:pPr>
        <w:pStyle w:val="ListParagraph"/>
        <w:numPr>
          <w:ilvl w:val="0"/>
          <w:numId w:val="33"/>
        </w:numPr>
        <w:spacing w:line="276" w:lineRule="auto"/>
        <w:jc w:val="both"/>
        <w:rPr>
          <w:rFonts w:ascii="Arial" w:hAnsi="Arial" w:cs="Arial"/>
        </w:rPr>
      </w:pPr>
      <w:r>
        <w:rPr>
          <w:rFonts w:ascii="Arial" w:hAnsi="Arial" w:cs="Arial"/>
        </w:rPr>
        <w:t>I</w:t>
      </w:r>
      <w:r w:rsidRPr="005D3765">
        <w:rPr>
          <w:rFonts w:ascii="Arial" w:hAnsi="Arial" w:cs="Arial"/>
        </w:rPr>
        <w:t xml:space="preserve"> agree to administer the healthcare and medication to this pupil as detailed in this Plan.</w:t>
      </w:r>
    </w:p>
    <w:p w:rsidR="0022042D" w:rsidRPr="00141C17" w:rsidRDefault="0022042D" w:rsidP="0022042D">
      <w:pPr>
        <w:jc w:val="both"/>
        <w:rPr>
          <w:rFonts w:ascii="Arial" w:hAnsi="Arial" w:cs="Arial"/>
          <w:sz w:val="24"/>
        </w:rPr>
      </w:pPr>
    </w:p>
    <w:tbl>
      <w:tblPr>
        <w:tblStyle w:val="TableGrid"/>
        <w:tblW w:w="0" w:type="auto"/>
        <w:tblLook w:val="04A0" w:firstRow="1" w:lastRow="0" w:firstColumn="1" w:lastColumn="0" w:noHBand="0" w:noVBand="1"/>
      </w:tblPr>
      <w:tblGrid>
        <w:gridCol w:w="2590"/>
        <w:gridCol w:w="2326"/>
        <w:gridCol w:w="1374"/>
        <w:gridCol w:w="2726"/>
      </w:tblGrid>
      <w:tr w:rsidR="0022042D" w:rsidRPr="00141C17" w:rsidTr="00595514">
        <w:tc>
          <w:tcPr>
            <w:tcW w:w="3085" w:type="dxa"/>
          </w:tcPr>
          <w:p w:rsidR="0022042D" w:rsidRPr="00141C17" w:rsidRDefault="0022042D" w:rsidP="00595514">
            <w:pPr>
              <w:jc w:val="both"/>
              <w:rPr>
                <w:rFonts w:ascii="Arial" w:hAnsi="Arial" w:cs="Arial"/>
                <w:b/>
                <w:sz w:val="24"/>
              </w:rPr>
            </w:pPr>
            <w:r w:rsidRPr="00141C17">
              <w:rPr>
                <w:rFonts w:ascii="Arial" w:hAnsi="Arial" w:cs="Arial"/>
                <w:b/>
                <w:sz w:val="24"/>
              </w:rPr>
              <w:t>Staff Member</w:t>
            </w:r>
          </w:p>
        </w:tc>
        <w:tc>
          <w:tcPr>
            <w:tcW w:w="2835" w:type="dxa"/>
          </w:tcPr>
          <w:p w:rsidR="0022042D" w:rsidRPr="00141C17" w:rsidRDefault="0022042D" w:rsidP="00595514">
            <w:pPr>
              <w:jc w:val="both"/>
              <w:rPr>
                <w:rFonts w:ascii="Arial" w:hAnsi="Arial" w:cs="Arial"/>
                <w:b/>
                <w:sz w:val="24"/>
              </w:rPr>
            </w:pPr>
            <w:r w:rsidRPr="00141C17">
              <w:rPr>
                <w:rFonts w:ascii="Arial" w:hAnsi="Arial" w:cs="Arial"/>
                <w:b/>
                <w:sz w:val="24"/>
              </w:rPr>
              <w:t>Job Title</w:t>
            </w:r>
          </w:p>
        </w:tc>
        <w:tc>
          <w:tcPr>
            <w:tcW w:w="1559" w:type="dxa"/>
          </w:tcPr>
          <w:p w:rsidR="0022042D" w:rsidRPr="00141C17" w:rsidRDefault="0022042D" w:rsidP="00595514">
            <w:pPr>
              <w:jc w:val="both"/>
              <w:rPr>
                <w:rFonts w:ascii="Arial" w:hAnsi="Arial" w:cs="Arial"/>
                <w:b/>
                <w:sz w:val="24"/>
              </w:rPr>
            </w:pPr>
            <w:r w:rsidRPr="00141C17">
              <w:rPr>
                <w:rFonts w:ascii="Arial" w:hAnsi="Arial" w:cs="Arial"/>
                <w:b/>
                <w:sz w:val="24"/>
              </w:rPr>
              <w:t>Date</w:t>
            </w:r>
          </w:p>
        </w:tc>
        <w:tc>
          <w:tcPr>
            <w:tcW w:w="3203" w:type="dxa"/>
          </w:tcPr>
          <w:p w:rsidR="0022042D" w:rsidRPr="00141C17" w:rsidRDefault="0022042D" w:rsidP="00595514">
            <w:pPr>
              <w:jc w:val="both"/>
              <w:rPr>
                <w:rFonts w:ascii="Arial" w:hAnsi="Arial" w:cs="Arial"/>
                <w:b/>
                <w:sz w:val="24"/>
              </w:rPr>
            </w:pPr>
            <w:r w:rsidRPr="00141C17">
              <w:rPr>
                <w:rFonts w:ascii="Arial" w:hAnsi="Arial" w:cs="Arial"/>
                <w:b/>
                <w:sz w:val="24"/>
              </w:rPr>
              <w:t>Signature</w:t>
            </w: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bl>
    <w:p w:rsidR="0022042D" w:rsidRPr="00141C17" w:rsidRDefault="0022042D" w:rsidP="0022042D">
      <w:pPr>
        <w:autoSpaceDE w:val="0"/>
        <w:autoSpaceDN w:val="0"/>
        <w:adjustRightInd w:val="0"/>
        <w:rPr>
          <w:rFonts w:ascii="Arial" w:hAnsi="Arial" w:cs="Arial"/>
        </w:rPr>
      </w:pPr>
    </w:p>
    <w:p w:rsidR="006D48CC" w:rsidRDefault="006D48CC" w:rsidP="00371D37">
      <w:pPr>
        <w:autoSpaceDE w:val="0"/>
        <w:autoSpaceDN w:val="0"/>
        <w:adjustRightInd w:val="0"/>
        <w:rPr>
          <w:rFonts w:ascii="Arial" w:hAnsi="Arial" w:cs="Arial"/>
          <w:sz w:val="2"/>
          <w:szCs w:val="28"/>
        </w:rPr>
        <w:sectPr w:rsidR="006D48CC" w:rsidSect="00FD5CD3">
          <w:pgSz w:w="11906" w:h="16838"/>
          <w:pgMar w:top="416" w:right="1440" w:bottom="567" w:left="1440" w:header="419" w:footer="350" w:gutter="0"/>
          <w:cols w:space="708"/>
          <w:titlePg/>
          <w:docGrid w:linePitch="360"/>
        </w:sectPr>
      </w:pPr>
    </w:p>
    <w:p w:rsidR="002B2EA9" w:rsidRDefault="002B2EA9" w:rsidP="00371D37">
      <w:pPr>
        <w:autoSpaceDE w:val="0"/>
        <w:autoSpaceDN w:val="0"/>
        <w:adjustRightInd w:val="0"/>
        <w:rPr>
          <w:rFonts w:ascii="Arial" w:hAnsi="Arial" w:cs="Arial"/>
          <w:sz w:val="2"/>
          <w:szCs w:val="28"/>
        </w:rPr>
      </w:pPr>
    </w:p>
    <w:p w:rsidR="006D48CC" w:rsidRPr="00141C17" w:rsidRDefault="006D48CC" w:rsidP="006D48CC">
      <w:pPr>
        <w:rPr>
          <w:rFonts w:ascii="Arial" w:hAnsi="Arial" w:cs="Arial"/>
          <w:b/>
          <w:color w:val="339933"/>
          <w:sz w:val="6"/>
          <w:szCs w:val="28"/>
        </w:rPr>
      </w:pPr>
    </w:p>
    <w:tbl>
      <w:tblPr>
        <w:tblStyle w:val="TableGrid"/>
        <w:tblW w:w="15559" w:type="dxa"/>
        <w:tblLook w:val="04A0" w:firstRow="1" w:lastRow="0" w:firstColumn="1" w:lastColumn="0" w:noHBand="0" w:noVBand="1"/>
      </w:tblPr>
      <w:tblGrid>
        <w:gridCol w:w="1668"/>
        <w:gridCol w:w="3935"/>
        <w:gridCol w:w="1735"/>
        <w:gridCol w:w="1852"/>
        <w:gridCol w:w="1023"/>
        <w:gridCol w:w="5346"/>
      </w:tblGrid>
      <w:tr w:rsidR="006D48CC" w:rsidRPr="00141C17" w:rsidTr="006D48CC">
        <w:tc>
          <w:tcPr>
            <w:tcW w:w="1668" w:type="dxa"/>
            <w:tcBorders>
              <w:bottom w:val="single" w:sz="4" w:space="0" w:color="auto"/>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935"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735" w:type="dxa"/>
            <w:tcBorders>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1852"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23" w:type="dxa"/>
            <w:tcBorders>
              <w:left w:val="nil"/>
              <w:right w:val="nil"/>
            </w:tcBorders>
          </w:tcPr>
          <w:p w:rsidR="006D48CC" w:rsidRPr="00141C17" w:rsidRDefault="006D48CC" w:rsidP="006D48CC">
            <w:pPr>
              <w:autoSpaceDE w:val="0"/>
              <w:autoSpaceDN w:val="0"/>
              <w:adjustRightInd w:val="0"/>
              <w:spacing w:before="80" w:after="80"/>
              <w:rPr>
                <w:rFonts w:ascii="Arial" w:hAnsi="Arial" w:cs="Arial"/>
                <w:b/>
              </w:rPr>
            </w:pPr>
            <w:r w:rsidRPr="00141C17">
              <w:rPr>
                <w:rFonts w:ascii="Arial" w:hAnsi="Arial" w:cs="Arial"/>
                <w:b/>
              </w:rPr>
              <w:t>School:</w:t>
            </w:r>
          </w:p>
        </w:tc>
        <w:tc>
          <w:tcPr>
            <w:tcW w:w="5346" w:type="dxa"/>
            <w:tcBorders>
              <w:left w:val="nil"/>
            </w:tcBorders>
          </w:tcPr>
          <w:p w:rsidR="006D48CC" w:rsidRPr="00141C17" w:rsidRDefault="006D48CC" w:rsidP="006D48CC">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r w:rsidRPr="00141C17">
              <w:rPr>
                <w:rFonts w:ascii="Arial" w:hAnsi="Arial" w:cs="Arial"/>
              </w:rPr>
              <w:t xml:space="preserve"> </w:t>
            </w:r>
          </w:p>
        </w:tc>
      </w:tr>
    </w:tbl>
    <w:p w:rsidR="006D48CC" w:rsidRPr="00141C17" w:rsidRDefault="006D48CC" w:rsidP="006D48CC">
      <w:pPr>
        <w:rPr>
          <w:rFonts w:ascii="Arial" w:hAnsi="Arial" w:cs="Arial"/>
          <w:b/>
          <w:color w:val="339933"/>
          <w:sz w:val="6"/>
          <w:szCs w:val="28"/>
        </w:rPr>
      </w:pPr>
    </w:p>
    <w:tbl>
      <w:tblPr>
        <w:tblStyle w:val="TableGrid"/>
        <w:tblW w:w="0" w:type="auto"/>
        <w:tblLook w:val="04A0" w:firstRow="1" w:lastRow="0" w:firstColumn="1" w:lastColumn="0" w:noHBand="0" w:noVBand="1"/>
      </w:tblPr>
      <w:tblGrid>
        <w:gridCol w:w="1379"/>
        <w:gridCol w:w="1451"/>
        <w:gridCol w:w="2127"/>
        <w:gridCol w:w="2409"/>
        <w:gridCol w:w="2047"/>
        <w:gridCol w:w="1394"/>
        <w:gridCol w:w="2320"/>
        <w:gridCol w:w="2261"/>
      </w:tblGrid>
      <w:tr w:rsidR="006D48CC" w:rsidRPr="00141C17" w:rsidTr="007B4DB4">
        <w:tc>
          <w:tcPr>
            <w:tcW w:w="10807" w:type="dxa"/>
            <w:gridSpan w:val="6"/>
            <w:tcBorders>
              <w:right w:val="single" w:sz="48" w:space="0" w:color="auto"/>
            </w:tcBorders>
          </w:tcPr>
          <w:p w:rsidR="006D48CC" w:rsidRPr="003538A1" w:rsidRDefault="006D48CC" w:rsidP="006D48CC">
            <w:pPr>
              <w:autoSpaceDE w:val="0"/>
              <w:autoSpaceDN w:val="0"/>
              <w:adjustRightInd w:val="0"/>
              <w:rPr>
                <w:rFonts w:ascii="Arial" w:hAnsi="Arial" w:cs="Arial"/>
                <w:sz w:val="12"/>
              </w:rPr>
            </w:pPr>
            <w:r w:rsidRPr="003538A1">
              <w:rPr>
                <w:rFonts w:ascii="Arial" w:hAnsi="Arial" w:cs="Arial"/>
                <w:b/>
              </w:rPr>
              <w:t xml:space="preserve">Review agreement of parent and pupil </w:t>
            </w:r>
            <w:r>
              <w:rPr>
                <w:rFonts w:ascii="Arial" w:hAnsi="Arial" w:cs="Arial"/>
                <w:b/>
                <w:sz w:val="21"/>
                <w:szCs w:val="21"/>
              </w:rPr>
              <w:t>aged 12 years or over (</w:t>
            </w:r>
            <w:r w:rsidRPr="003538A1">
              <w:rPr>
                <w:rFonts w:ascii="Arial" w:hAnsi="Arial" w:cs="Arial"/>
                <w:b/>
                <w:sz w:val="21"/>
                <w:szCs w:val="21"/>
              </w:rPr>
              <w:t>if appropriate)</w:t>
            </w:r>
          </w:p>
        </w:tc>
        <w:tc>
          <w:tcPr>
            <w:tcW w:w="4581" w:type="dxa"/>
            <w:gridSpan w:val="2"/>
            <w:tcBorders>
              <w:left w:val="single" w:sz="48" w:space="0" w:color="auto"/>
            </w:tcBorders>
          </w:tcPr>
          <w:p w:rsidR="006D48CC" w:rsidRPr="00141C17" w:rsidRDefault="006D48CC" w:rsidP="006D48CC">
            <w:pPr>
              <w:autoSpaceDE w:val="0"/>
              <w:autoSpaceDN w:val="0"/>
              <w:adjustRightInd w:val="0"/>
              <w:rPr>
                <w:rFonts w:ascii="Arial" w:hAnsi="Arial" w:cs="Arial"/>
                <w:sz w:val="12"/>
              </w:rPr>
            </w:pPr>
            <w:r w:rsidRPr="00141C17">
              <w:rPr>
                <w:rFonts w:ascii="Arial" w:hAnsi="Arial" w:cs="Arial"/>
                <w:b/>
              </w:rPr>
              <w:t>Review agreement of Head Teacher/</w:t>
            </w:r>
            <w:r w:rsidRPr="003538A1">
              <w:rPr>
                <w:rFonts w:ascii="Arial" w:hAnsi="Arial" w:cs="Arial"/>
                <w:b/>
              </w:rPr>
              <w:t>school</w:t>
            </w:r>
          </w:p>
        </w:tc>
      </w:tr>
      <w:tr w:rsidR="006D48CC" w:rsidRPr="00141C17" w:rsidTr="007B4DB4">
        <w:tc>
          <w:tcPr>
            <w:tcW w:w="10807" w:type="dxa"/>
            <w:gridSpan w:val="6"/>
            <w:tcBorders>
              <w:right w:val="single" w:sz="48" w:space="0" w:color="auto"/>
            </w:tcBorders>
          </w:tcPr>
          <w:p w:rsidR="006D48CC" w:rsidRPr="00CE0A28" w:rsidRDefault="006D48CC" w:rsidP="00A717AC">
            <w:pPr>
              <w:pStyle w:val="ListParagraph"/>
              <w:widowControl/>
              <w:numPr>
                <w:ilvl w:val="0"/>
                <w:numId w:val="8"/>
              </w:numPr>
              <w:spacing w:before="40" w:after="40"/>
              <w:contextualSpacing/>
              <w:rPr>
                <w:rFonts w:ascii="Arial" w:hAnsi="Arial" w:cs="Arial"/>
                <w:sz w:val="20"/>
                <w:szCs w:val="20"/>
              </w:rPr>
            </w:pPr>
            <w:r w:rsidRPr="00CE0A28">
              <w:rPr>
                <w:rFonts w:ascii="Arial" w:hAnsi="Arial" w:cs="Arial"/>
                <w:sz w:val="20"/>
                <w:szCs w:val="20"/>
              </w:rPr>
              <w:t>I can confirm that the existing Individual Healthcare Plan continues to reflect the current needs of my child/this pupil, and propose that a further review is undertaken in line with the next review date which I have detailed below*.</w:t>
            </w:r>
          </w:p>
          <w:p w:rsidR="006D48CC" w:rsidRPr="00CE0A28" w:rsidRDefault="006D48CC" w:rsidP="00A717AC">
            <w:pPr>
              <w:pStyle w:val="ListParagraph"/>
              <w:widowControl/>
              <w:numPr>
                <w:ilvl w:val="0"/>
                <w:numId w:val="8"/>
              </w:numPr>
              <w:spacing w:before="40" w:after="40"/>
              <w:contextualSpacing/>
              <w:rPr>
                <w:rFonts w:ascii="Arial" w:hAnsi="Arial" w:cs="Arial"/>
                <w:sz w:val="20"/>
                <w:szCs w:val="20"/>
              </w:rPr>
            </w:pPr>
            <w:r w:rsidRPr="00CE0A28">
              <w:rPr>
                <w:rFonts w:ascii="Arial" w:hAnsi="Arial" w:cs="Arial"/>
                <w:sz w:val="20"/>
                <w:szCs w:val="20"/>
              </w:rPr>
              <w:t>I will inform the school if my child’s/this pupil’s needs change prior to the next review date, and will arrange with the school for a replacement Individual Healthcare Plan to be completed.</w:t>
            </w:r>
          </w:p>
          <w:p w:rsidR="006D48CC" w:rsidRPr="00CE0A28" w:rsidRDefault="006D48CC" w:rsidP="00A717AC">
            <w:pPr>
              <w:pStyle w:val="ListParagraph"/>
              <w:widowControl/>
              <w:numPr>
                <w:ilvl w:val="0"/>
                <w:numId w:val="8"/>
              </w:numPr>
              <w:spacing w:before="40" w:after="40"/>
              <w:contextualSpacing/>
              <w:rPr>
                <w:rFonts w:ascii="Arial" w:hAnsi="Arial" w:cs="Arial"/>
                <w:sz w:val="20"/>
                <w:szCs w:val="20"/>
              </w:rPr>
            </w:pPr>
            <w:r w:rsidRPr="00CE0A28">
              <w:rPr>
                <w:rFonts w:ascii="Arial" w:hAnsi="Arial" w:cs="Arial"/>
                <w:sz w:val="20"/>
                <w:szCs w:val="20"/>
              </w:rPr>
              <w:t xml:space="preserve">I request that the school contacts the named healthcare professional(s) and for those professionals to advise the school in any relevant matters in connection with this </w:t>
            </w:r>
            <w:r w:rsidR="00EA3599" w:rsidRPr="00CE0A28">
              <w:rPr>
                <w:rFonts w:ascii="Arial" w:hAnsi="Arial" w:cs="Arial"/>
                <w:sz w:val="20"/>
                <w:szCs w:val="20"/>
              </w:rPr>
              <w:t>Individual Healthcare Plan</w:t>
            </w:r>
            <w:r w:rsidRPr="00CE0A28">
              <w:rPr>
                <w:rFonts w:ascii="Arial" w:hAnsi="Arial" w:cs="Arial"/>
                <w:sz w:val="20"/>
                <w:szCs w:val="20"/>
              </w:rPr>
              <w:t xml:space="preserve">.  </w:t>
            </w:r>
          </w:p>
          <w:p w:rsidR="006D48CC" w:rsidRPr="00CE0A28" w:rsidRDefault="006D48CC" w:rsidP="00A717AC">
            <w:pPr>
              <w:pStyle w:val="ListParagraph"/>
              <w:widowControl/>
              <w:numPr>
                <w:ilvl w:val="0"/>
                <w:numId w:val="8"/>
              </w:numPr>
              <w:spacing w:before="40" w:after="40"/>
              <w:contextualSpacing/>
              <w:rPr>
                <w:rFonts w:ascii="Arial" w:hAnsi="Arial" w:cs="Arial"/>
                <w:sz w:val="20"/>
                <w:szCs w:val="20"/>
              </w:rPr>
            </w:pPr>
            <w:r w:rsidRPr="00CE0A28">
              <w:rPr>
                <w:rFonts w:ascii="Arial" w:hAnsi="Arial" w:cs="Arial"/>
                <w:sz w:val="20"/>
                <w:szCs w:val="20"/>
              </w:rPr>
              <w:t>I accept responsibility for keeping the school informed of anything that might be relevant in relation to the implementation of this care.</w:t>
            </w:r>
          </w:p>
          <w:p w:rsidR="00CE0A28" w:rsidRPr="00CF57D5" w:rsidRDefault="006D48CC" w:rsidP="00A717AC">
            <w:pPr>
              <w:pStyle w:val="ListParagraph"/>
              <w:widowControl/>
              <w:numPr>
                <w:ilvl w:val="0"/>
                <w:numId w:val="8"/>
              </w:numPr>
              <w:spacing w:before="40" w:after="40"/>
              <w:contextualSpacing/>
              <w:rPr>
                <w:rFonts w:ascii="Arial" w:hAnsi="Arial" w:cs="Arial"/>
                <w:sz w:val="20"/>
                <w:szCs w:val="20"/>
              </w:rPr>
            </w:pPr>
            <w:r w:rsidRPr="00CF57D5">
              <w:rPr>
                <w:rFonts w:ascii="Arial" w:hAnsi="Arial" w:cs="Arial"/>
                <w:sz w:val="20"/>
                <w:szCs w:val="20"/>
              </w:rPr>
              <w:t xml:space="preserve">I accept responsibility </w:t>
            </w:r>
            <w:r w:rsidR="00D14C72" w:rsidRPr="00CF57D5">
              <w:rPr>
                <w:rFonts w:ascii="Arial" w:hAnsi="Arial" w:cs="Arial"/>
                <w:sz w:val="20"/>
                <w:szCs w:val="20"/>
              </w:rPr>
              <w:t>for ensuring that there are supplies of any relevant in-date medication, materials or equipment for my child’s needs in the original packaging/container in which it was dispensed including any patient information leaflet, clearly labelled with my child’s name in full and the dose to be given.</w:t>
            </w:r>
          </w:p>
          <w:p w:rsidR="00945CD5" w:rsidRPr="00CF57D5" w:rsidRDefault="00945CD5" w:rsidP="00945CD5">
            <w:pPr>
              <w:pStyle w:val="ListParagraph"/>
              <w:numPr>
                <w:ilvl w:val="0"/>
                <w:numId w:val="8"/>
              </w:numPr>
              <w:rPr>
                <w:rFonts w:ascii="Arial" w:hAnsi="Arial" w:cs="Arial"/>
                <w:sz w:val="20"/>
                <w:szCs w:val="20"/>
              </w:rPr>
            </w:pPr>
            <w:r w:rsidRPr="00CF57D5">
              <w:rPr>
                <w:rFonts w:ascii="Arial" w:hAnsi="Arial" w:cs="Arial"/>
                <w:sz w:val="20"/>
                <w:szCs w:val="20"/>
              </w:rPr>
              <w:t xml:space="preserve">At the end of the summer term (June), </w:t>
            </w:r>
            <w:r w:rsidR="00CF57D5" w:rsidRPr="00CF57D5">
              <w:rPr>
                <w:rFonts w:ascii="Arial" w:hAnsi="Arial" w:cs="Arial"/>
                <w:sz w:val="20"/>
                <w:szCs w:val="20"/>
              </w:rPr>
              <w:t>as long as</w:t>
            </w:r>
            <w:r w:rsidRPr="00CF57D5">
              <w:rPr>
                <w:rFonts w:ascii="Arial" w:hAnsi="Arial" w:cs="Arial"/>
                <w:sz w:val="20"/>
                <w:szCs w:val="20"/>
              </w:rPr>
              <w:t xml:space="preserve"> the expiry date of any prescribed long-term emergency medication </w:t>
            </w:r>
            <w:r w:rsidR="00856B67" w:rsidRPr="00CF57D5">
              <w:rPr>
                <w:rFonts w:ascii="Arial" w:hAnsi="Arial" w:cs="Arial"/>
                <w:sz w:val="20"/>
                <w:szCs w:val="20"/>
              </w:rPr>
              <w:t xml:space="preserve">being held in school </w:t>
            </w:r>
            <w:r w:rsidRPr="00CF57D5">
              <w:rPr>
                <w:rFonts w:ascii="Arial" w:hAnsi="Arial" w:cs="Arial"/>
                <w:sz w:val="20"/>
                <w:szCs w:val="20"/>
              </w:rPr>
              <w:t>exceeds the following October holiday period, I acknowledge there is the option for the school to securely hold the medication during the summer break for use at the start of the new term. I confirm that Section 4 of this form ha</w:t>
            </w:r>
            <w:r w:rsidR="00106BD2" w:rsidRPr="00CF57D5">
              <w:rPr>
                <w:rFonts w:ascii="Arial" w:hAnsi="Arial" w:cs="Arial"/>
                <w:sz w:val="20"/>
                <w:szCs w:val="20"/>
              </w:rPr>
              <w:t xml:space="preserve">s </w:t>
            </w:r>
            <w:r w:rsidRPr="00CF57D5">
              <w:rPr>
                <w:rFonts w:ascii="Arial" w:hAnsi="Arial" w:cs="Arial"/>
                <w:sz w:val="20"/>
                <w:szCs w:val="20"/>
              </w:rPr>
              <w:t xml:space="preserve">been completed </w:t>
            </w:r>
            <w:r w:rsidR="00106BD2" w:rsidRPr="00CF57D5">
              <w:rPr>
                <w:rFonts w:ascii="Arial" w:hAnsi="Arial" w:cs="Arial"/>
                <w:sz w:val="20"/>
                <w:szCs w:val="20"/>
              </w:rPr>
              <w:t>to highlight my intentions.</w:t>
            </w:r>
          </w:p>
          <w:p w:rsidR="00CD026B" w:rsidRPr="00CF57D5" w:rsidRDefault="00CD026B" w:rsidP="00CD026B">
            <w:pPr>
              <w:pStyle w:val="ListParagraph"/>
              <w:numPr>
                <w:ilvl w:val="0"/>
                <w:numId w:val="8"/>
              </w:numPr>
              <w:rPr>
                <w:rFonts w:ascii="Arial" w:hAnsi="Arial" w:cs="Arial"/>
                <w:sz w:val="20"/>
                <w:szCs w:val="20"/>
              </w:rPr>
            </w:pPr>
            <w:r w:rsidRPr="00CF57D5">
              <w:rPr>
                <w:rFonts w:ascii="Arial" w:hAnsi="Arial" w:cs="Arial"/>
                <w:sz w:val="20"/>
                <w:szCs w:val="20"/>
              </w:rPr>
              <w:t xml:space="preserve">I accept that at the end of the summer term (June), </w:t>
            </w:r>
            <w:r w:rsidR="004D270D" w:rsidRPr="00CF57D5">
              <w:rPr>
                <w:rFonts w:ascii="Arial" w:hAnsi="Arial" w:cs="Arial"/>
                <w:sz w:val="20"/>
                <w:szCs w:val="20"/>
              </w:rPr>
              <w:t>school staff</w:t>
            </w:r>
            <w:r w:rsidRPr="00CF57D5">
              <w:rPr>
                <w:rFonts w:ascii="Arial" w:hAnsi="Arial" w:cs="Arial"/>
                <w:sz w:val="20"/>
                <w:szCs w:val="20"/>
              </w:rPr>
              <w:t xml:space="preserve"> will dispose of any prescribed long-term emergency medication that remains in school without my previous notification.</w:t>
            </w:r>
          </w:p>
          <w:p w:rsidR="006D48CC" w:rsidRPr="00CE0A28" w:rsidRDefault="006D48CC" w:rsidP="00A717AC">
            <w:pPr>
              <w:pStyle w:val="ListParagraph"/>
              <w:widowControl/>
              <w:numPr>
                <w:ilvl w:val="0"/>
                <w:numId w:val="8"/>
              </w:numPr>
              <w:spacing w:before="40" w:after="40"/>
              <w:contextualSpacing/>
              <w:rPr>
                <w:rFonts w:ascii="Arial" w:hAnsi="Arial" w:cs="Arial"/>
                <w:sz w:val="20"/>
                <w:szCs w:val="20"/>
              </w:rPr>
            </w:pPr>
            <w:r w:rsidRPr="00CF57D5">
              <w:rPr>
                <w:rFonts w:ascii="Arial" w:hAnsi="Arial" w:cs="Arial"/>
                <w:sz w:val="20"/>
                <w:szCs w:val="20"/>
              </w:rPr>
              <w:t>I wish my child/this pupil to have the care/medication detailed in this plan and I accept that the emergency services will be summoned, where appropriate</w:t>
            </w:r>
            <w:r w:rsidRPr="00CE0A28">
              <w:rPr>
                <w:rFonts w:ascii="Arial" w:hAnsi="Arial" w:cs="Arial"/>
                <w:sz w:val="20"/>
                <w:szCs w:val="20"/>
              </w:rPr>
              <w:t>.</w:t>
            </w:r>
          </w:p>
        </w:tc>
        <w:tc>
          <w:tcPr>
            <w:tcW w:w="4581" w:type="dxa"/>
            <w:gridSpan w:val="2"/>
            <w:tcBorders>
              <w:left w:val="single" w:sz="48" w:space="0" w:color="auto"/>
            </w:tcBorders>
          </w:tcPr>
          <w:p w:rsidR="006D48CC" w:rsidRPr="000D6C02"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6D48CC"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6D48CC" w:rsidRPr="00EA3599" w:rsidRDefault="006D48CC" w:rsidP="00EA3599">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DA14D2">
              <w:rPr>
                <w:rFonts w:ascii="Arial" w:hAnsi="Arial" w:cs="Arial"/>
              </w:rPr>
              <w:t>In the event of an emergency, the emergency services will be summoned and the school will follow advice received from the health professionals.</w:t>
            </w:r>
          </w:p>
        </w:tc>
      </w:tr>
      <w:tr w:rsidR="007B4DB4" w:rsidRPr="00141C17" w:rsidTr="001F6254">
        <w:trPr>
          <w:trHeight w:val="617"/>
        </w:trPr>
        <w:tc>
          <w:tcPr>
            <w:tcW w:w="1379" w:type="dxa"/>
          </w:tcPr>
          <w:p w:rsidR="007B4DB4" w:rsidRPr="007B4DB4" w:rsidRDefault="007B4DB4" w:rsidP="006D48CC">
            <w:pPr>
              <w:widowControl/>
              <w:autoSpaceDE w:val="0"/>
              <w:autoSpaceDN w:val="0"/>
              <w:adjustRightInd w:val="0"/>
              <w:contextualSpacing/>
              <w:jc w:val="center"/>
              <w:rPr>
                <w:rFonts w:ascii="Arial" w:hAnsi="Arial" w:cs="Arial"/>
                <w:b/>
                <w:sz w:val="20"/>
                <w:szCs w:val="20"/>
              </w:rPr>
            </w:pPr>
            <w:r w:rsidRPr="007B4DB4">
              <w:rPr>
                <w:rFonts w:ascii="Arial" w:hAnsi="Arial" w:cs="Arial"/>
                <w:b/>
                <w:sz w:val="20"/>
                <w:szCs w:val="20"/>
              </w:rPr>
              <w:t>Date review undertaken</w:t>
            </w:r>
          </w:p>
        </w:tc>
        <w:tc>
          <w:tcPr>
            <w:tcW w:w="1451" w:type="dxa"/>
          </w:tcPr>
          <w:p w:rsidR="007B4DB4" w:rsidRDefault="007B4DB4" w:rsidP="006D48CC">
            <w:pPr>
              <w:widowControl/>
              <w:autoSpaceDE w:val="0"/>
              <w:autoSpaceDN w:val="0"/>
              <w:adjustRightInd w:val="0"/>
              <w:ind w:left="79"/>
              <w:contextualSpacing/>
              <w:jc w:val="center"/>
              <w:rPr>
                <w:rFonts w:ascii="Arial" w:hAnsi="Arial" w:cs="Arial"/>
                <w:b/>
                <w:sz w:val="21"/>
                <w:szCs w:val="21"/>
              </w:rPr>
            </w:pPr>
            <w:r>
              <w:rPr>
                <w:rFonts w:ascii="Arial" w:hAnsi="Arial" w:cs="Arial"/>
                <w:b/>
                <w:sz w:val="21"/>
                <w:szCs w:val="21"/>
              </w:rPr>
              <w:t>Method</w:t>
            </w:r>
          </w:p>
          <w:p w:rsidR="007B4DB4" w:rsidRDefault="007B4DB4" w:rsidP="007B4DB4">
            <w:pPr>
              <w:widowControl/>
              <w:autoSpaceDE w:val="0"/>
              <w:autoSpaceDN w:val="0"/>
              <w:adjustRightInd w:val="0"/>
              <w:contextualSpacing/>
              <w:rPr>
                <w:rFonts w:ascii="Arial" w:hAnsi="Arial" w:cs="Arial"/>
                <w:b/>
                <w:sz w:val="16"/>
                <w:szCs w:val="16"/>
              </w:rPr>
            </w:pPr>
            <w:r w:rsidRPr="007B4DB4">
              <w:rPr>
                <w:rFonts w:ascii="Arial" w:hAnsi="Arial" w:cs="Arial"/>
                <w:b/>
                <w:sz w:val="16"/>
                <w:szCs w:val="16"/>
              </w:rPr>
              <w:t>(F) Face t</w:t>
            </w:r>
            <w:r>
              <w:rPr>
                <w:rFonts w:ascii="Arial" w:hAnsi="Arial" w:cs="Arial"/>
                <w:b/>
                <w:sz w:val="16"/>
                <w:szCs w:val="16"/>
              </w:rPr>
              <w:t xml:space="preserve">o </w:t>
            </w:r>
            <w:r w:rsidRPr="007B4DB4">
              <w:rPr>
                <w:rFonts w:ascii="Arial" w:hAnsi="Arial" w:cs="Arial"/>
                <w:b/>
                <w:sz w:val="16"/>
                <w:szCs w:val="16"/>
              </w:rPr>
              <w:t>Face</w:t>
            </w:r>
          </w:p>
          <w:p w:rsidR="007B4DB4" w:rsidRDefault="007B4DB4" w:rsidP="007B4DB4">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7B4DB4" w:rsidRPr="007B4DB4" w:rsidRDefault="007B4DB4" w:rsidP="007B4DB4">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9F41C4">
              <w:rPr>
                <w:rFonts w:ascii="Arial" w:hAnsi="Arial" w:cs="Arial"/>
                <w:b/>
                <w:sz w:val="16"/>
                <w:szCs w:val="16"/>
              </w:rPr>
              <w:t>T</w:t>
            </w:r>
            <w:r>
              <w:rPr>
                <w:rFonts w:ascii="Arial" w:hAnsi="Arial" w:cs="Arial"/>
                <w:b/>
                <w:sz w:val="16"/>
                <w:szCs w:val="16"/>
              </w:rPr>
              <w:t xml:space="preserve">) </w:t>
            </w:r>
            <w:r w:rsidR="009F41C4">
              <w:rPr>
                <w:rFonts w:ascii="Arial" w:hAnsi="Arial" w:cs="Arial"/>
                <w:b/>
                <w:sz w:val="16"/>
                <w:szCs w:val="16"/>
              </w:rPr>
              <w:t>Telephone</w:t>
            </w:r>
          </w:p>
        </w:tc>
        <w:tc>
          <w:tcPr>
            <w:tcW w:w="2127" w:type="dxa"/>
          </w:tcPr>
          <w:p w:rsidR="007B4DB4" w:rsidRPr="00141C17" w:rsidRDefault="001F6254" w:rsidP="006D48CC">
            <w:pPr>
              <w:widowControl/>
              <w:autoSpaceDE w:val="0"/>
              <w:autoSpaceDN w:val="0"/>
              <w:adjustRightInd w:val="0"/>
              <w:ind w:left="79"/>
              <w:contextualSpacing/>
              <w:jc w:val="center"/>
              <w:rPr>
                <w:rFonts w:ascii="Arial" w:hAnsi="Arial" w:cs="Arial"/>
                <w:b/>
                <w:sz w:val="21"/>
                <w:szCs w:val="21"/>
              </w:rPr>
            </w:pPr>
            <w:r w:rsidRPr="007B4DB4">
              <w:rPr>
                <w:rFonts w:ascii="Arial" w:hAnsi="Arial" w:cs="Arial"/>
                <w:b/>
                <w:sz w:val="20"/>
                <w:szCs w:val="20"/>
              </w:rPr>
              <w:t xml:space="preserve">Name of parent </w:t>
            </w:r>
            <w:r>
              <w:rPr>
                <w:rFonts w:ascii="Arial" w:hAnsi="Arial" w:cs="Arial"/>
                <w:b/>
                <w:sz w:val="20"/>
                <w:szCs w:val="20"/>
              </w:rPr>
              <w:t xml:space="preserve">reviewing         </w:t>
            </w:r>
            <w:proofErr w:type="gramStart"/>
            <w:r>
              <w:rPr>
                <w:rFonts w:ascii="Arial" w:hAnsi="Arial" w:cs="Arial"/>
                <w:b/>
                <w:sz w:val="20"/>
                <w:szCs w:val="20"/>
              </w:rPr>
              <w:t xml:space="preserve">  </w:t>
            </w:r>
            <w:r w:rsidRPr="00141C17">
              <w:rPr>
                <w:rFonts w:ascii="Arial" w:hAnsi="Arial" w:cs="Arial"/>
                <w:b/>
                <w:sz w:val="21"/>
                <w:szCs w:val="21"/>
              </w:rPr>
              <w:t xml:space="preserve"> </w:t>
            </w:r>
            <w:r w:rsidRPr="007B4DB4">
              <w:rPr>
                <w:rFonts w:ascii="Arial" w:hAnsi="Arial" w:cs="Arial"/>
                <w:b/>
                <w:sz w:val="18"/>
                <w:szCs w:val="18"/>
              </w:rPr>
              <w:t>(</w:t>
            </w:r>
            <w:proofErr w:type="gramEnd"/>
            <w:r w:rsidRPr="007B4DB4">
              <w:rPr>
                <w:rFonts w:ascii="Arial" w:hAnsi="Arial" w:cs="Arial"/>
                <w:b/>
                <w:sz w:val="18"/>
                <w:szCs w:val="18"/>
              </w:rPr>
              <w:t>BLOCK LETTERS)</w:t>
            </w:r>
          </w:p>
        </w:tc>
        <w:tc>
          <w:tcPr>
            <w:tcW w:w="2409" w:type="dxa"/>
          </w:tcPr>
          <w:p w:rsidR="001F6254" w:rsidRDefault="001F6254" w:rsidP="001F6254">
            <w:pPr>
              <w:widowControl/>
              <w:autoSpaceDE w:val="0"/>
              <w:autoSpaceDN w:val="0"/>
              <w:adjustRightInd w:val="0"/>
              <w:ind w:left="79"/>
              <w:contextualSpacing/>
              <w:jc w:val="center"/>
              <w:rPr>
                <w:rFonts w:ascii="Arial" w:hAnsi="Arial" w:cs="Arial"/>
                <w:b/>
                <w:sz w:val="20"/>
                <w:szCs w:val="20"/>
              </w:rPr>
            </w:pPr>
            <w:r w:rsidRPr="007B4DB4">
              <w:rPr>
                <w:rFonts w:ascii="Arial" w:hAnsi="Arial" w:cs="Arial"/>
                <w:b/>
                <w:sz w:val="20"/>
                <w:szCs w:val="20"/>
              </w:rPr>
              <w:t>Parent signature</w:t>
            </w:r>
          </w:p>
          <w:p w:rsidR="007B4DB4" w:rsidRPr="00141C17" w:rsidRDefault="001F6254" w:rsidP="001F6254">
            <w:pPr>
              <w:widowControl/>
              <w:autoSpaceDE w:val="0"/>
              <w:autoSpaceDN w:val="0"/>
              <w:adjustRightInd w:val="0"/>
              <w:ind w:left="-73" w:right="-109"/>
              <w:contextualSpacing/>
              <w:jc w:val="center"/>
              <w:rPr>
                <w:rFonts w:ascii="Arial" w:hAnsi="Arial" w:cs="Arial"/>
                <w:b/>
                <w:sz w:val="21"/>
                <w:szCs w:val="21"/>
              </w:rPr>
            </w:pPr>
            <w:r>
              <w:rPr>
                <w:rFonts w:ascii="Arial" w:hAnsi="Arial" w:cs="Arial"/>
                <w:b/>
                <w:sz w:val="20"/>
                <w:szCs w:val="20"/>
              </w:rPr>
              <w:t>(</w:t>
            </w:r>
            <w:r w:rsidRPr="007B4DB4">
              <w:rPr>
                <w:rFonts w:ascii="Arial" w:hAnsi="Arial" w:cs="Arial"/>
                <w:b/>
                <w:sz w:val="18"/>
                <w:szCs w:val="18"/>
              </w:rPr>
              <w:t xml:space="preserve">if review conducted face to face or </w:t>
            </w:r>
            <w:r>
              <w:rPr>
                <w:rFonts w:ascii="Arial" w:hAnsi="Arial" w:cs="Arial"/>
                <w:b/>
                <w:sz w:val="18"/>
                <w:szCs w:val="18"/>
              </w:rPr>
              <w:t xml:space="preserve">by </w:t>
            </w:r>
            <w:r w:rsidRPr="007B4DB4">
              <w:rPr>
                <w:rFonts w:ascii="Arial" w:hAnsi="Arial" w:cs="Arial"/>
                <w:b/>
                <w:sz w:val="18"/>
                <w:szCs w:val="18"/>
              </w:rPr>
              <w:t>post)</w:t>
            </w:r>
          </w:p>
        </w:tc>
        <w:tc>
          <w:tcPr>
            <w:tcW w:w="2047" w:type="dxa"/>
          </w:tcPr>
          <w:p w:rsidR="007B4DB4" w:rsidRPr="007B4DB4" w:rsidRDefault="001F6254" w:rsidP="006D48CC">
            <w:pPr>
              <w:widowControl/>
              <w:autoSpaceDE w:val="0"/>
              <w:autoSpaceDN w:val="0"/>
              <w:adjustRightInd w:val="0"/>
              <w:ind w:left="79"/>
              <w:contextualSpacing/>
              <w:jc w:val="center"/>
              <w:rPr>
                <w:rFonts w:ascii="Arial" w:hAnsi="Arial" w:cs="Arial"/>
                <w:b/>
                <w:sz w:val="20"/>
                <w:szCs w:val="20"/>
              </w:rPr>
            </w:pPr>
            <w:r w:rsidRPr="007B4DB4">
              <w:rPr>
                <w:rFonts w:ascii="Arial" w:hAnsi="Arial" w:cs="Arial"/>
                <w:b/>
                <w:sz w:val="20"/>
                <w:szCs w:val="20"/>
              </w:rPr>
              <w:t>Pupil’s signature</w:t>
            </w:r>
            <w:r w:rsidRPr="003538A1">
              <w:rPr>
                <w:rFonts w:ascii="Arial" w:hAnsi="Arial" w:cs="Arial"/>
                <w:b/>
                <w:sz w:val="21"/>
                <w:szCs w:val="21"/>
              </w:rPr>
              <w:t xml:space="preserve">                                               </w:t>
            </w:r>
            <w:r w:rsidRPr="007B4DB4">
              <w:rPr>
                <w:rFonts w:ascii="Arial" w:hAnsi="Arial" w:cs="Arial"/>
                <w:b/>
                <w:sz w:val="18"/>
                <w:szCs w:val="18"/>
              </w:rPr>
              <w:t>(if appropriate)</w:t>
            </w:r>
          </w:p>
        </w:tc>
        <w:tc>
          <w:tcPr>
            <w:tcW w:w="1394" w:type="dxa"/>
            <w:tcBorders>
              <w:right w:val="single" w:sz="48" w:space="0" w:color="auto"/>
            </w:tcBorders>
          </w:tcPr>
          <w:p w:rsidR="007B4DB4" w:rsidRPr="00141C17" w:rsidRDefault="007B4DB4" w:rsidP="006D48CC">
            <w:pPr>
              <w:widowControl/>
              <w:autoSpaceDE w:val="0"/>
              <w:autoSpaceDN w:val="0"/>
              <w:adjustRightInd w:val="0"/>
              <w:ind w:left="-71"/>
              <w:contextualSpacing/>
              <w:jc w:val="center"/>
              <w:rPr>
                <w:rFonts w:ascii="Arial" w:hAnsi="Arial" w:cs="Arial"/>
                <w:b/>
                <w:sz w:val="21"/>
                <w:szCs w:val="21"/>
              </w:rPr>
            </w:pPr>
            <w:r w:rsidRPr="00141C17">
              <w:rPr>
                <w:rFonts w:ascii="Arial" w:hAnsi="Arial" w:cs="Arial"/>
                <w:b/>
                <w:sz w:val="20"/>
                <w:szCs w:val="21"/>
              </w:rPr>
              <w:t>*Next proposed review date</w:t>
            </w:r>
          </w:p>
        </w:tc>
        <w:tc>
          <w:tcPr>
            <w:tcW w:w="2320" w:type="dxa"/>
            <w:tcBorders>
              <w:left w:val="single" w:sz="48" w:space="0" w:color="auto"/>
            </w:tcBorders>
          </w:tcPr>
          <w:p w:rsidR="007B4DB4" w:rsidRPr="00141C17" w:rsidRDefault="007B4DB4" w:rsidP="006D48CC">
            <w:pPr>
              <w:widowControl/>
              <w:autoSpaceDE w:val="0"/>
              <w:autoSpaceDN w:val="0"/>
              <w:adjustRightInd w:val="0"/>
              <w:ind w:left="-52"/>
              <w:contextualSpacing/>
              <w:jc w:val="center"/>
              <w:rPr>
                <w:rFonts w:ascii="Arial" w:hAnsi="Arial" w:cs="Arial"/>
                <w:b/>
                <w:sz w:val="21"/>
                <w:szCs w:val="21"/>
              </w:rPr>
            </w:pPr>
            <w:r w:rsidRPr="007B4DB4">
              <w:rPr>
                <w:rFonts w:ascii="Arial" w:hAnsi="Arial" w:cs="Arial"/>
                <w:b/>
                <w:sz w:val="20"/>
                <w:szCs w:val="20"/>
              </w:rPr>
              <w:t>Name of staff member</w:t>
            </w:r>
            <w:r w:rsidRPr="00141C17">
              <w:rPr>
                <w:rFonts w:ascii="Arial" w:hAnsi="Arial" w:cs="Arial"/>
                <w:b/>
                <w:sz w:val="21"/>
                <w:szCs w:val="21"/>
              </w:rPr>
              <w:t xml:space="preserve"> </w:t>
            </w:r>
            <w:r w:rsidRPr="007B4DB4">
              <w:rPr>
                <w:rFonts w:ascii="Arial" w:hAnsi="Arial" w:cs="Arial"/>
                <w:b/>
                <w:sz w:val="18"/>
                <w:szCs w:val="18"/>
              </w:rPr>
              <w:t>(BLOCK LETTERS)</w:t>
            </w:r>
          </w:p>
        </w:tc>
        <w:tc>
          <w:tcPr>
            <w:tcW w:w="2261" w:type="dxa"/>
          </w:tcPr>
          <w:p w:rsidR="007B4DB4" w:rsidRPr="007B4DB4" w:rsidRDefault="007B4DB4" w:rsidP="006D48CC">
            <w:pPr>
              <w:widowControl/>
              <w:autoSpaceDE w:val="0"/>
              <w:autoSpaceDN w:val="0"/>
              <w:adjustRightInd w:val="0"/>
              <w:ind w:left="-36" w:right="-42"/>
              <w:contextualSpacing/>
              <w:jc w:val="center"/>
              <w:rPr>
                <w:rFonts w:ascii="Arial" w:hAnsi="Arial" w:cs="Arial"/>
                <w:b/>
                <w:sz w:val="20"/>
                <w:szCs w:val="20"/>
              </w:rPr>
            </w:pPr>
            <w:r w:rsidRPr="007B4DB4">
              <w:rPr>
                <w:rFonts w:ascii="Arial" w:hAnsi="Arial" w:cs="Arial"/>
                <w:b/>
                <w:sz w:val="20"/>
                <w:szCs w:val="20"/>
              </w:rPr>
              <w:t>Staff member’s signature</w:t>
            </w: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b/>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b/>
                <w:sz w:val="20"/>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bl>
    <w:p w:rsidR="006D48CC" w:rsidRPr="00C07C6A" w:rsidRDefault="006D48CC" w:rsidP="006D48CC">
      <w:pPr>
        <w:rPr>
          <w:rFonts w:ascii="Arial" w:hAnsi="Arial" w:cs="Arial"/>
          <w:b/>
          <w:sz w:val="12"/>
        </w:rPr>
      </w:pPr>
    </w:p>
    <w:p w:rsidR="007B4DB4" w:rsidRDefault="007B4DB4" w:rsidP="006D48CC">
      <w:pPr>
        <w:rPr>
          <w:rFonts w:ascii="Arial" w:hAnsi="Arial" w:cs="Arial"/>
          <w:b/>
        </w:rPr>
      </w:pPr>
    </w:p>
    <w:p w:rsidR="006D48CC" w:rsidRPr="00DE1090" w:rsidRDefault="00610896" w:rsidP="006D48CC">
      <w:pPr>
        <w:rPr>
          <w:rFonts w:asciiTheme="minorHAnsi" w:hAnsiTheme="minorHAnsi"/>
          <w:b/>
        </w:rPr>
      </w:pPr>
      <w:r>
        <w:rPr>
          <w:rFonts w:ascii="Arial" w:hAnsi="Arial" w:cs="Arial"/>
          <w:b/>
        </w:rPr>
        <w:t>N</w:t>
      </w:r>
      <w:r w:rsidR="00467160">
        <w:rPr>
          <w:rFonts w:ascii="Arial" w:hAnsi="Arial" w:cs="Arial"/>
          <w:b/>
        </w:rPr>
        <w:t>.</w:t>
      </w:r>
      <w:r w:rsidR="006D48CC" w:rsidRPr="00CB1ADC">
        <w:rPr>
          <w:rFonts w:ascii="Arial" w:hAnsi="Arial" w:cs="Arial"/>
          <w:b/>
        </w:rPr>
        <w:t>B.  On completion of the above, copies should be given to parent</w:t>
      </w:r>
      <w:r w:rsidR="006D48CC">
        <w:rPr>
          <w:rFonts w:ascii="Arial" w:hAnsi="Arial" w:cs="Arial"/>
          <w:b/>
        </w:rPr>
        <w:t>.</w:t>
      </w:r>
    </w:p>
    <w:p w:rsidR="00A16242" w:rsidRDefault="00A16242" w:rsidP="00371D37">
      <w:pPr>
        <w:autoSpaceDE w:val="0"/>
        <w:autoSpaceDN w:val="0"/>
        <w:adjustRightInd w:val="0"/>
        <w:rPr>
          <w:rFonts w:ascii="Arial" w:hAnsi="Arial" w:cs="Arial"/>
          <w:sz w:val="2"/>
          <w:szCs w:val="28"/>
        </w:rPr>
        <w:sectPr w:rsidR="00A16242" w:rsidSect="00C367CA">
          <w:footerReference w:type="default" r:id="rId20"/>
          <w:headerReference w:type="first" r:id="rId21"/>
          <w:pgSz w:w="16838" w:h="11906" w:orient="landscape"/>
          <w:pgMar w:top="720" w:right="720" w:bottom="720" w:left="720" w:header="419" w:footer="350" w:gutter="0"/>
          <w:cols w:space="708"/>
          <w:titlePg/>
          <w:docGrid w:linePitch="360"/>
        </w:sectPr>
      </w:pPr>
    </w:p>
    <w:p w:rsidR="006D48CC" w:rsidRDefault="006D48CC" w:rsidP="00371D37">
      <w:pPr>
        <w:autoSpaceDE w:val="0"/>
        <w:autoSpaceDN w:val="0"/>
        <w:adjustRightInd w:val="0"/>
        <w:rPr>
          <w:rFonts w:ascii="Arial" w:hAnsi="Arial" w:cs="Arial"/>
          <w:sz w:val="2"/>
          <w:szCs w:val="28"/>
        </w:rPr>
      </w:pPr>
    </w:p>
    <w:p w:rsidR="00A16242" w:rsidRDefault="00A16242" w:rsidP="00A16242">
      <w:pPr>
        <w:rPr>
          <w:rFonts w:ascii="Arial" w:hAnsi="Arial" w:cs="Arial"/>
          <w:b/>
          <w:color w:val="000000" w:themeColor="text1"/>
        </w:rPr>
      </w:pPr>
      <w:r>
        <w:rPr>
          <w:rFonts w:ascii="Arial" w:hAnsi="Arial" w:cs="Arial"/>
          <w:b/>
          <w:color w:val="000000" w:themeColor="text1"/>
          <w:sz w:val="28"/>
          <w:szCs w:val="28"/>
        </w:rPr>
        <w:t xml:space="preserve">Section </w:t>
      </w:r>
      <w:r w:rsidR="00F240F3">
        <w:rPr>
          <w:rFonts w:ascii="Arial" w:hAnsi="Arial" w:cs="Arial"/>
          <w:b/>
          <w:color w:val="000000" w:themeColor="text1"/>
          <w:sz w:val="28"/>
          <w:szCs w:val="28"/>
        </w:rPr>
        <w:t>Seven</w:t>
      </w:r>
      <w:r>
        <w:rPr>
          <w:rFonts w:ascii="Arial" w:hAnsi="Arial" w:cs="Arial"/>
          <w:b/>
          <w:color w:val="000000" w:themeColor="text1"/>
          <w:sz w:val="28"/>
          <w:szCs w:val="28"/>
        </w:rPr>
        <w:t>: Record of Seizures</w:t>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proofErr w:type="gramStart"/>
      <w:r w:rsidR="00F240F3">
        <w:rPr>
          <w:rFonts w:ascii="Arial" w:hAnsi="Arial" w:cs="Arial"/>
          <w:b/>
          <w:color w:val="000000" w:themeColor="text1"/>
          <w:sz w:val="28"/>
          <w:szCs w:val="28"/>
        </w:rPr>
        <w:tab/>
        <w:t xml:space="preserve">  </w:t>
      </w:r>
      <w:r w:rsidRPr="003538A1">
        <w:rPr>
          <w:rFonts w:ascii="Arial" w:hAnsi="Arial" w:cs="Arial"/>
          <w:b/>
          <w:color w:val="000000" w:themeColor="text1"/>
        </w:rPr>
        <w:t>Appendix</w:t>
      </w:r>
      <w:proofErr w:type="gramEnd"/>
      <w:r w:rsidRPr="003538A1">
        <w:rPr>
          <w:rFonts w:ascii="Arial" w:hAnsi="Arial" w:cs="Arial"/>
          <w:b/>
          <w:color w:val="000000" w:themeColor="text1"/>
        </w:rPr>
        <w:t xml:space="preserve"> </w:t>
      </w:r>
      <w:r w:rsidR="00943481">
        <w:rPr>
          <w:rFonts w:ascii="Arial" w:hAnsi="Arial" w:cs="Arial"/>
          <w:b/>
          <w:color w:val="000000" w:themeColor="text1"/>
        </w:rPr>
        <w:t>2</w:t>
      </w:r>
      <w:r>
        <w:rPr>
          <w:rFonts w:ascii="Arial" w:hAnsi="Arial" w:cs="Arial"/>
          <w:b/>
          <w:color w:val="000000" w:themeColor="text1"/>
        </w:rPr>
        <w:t xml:space="preserve"> (c)</w:t>
      </w:r>
    </w:p>
    <w:p w:rsidR="00A16242" w:rsidRPr="00E361DA" w:rsidRDefault="00A16242" w:rsidP="00A16242">
      <w:pPr>
        <w:rPr>
          <w:rFonts w:ascii="Arial" w:hAnsi="Arial" w:cs="Arial"/>
          <w:b/>
          <w:color w:val="000000" w:themeColor="text1"/>
          <w:szCs w:val="28"/>
        </w:rPr>
      </w:pPr>
    </w:p>
    <w:tbl>
      <w:tblPr>
        <w:tblStyle w:val="TableGrid"/>
        <w:tblW w:w="15559" w:type="dxa"/>
        <w:tblLook w:val="04A0" w:firstRow="1" w:lastRow="0" w:firstColumn="1" w:lastColumn="0" w:noHBand="0" w:noVBand="1"/>
      </w:tblPr>
      <w:tblGrid>
        <w:gridCol w:w="1668"/>
        <w:gridCol w:w="3827"/>
        <w:gridCol w:w="1661"/>
        <w:gridCol w:w="2205"/>
        <w:gridCol w:w="1095"/>
        <w:gridCol w:w="5103"/>
      </w:tblGrid>
      <w:tr w:rsidR="00A16242" w:rsidRPr="00141C17" w:rsidTr="00F240F3">
        <w:tc>
          <w:tcPr>
            <w:tcW w:w="1668" w:type="dxa"/>
            <w:tcBorders>
              <w:bottom w:val="single" w:sz="4" w:space="0" w:color="auto"/>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827"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661" w:type="dxa"/>
            <w:tcBorders>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2205"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95" w:type="dxa"/>
            <w:tcBorders>
              <w:left w:val="nil"/>
              <w:right w:val="nil"/>
            </w:tcBorders>
          </w:tcPr>
          <w:p w:rsidR="00A16242" w:rsidRPr="00141C17" w:rsidRDefault="00A16242" w:rsidP="00D30F56">
            <w:pPr>
              <w:autoSpaceDE w:val="0"/>
              <w:autoSpaceDN w:val="0"/>
              <w:adjustRightInd w:val="0"/>
              <w:spacing w:before="80" w:after="80"/>
              <w:rPr>
                <w:rFonts w:ascii="Arial" w:hAnsi="Arial" w:cs="Arial"/>
                <w:b/>
              </w:rPr>
            </w:pPr>
            <w:r w:rsidRPr="00141C17">
              <w:rPr>
                <w:rFonts w:ascii="Arial" w:hAnsi="Arial" w:cs="Arial"/>
                <w:b/>
              </w:rPr>
              <w:t>School:</w:t>
            </w:r>
          </w:p>
        </w:tc>
        <w:tc>
          <w:tcPr>
            <w:tcW w:w="5103" w:type="dxa"/>
            <w:tcBorders>
              <w:left w:val="nil"/>
            </w:tcBorders>
          </w:tcPr>
          <w:p w:rsidR="00A16242" w:rsidRPr="00141C17" w:rsidRDefault="00A16242" w:rsidP="00D30F56">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E361DA" w:rsidRDefault="00A16242" w:rsidP="00A16242">
      <w:pPr>
        <w:rPr>
          <w:rFonts w:ascii="Arial" w:hAnsi="Arial" w:cs="Arial"/>
          <w:b/>
          <w:color w:val="000000" w:themeColor="text1"/>
          <w:sz w:val="20"/>
          <w:szCs w:val="28"/>
        </w:rPr>
      </w:pPr>
    </w:p>
    <w:tbl>
      <w:tblPr>
        <w:tblStyle w:val="TableGrid"/>
        <w:tblW w:w="0" w:type="auto"/>
        <w:tblLook w:val="04A0" w:firstRow="1" w:lastRow="0" w:firstColumn="1" w:lastColumn="0" w:noHBand="0" w:noVBand="1"/>
      </w:tblPr>
      <w:tblGrid>
        <w:gridCol w:w="2462"/>
        <w:gridCol w:w="2165"/>
        <w:gridCol w:w="2165"/>
        <w:gridCol w:w="2165"/>
        <w:gridCol w:w="2165"/>
        <w:gridCol w:w="2165"/>
        <w:gridCol w:w="2101"/>
      </w:tblGrid>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Date: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Recorded by:</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1984"/>
        </w:trPr>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Description of seizure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b/>
                <w:color w:val="000000" w:themeColor="text1"/>
                <w:szCs w:val="24"/>
              </w:rPr>
            </w:pPr>
            <w:r w:rsidRPr="00141C17">
              <w:rPr>
                <w:rFonts w:ascii="Arial" w:hAnsi="Arial" w:cs="Arial"/>
                <w:color w:val="000000" w:themeColor="text1"/>
                <w:szCs w:val="24"/>
              </w:rPr>
              <w:t>Length of and number                            of seizures:</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141C17" w:rsidRDefault="00A16242" w:rsidP="00A16242">
      <w:pPr>
        <w:rPr>
          <w:rFonts w:ascii="Arial" w:hAnsi="Arial" w:cs="Arial"/>
          <w:b/>
          <w:color w:val="000000" w:themeColor="text1"/>
          <w:sz w:val="6"/>
          <w:szCs w:val="28"/>
        </w:rPr>
      </w:pPr>
    </w:p>
    <w:p w:rsidR="00A16242" w:rsidRDefault="00A16242" w:rsidP="00A16242">
      <w:pPr>
        <w:spacing w:after="80"/>
        <w:rPr>
          <w:rFonts w:ascii="Arial" w:hAnsi="Arial" w:cs="Arial"/>
          <w:b/>
          <w:color w:val="000000" w:themeColor="text1"/>
          <w:sz w:val="24"/>
          <w:szCs w:val="28"/>
        </w:rPr>
      </w:pPr>
    </w:p>
    <w:p w:rsidR="00A16242" w:rsidRPr="00141C17" w:rsidRDefault="00A16242" w:rsidP="00A16242">
      <w:pPr>
        <w:spacing w:after="80"/>
        <w:rPr>
          <w:rFonts w:ascii="Arial" w:hAnsi="Arial" w:cs="Arial"/>
          <w:b/>
          <w:color w:val="000000" w:themeColor="text1"/>
          <w:sz w:val="24"/>
          <w:szCs w:val="28"/>
        </w:rPr>
      </w:pPr>
      <w:r w:rsidRPr="00141C17">
        <w:rPr>
          <w:rFonts w:ascii="Arial" w:hAnsi="Arial" w:cs="Arial"/>
          <w:b/>
          <w:color w:val="000000" w:themeColor="text1"/>
          <w:sz w:val="24"/>
          <w:szCs w:val="28"/>
        </w:rPr>
        <w:t>If emergency medication is prescribed for use in school:</w:t>
      </w:r>
    </w:p>
    <w:tbl>
      <w:tblPr>
        <w:tblStyle w:val="TableGrid"/>
        <w:tblW w:w="15559" w:type="dxa"/>
        <w:tblLook w:val="04A0" w:firstRow="1" w:lastRow="0" w:firstColumn="1" w:lastColumn="0" w:noHBand="0" w:noVBand="1"/>
      </w:tblPr>
      <w:tblGrid>
        <w:gridCol w:w="2518"/>
        <w:gridCol w:w="2233"/>
        <w:gridCol w:w="2234"/>
        <w:gridCol w:w="2234"/>
        <w:gridCol w:w="2233"/>
        <w:gridCol w:w="2234"/>
        <w:gridCol w:w="1873"/>
      </w:tblGrid>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Time of initial dose: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 xml:space="preserve">Time of second </w:t>
            </w:r>
            <w:proofErr w:type="gramStart"/>
            <w:r w:rsidRPr="00141C17">
              <w:rPr>
                <w:rFonts w:ascii="Arial" w:hAnsi="Arial" w:cs="Arial"/>
                <w:color w:val="000000" w:themeColor="text1"/>
                <w:szCs w:val="24"/>
              </w:rPr>
              <w:t xml:space="preserve">dose </w:t>
            </w:r>
            <w:r>
              <w:rPr>
                <w:rFonts w:ascii="Arial" w:hAnsi="Arial" w:cs="Arial"/>
                <w:color w:val="000000" w:themeColor="text1"/>
                <w:szCs w:val="24"/>
              </w:rPr>
              <w:t xml:space="preserve"> </w:t>
            </w:r>
            <w:r w:rsidRPr="00141C17">
              <w:rPr>
                <w:rFonts w:ascii="Arial" w:hAnsi="Arial" w:cs="Arial"/>
                <w:color w:val="000000" w:themeColor="text1"/>
                <w:szCs w:val="24"/>
              </w:rPr>
              <w:t>(</w:t>
            </w:r>
            <w:proofErr w:type="gramEnd"/>
            <w:r w:rsidRPr="00141C17">
              <w:rPr>
                <w:rFonts w:ascii="Arial" w:hAnsi="Arial" w:cs="Arial"/>
                <w:color w:val="000000" w:themeColor="text1"/>
                <w:szCs w:val="24"/>
              </w:rPr>
              <w:t>if any):</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giver:</w:t>
            </w: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1873" w:type="dxa"/>
          </w:tcPr>
          <w:p w:rsidR="00A16242" w:rsidRPr="00141C17" w:rsidRDefault="00A16242" w:rsidP="00D30F56">
            <w:pPr>
              <w:spacing w:before="80" w:after="80"/>
              <w:rPr>
                <w:rFonts w:ascii="Arial" w:hAnsi="Arial" w:cs="Arial"/>
                <w:b/>
                <w:color w:val="000000" w:themeColor="text1"/>
                <w:sz w:val="24"/>
                <w:szCs w:val="24"/>
              </w:rPr>
            </w:pPr>
          </w:p>
        </w:tc>
      </w:tr>
      <w:tr w:rsidR="00A16242" w:rsidRPr="00141C17" w:rsidTr="00F240F3">
        <w:tc>
          <w:tcPr>
            <w:tcW w:w="2518" w:type="dxa"/>
            <w:tcBorders>
              <w:bottom w:val="single" w:sz="4" w:space="0" w:color="auto"/>
            </w:tcBorders>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witness:</w:t>
            </w: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187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r>
    </w:tbl>
    <w:p w:rsidR="00A16242" w:rsidRPr="00141C17" w:rsidRDefault="00A16242" w:rsidP="00A16242">
      <w:pPr>
        <w:pStyle w:val="BodyText"/>
        <w:spacing w:before="6"/>
        <w:jc w:val="both"/>
        <w:rPr>
          <w:rFonts w:ascii="Arial" w:hAnsi="Arial" w:cs="Arial"/>
          <w:sz w:val="2"/>
        </w:rPr>
      </w:pPr>
    </w:p>
    <w:p w:rsidR="00A16242" w:rsidRDefault="00A16242" w:rsidP="00371D37">
      <w:pPr>
        <w:autoSpaceDE w:val="0"/>
        <w:autoSpaceDN w:val="0"/>
        <w:adjustRightInd w:val="0"/>
        <w:rPr>
          <w:rFonts w:ascii="Arial" w:hAnsi="Arial" w:cs="Arial"/>
          <w:sz w:val="2"/>
          <w:szCs w:val="28"/>
        </w:rPr>
        <w:sectPr w:rsidR="00A16242" w:rsidSect="006D48CC">
          <w:headerReference w:type="first" r:id="rId22"/>
          <w:pgSz w:w="16838" w:h="11906" w:orient="landscape"/>
          <w:pgMar w:top="720" w:right="720" w:bottom="720" w:left="720" w:header="419" w:footer="350" w:gutter="0"/>
          <w:cols w:space="708"/>
          <w:titlePg/>
          <w:docGrid w:linePitch="360"/>
        </w:sectPr>
      </w:pPr>
    </w:p>
    <w:p w:rsidR="00371D37" w:rsidRPr="00141C17" w:rsidRDefault="00371D37" w:rsidP="00371D37">
      <w:pPr>
        <w:autoSpaceDE w:val="0"/>
        <w:autoSpaceDN w:val="0"/>
        <w:adjustRightInd w:val="0"/>
        <w:rPr>
          <w:rFonts w:ascii="Arial" w:hAnsi="Arial" w:cs="Arial"/>
          <w:sz w:val="2"/>
          <w:szCs w:val="28"/>
        </w:rPr>
      </w:pPr>
    </w:p>
    <w:p w:rsidR="00001E18" w:rsidRPr="00B171B8" w:rsidRDefault="00001E18" w:rsidP="004A00C7">
      <w:pPr>
        <w:autoSpaceDE w:val="0"/>
        <w:autoSpaceDN w:val="0"/>
        <w:adjustRightInd w:val="0"/>
        <w:jc w:val="center"/>
        <w:rPr>
          <w:rFonts w:ascii="Arial" w:hAnsi="Arial" w:cs="Arial"/>
          <w:b/>
          <w:sz w:val="24"/>
          <w:szCs w:val="23"/>
        </w:rPr>
      </w:pPr>
      <w:r w:rsidRPr="00B171B8">
        <w:rPr>
          <w:rFonts w:ascii="Arial" w:hAnsi="Arial" w:cs="Arial"/>
          <w:b/>
          <w:sz w:val="24"/>
          <w:szCs w:val="23"/>
        </w:rPr>
        <w:t xml:space="preserve">Section </w:t>
      </w:r>
      <w:r w:rsidR="00F240F3">
        <w:rPr>
          <w:rFonts w:ascii="Arial" w:hAnsi="Arial" w:cs="Arial"/>
          <w:b/>
          <w:sz w:val="24"/>
          <w:szCs w:val="23"/>
        </w:rPr>
        <w:t>Eight</w:t>
      </w:r>
      <w:r w:rsidR="006D48CC" w:rsidRPr="00B171B8">
        <w:rPr>
          <w:rFonts w:ascii="Arial" w:hAnsi="Arial" w:cs="Arial"/>
          <w:b/>
          <w:sz w:val="24"/>
          <w:szCs w:val="23"/>
        </w:rPr>
        <w:t>:</w:t>
      </w:r>
    </w:p>
    <w:p w:rsidR="00371D37" w:rsidRPr="00201968" w:rsidRDefault="00371D37" w:rsidP="006D48CC">
      <w:pPr>
        <w:autoSpaceDE w:val="0"/>
        <w:autoSpaceDN w:val="0"/>
        <w:adjustRightInd w:val="0"/>
        <w:ind w:left="-142" w:right="-188"/>
        <w:jc w:val="center"/>
        <w:rPr>
          <w:rFonts w:ascii="Arial" w:hAnsi="Arial" w:cs="Arial"/>
          <w:b/>
          <w:sz w:val="28"/>
          <w:szCs w:val="23"/>
        </w:rPr>
      </w:pPr>
      <w:r w:rsidRPr="00201968">
        <w:rPr>
          <w:rFonts w:ascii="Arial" w:hAnsi="Arial" w:cs="Arial"/>
          <w:b/>
          <w:sz w:val="28"/>
          <w:szCs w:val="23"/>
        </w:rPr>
        <w:t>Symptom and Action Flowchart for a Generalised Tonic Clonic Epileptic Seizure</w:t>
      </w:r>
    </w:p>
    <w:p w:rsidR="004A00C7" w:rsidRPr="00201968" w:rsidRDefault="004A00C7" w:rsidP="004A00C7">
      <w:pPr>
        <w:autoSpaceDE w:val="0"/>
        <w:autoSpaceDN w:val="0"/>
        <w:adjustRightInd w:val="0"/>
        <w:jc w:val="center"/>
        <w:rPr>
          <w:rFonts w:ascii="Arial" w:hAnsi="Arial" w:cs="Arial"/>
          <w:b/>
          <w:sz w:val="2"/>
          <w:szCs w:val="27"/>
        </w:rPr>
      </w:pPr>
    </w:p>
    <w:p w:rsidR="004A00C7" w:rsidRPr="00201968" w:rsidRDefault="004A00C7" w:rsidP="006D48CC">
      <w:pPr>
        <w:autoSpaceDE w:val="0"/>
        <w:autoSpaceDN w:val="0"/>
        <w:adjustRightInd w:val="0"/>
        <w:jc w:val="center"/>
        <w:rPr>
          <w:rFonts w:ascii="Arial" w:hAnsi="Arial" w:cs="Arial"/>
          <w:sz w:val="2"/>
        </w:rPr>
      </w:pPr>
    </w:p>
    <w:p w:rsidR="00907623" w:rsidRPr="00201968" w:rsidRDefault="00907623" w:rsidP="00C042FE">
      <w:pPr>
        <w:autoSpaceDE w:val="0"/>
        <w:autoSpaceDN w:val="0"/>
        <w:adjustRightInd w:val="0"/>
        <w:jc w:val="right"/>
        <w:rPr>
          <w:rFonts w:ascii="Arial" w:hAnsi="Arial" w:cs="Arial"/>
          <w:sz w:val="2"/>
        </w:rPr>
      </w:pPr>
    </w:p>
    <w:tbl>
      <w:tblPr>
        <w:tblStyle w:val="TableGrid"/>
        <w:tblW w:w="0" w:type="auto"/>
        <w:tblLook w:val="04A0" w:firstRow="1" w:lastRow="0" w:firstColumn="1" w:lastColumn="0" w:noHBand="0" w:noVBand="1"/>
      </w:tblPr>
      <w:tblGrid>
        <w:gridCol w:w="1629"/>
        <w:gridCol w:w="4627"/>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3F1FCE" w:rsidP="002F74D9">
            <w:pPr>
              <w:spacing w:before="80" w:after="80"/>
              <w:jc w:val="center"/>
              <w:rPr>
                <w:rFonts w:ascii="Arial" w:hAnsi="Arial" w:cs="Arial"/>
              </w:rPr>
            </w:pPr>
            <w:sdt>
              <w:sdtPr>
                <w:rPr>
                  <w:rFonts w:ascii="Arial" w:hAnsi="Arial" w:cs="Arial"/>
                  <w:sz w:val="20"/>
                </w:rPr>
                <w:id w:val="-395355974"/>
                <w:showingPlcHdr/>
                <w:picture/>
              </w:sdtPr>
              <w:sdtEndPr/>
              <w:sdtContent>
                <w:r w:rsidR="00371D37" w:rsidRPr="00141C17">
                  <w:rPr>
                    <w:rFonts w:ascii="Arial" w:hAnsi="Arial" w:cs="Arial"/>
                    <w:noProof/>
                    <w:sz w:val="20"/>
                    <w:lang w:eastAsia="en-GB"/>
                  </w:rPr>
                  <w:drawing>
                    <wp:inline distT="0" distB="0" distL="0" distR="0" wp14:anchorId="3846EA9A" wp14:editId="13A2D689">
                      <wp:extent cx="1340293" cy="1340293"/>
                      <wp:effectExtent l="0" t="0" r="0" b="0"/>
                      <wp:docPr id="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bookmarkStart w:id="3" w:name="_GoBack"/>
            <w:bookmarkEnd w:id="3"/>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201968">
        <w:trPr>
          <w:trHeight w:val="124"/>
        </w:trPr>
        <w:tc>
          <w:tcPr>
            <w:tcW w:w="6512" w:type="dxa"/>
            <w:gridSpan w:val="2"/>
            <w:tcBorders>
              <w:top w:val="nil"/>
              <w:left w:val="nil"/>
              <w:bottom w:val="single" w:sz="4" w:space="0" w:color="auto"/>
              <w:right w:val="nil"/>
            </w:tcBorders>
          </w:tcPr>
          <w:p w:rsidR="00371D37" w:rsidRPr="00141C17" w:rsidRDefault="00371D37" w:rsidP="00201968">
            <w:pPr>
              <w:spacing w:before="40" w:after="40"/>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7D4829"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7D4829" w:rsidRPr="00141C17" w:rsidTr="003538A1">
        <w:tc>
          <w:tcPr>
            <w:tcW w:w="1668" w:type="dxa"/>
            <w:tcBorders>
              <w:top w:val="single" w:sz="4" w:space="0" w:color="auto"/>
              <w:left w:val="single" w:sz="4" w:space="0" w:color="auto"/>
              <w:bottom w:val="single" w:sz="4" w:space="0" w:color="auto"/>
              <w:right w:val="nil"/>
            </w:tcBorders>
          </w:tcPr>
          <w:p w:rsidR="007D4829" w:rsidRPr="00141C17" w:rsidRDefault="007D4829"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7D4829" w:rsidRPr="00141C17" w:rsidRDefault="007D4829"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7D4829" w:rsidRPr="00141C17" w:rsidRDefault="007D4829"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7D4829" w:rsidRPr="00141C17" w:rsidRDefault="007D4829"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7D4829"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3968" behindDoc="0" locked="0" layoutInCell="1" allowOverlap="1" wp14:anchorId="690D0F46" wp14:editId="350FD18A">
                      <wp:simplePos x="0" y="0"/>
                      <wp:positionH relativeFrom="column">
                        <wp:posOffset>-133350</wp:posOffset>
                      </wp:positionH>
                      <wp:positionV relativeFrom="paragraph">
                        <wp:posOffset>95250</wp:posOffset>
                      </wp:positionV>
                      <wp:extent cx="5915660" cy="7393940"/>
                      <wp:effectExtent l="0" t="0" r="27940" b="16510"/>
                      <wp:wrapNone/>
                      <wp:docPr id="24" name="Group 24"/>
                      <wp:cNvGraphicFramePr/>
                      <a:graphic xmlns:a="http://schemas.openxmlformats.org/drawingml/2006/main">
                        <a:graphicData uri="http://schemas.microsoft.com/office/word/2010/wordprocessingGroup">
                          <wpg:wgp>
                            <wpg:cNvGrpSpPr/>
                            <wpg:grpSpPr>
                              <a:xfrm>
                                <a:off x="0" y="0"/>
                                <a:ext cx="5915660" cy="7393940"/>
                                <a:chOff x="0" y="0"/>
                                <a:chExt cx="5915660" cy="7393940"/>
                              </a:xfrm>
                            </wpg:grpSpPr>
                            <wps:wsp>
                              <wps:cNvPr id="25" name="Straight Arrow Connector 25"/>
                              <wps:cNvCnPr/>
                              <wps:spPr>
                                <a:xfrm>
                                  <a:off x="1470991" y="318053"/>
                                  <a:ext cx="0" cy="5676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6" name="Group 26"/>
                              <wpg:cNvGrpSpPr/>
                              <wpg:grpSpPr>
                                <a:xfrm>
                                  <a:off x="0" y="0"/>
                                  <a:ext cx="5915660" cy="7393940"/>
                                  <a:chOff x="0" y="0"/>
                                  <a:chExt cx="5915798" cy="7394272"/>
                                </a:xfrm>
                              </wpg:grpSpPr>
                              <wpg:grpSp>
                                <wpg:cNvPr id="27" name="Group 27"/>
                                <wpg:cNvGrpSpPr/>
                                <wpg:grpSpPr>
                                  <a:xfrm>
                                    <a:off x="0" y="1256307"/>
                                    <a:ext cx="5313238" cy="5152500"/>
                                    <a:chOff x="0" y="0"/>
                                    <a:chExt cx="5313238" cy="5152500"/>
                                  </a:xfrm>
                                </wpg:grpSpPr>
                                <wpg:grpSp>
                                  <wpg:cNvPr id="28" name="Group 28"/>
                                  <wpg:cNvGrpSpPr/>
                                  <wpg:grpSpPr>
                                    <a:xfrm>
                                      <a:off x="1224501" y="3967700"/>
                                      <a:ext cx="447040" cy="659765"/>
                                      <a:chOff x="0" y="0"/>
                                      <a:chExt cx="447040" cy="659958"/>
                                    </a:xfrm>
                                  </wpg:grpSpPr>
                                  <wps:wsp>
                                    <wps:cNvPr id="29" name="Straight Arrow Connector 29"/>
                                    <wps:cNvCnPr/>
                                    <wps:spPr>
                                      <a:xfrm>
                                        <a:off x="214685" y="0"/>
                                        <a:ext cx="0" cy="659958"/>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8" name="Rounded Rectangle 288"/>
                                    <wps:cNvSpPr/>
                                    <wps:spPr>
                                      <a:xfrm>
                                        <a:off x="0" y="319884"/>
                                        <a:ext cx="447040" cy="1897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89" name="Straight Arrow Connector 289"/>
                                  <wps:cNvCnPr/>
                                  <wps:spPr>
                                    <a:xfrm>
                                      <a:off x="1447137" y="3131427"/>
                                      <a:ext cx="0" cy="31813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0" name="Group 290"/>
                                  <wpg:cNvGrpSpPr/>
                                  <wpg:grpSpPr>
                                    <a:xfrm>
                                      <a:off x="2790908" y="3768918"/>
                                      <a:ext cx="1393245" cy="954156"/>
                                      <a:chOff x="0" y="0"/>
                                      <a:chExt cx="1393245" cy="954156"/>
                                    </a:xfrm>
                                  </wpg:grpSpPr>
                                  <wps:wsp>
                                    <wps:cNvPr id="291" name="Straight Connector 291"/>
                                    <wps:cNvCnPr/>
                                    <wps:spPr>
                                      <a:xfrm>
                                        <a:off x="0" y="954156"/>
                                        <a:ext cx="1171575"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V="1">
                                        <a:off x="1152939" y="0"/>
                                        <a:ext cx="0" cy="936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Rounded Rectangle 293"/>
                                    <wps:cNvSpPr/>
                                    <wps:spPr>
                                      <a:xfrm>
                                        <a:off x="946205" y="174929"/>
                                        <a:ext cx="447040" cy="23939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4" name="Straight Arrow Connector 294"/>
                                  <wps:cNvCnPr/>
                                  <wps:spPr>
                                    <a:xfrm>
                                      <a:off x="2687541" y="0"/>
                                      <a:ext cx="707666"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5" name="Straight Arrow Connector 295"/>
                                  <wps:cNvCnPr/>
                                  <wps:spPr>
                                    <a:xfrm>
                                      <a:off x="5088835" y="2321780"/>
                                      <a:ext cx="0" cy="2565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2822713" y="715617"/>
                                      <a:ext cx="139001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1423283" y="1105231"/>
                                      <a:ext cx="3689247" cy="627711"/>
                                      <a:chOff x="0" y="0"/>
                                      <a:chExt cx="3689247" cy="627711"/>
                                    </a:xfrm>
                                  </wpg:grpSpPr>
                                  <wps:wsp>
                                    <wps:cNvPr id="298" name="Straight Arrow Connector 298"/>
                                    <wps:cNvCnPr/>
                                    <wps:spPr>
                                      <a:xfrm>
                                        <a:off x="3673503" y="349857"/>
                                        <a:ext cx="0" cy="2279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0" y="365760"/>
                                        <a:ext cx="368924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1105232" y="0"/>
                                        <a:ext cx="0" cy="378460"/>
                                      </a:xfrm>
                                      <a:prstGeom prst="line">
                                        <a:avLst/>
                                      </a:prstGeom>
                                      <a:ln w="381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15903" y="373711"/>
                                        <a:ext cx="0" cy="254000"/>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3" name="Rounded Rectangle 303"/>
                                    <wps:cNvSpPr/>
                                    <wps:spPr>
                                      <a:xfrm>
                                        <a:off x="349858" y="262393"/>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Rounded Rectangle 305"/>
                                    <wps:cNvSpPr/>
                                    <wps:spPr>
                                      <a:xfrm>
                                        <a:off x="2377440" y="26239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6" name="Group 306"/>
                                  <wpg:cNvGrpSpPr/>
                                  <wpg:grpSpPr>
                                    <a:xfrm>
                                      <a:off x="1224501" y="2162754"/>
                                      <a:ext cx="447040" cy="568325"/>
                                      <a:chOff x="0" y="0"/>
                                      <a:chExt cx="447040" cy="568325"/>
                                    </a:xfrm>
                                  </wpg:grpSpPr>
                                  <wps:wsp>
                                    <wps:cNvPr id="307" name="Straight Arrow Connector 307"/>
                                    <wps:cNvCnPr/>
                                    <wps:spPr>
                                      <a:xfrm>
                                        <a:off x="222637" y="0"/>
                                        <a:ext cx="0" cy="56832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8" name="Rounded Rectangle 308"/>
                                    <wps:cNvSpPr/>
                                    <wps:spPr>
                                      <a:xfrm>
                                        <a:off x="0" y="182880"/>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9" name="Group 309"/>
                                  <wpg:cNvGrpSpPr/>
                                  <wpg:grpSpPr>
                                    <a:xfrm>
                                      <a:off x="4866198" y="2918128"/>
                                      <a:ext cx="447040" cy="570865"/>
                                      <a:chOff x="0" y="0"/>
                                      <a:chExt cx="447040" cy="570865"/>
                                    </a:xfrm>
                                  </wpg:grpSpPr>
                                  <wps:wsp>
                                    <wps:cNvPr id="311" name="Straight Arrow Connector 311"/>
                                    <wps:cNvCnPr/>
                                    <wps:spPr>
                                      <a:xfrm>
                                        <a:off x="222637" y="0"/>
                                        <a:ext cx="0" cy="5708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Rounded Rectangle 312"/>
                                    <wps:cNvSpPr/>
                                    <wps:spPr>
                                      <a:xfrm>
                                        <a:off x="0" y="19878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13" name="Group 313"/>
                                  <wpg:cNvGrpSpPr/>
                                  <wpg:grpSpPr>
                                    <a:xfrm>
                                      <a:off x="2441050" y="2743200"/>
                                      <a:ext cx="1551968" cy="1884045"/>
                                      <a:chOff x="0" y="0"/>
                                      <a:chExt cx="1551968" cy="1884045"/>
                                    </a:xfrm>
                                  </wpg:grpSpPr>
                                  <wps:wsp>
                                    <wps:cNvPr id="314" name="Straight Arrow Connector 314"/>
                                    <wps:cNvCnPr/>
                                    <wps:spPr>
                                      <a:xfrm>
                                        <a:off x="214685" y="0"/>
                                        <a:ext cx="0" cy="18840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5" name="Rounded Rectangle 315"/>
                                    <wps:cNvSpPr/>
                                    <wps:spPr>
                                      <a:xfrm>
                                        <a:off x="0" y="37371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6" name="Straight Connector 316"/>
                                    <wps:cNvCnPr/>
                                    <wps:spPr>
                                      <a:xfrm>
                                        <a:off x="198783" y="7951"/>
                                        <a:ext cx="13531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 name="Group 317"/>
                                  <wpg:cNvGrpSpPr/>
                                  <wpg:grpSpPr>
                                    <a:xfrm>
                                      <a:off x="4866198" y="4635610"/>
                                      <a:ext cx="447040" cy="516890"/>
                                      <a:chOff x="0" y="0"/>
                                      <a:chExt cx="447040" cy="516890"/>
                                    </a:xfrm>
                                  </wpg:grpSpPr>
                                  <wps:wsp>
                                    <wps:cNvPr id="318" name="Straight Arrow Connector 318"/>
                                    <wps:cNvCnPr/>
                                    <wps:spPr>
                                      <a:xfrm>
                                        <a:off x="222637" y="0"/>
                                        <a:ext cx="0" cy="5168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9" name="Rounded Rectangle 319"/>
                                    <wps:cNvSpPr/>
                                    <wps:spPr>
                                      <a:xfrm>
                                        <a:off x="0" y="103367"/>
                                        <a:ext cx="447040" cy="1993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0" name="Group 320"/>
                                  <wpg:cNvGrpSpPr/>
                                  <wpg:grpSpPr>
                                    <a:xfrm>
                                      <a:off x="2099144" y="2035533"/>
                                      <a:ext cx="818985" cy="1527175"/>
                                      <a:chOff x="0" y="0"/>
                                      <a:chExt cx="818985" cy="1527175"/>
                                    </a:xfrm>
                                  </wpg:grpSpPr>
                                  <wps:wsp>
                                    <wps:cNvPr id="321" name="Straight Arrow Connector 321"/>
                                    <wps:cNvCnPr/>
                                    <wps:spPr>
                                      <a:xfrm>
                                        <a:off x="214685" y="15903"/>
                                        <a:ext cx="604300"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flipV="1">
                                        <a:off x="214685" y="0"/>
                                        <a:ext cx="0" cy="1527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Rounded Rectangle 323"/>
                                    <wps:cNvSpPr/>
                                    <wps:spPr>
                                      <a:xfrm>
                                        <a:off x="0" y="310101"/>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4" name="Group 324"/>
                                  <wpg:cNvGrpSpPr/>
                                  <wpg:grpSpPr>
                                    <a:xfrm>
                                      <a:off x="4866198" y="3768918"/>
                                      <a:ext cx="447040" cy="544830"/>
                                      <a:chOff x="0" y="0"/>
                                      <a:chExt cx="447040" cy="544830"/>
                                    </a:xfrm>
                                  </wpg:grpSpPr>
                                  <wps:wsp>
                                    <wps:cNvPr id="325" name="Straight Arrow Connector 325"/>
                                    <wps:cNvCnPr/>
                                    <wps:spPr>
                                      <a:xfrm>
                                        <a:off x="222637" y="0"/>
                                        <a:ext cx="0" cy="54483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6" name="Rounded Rectangle 326"/>
                                    <wps:cNvSpPr/>
                                    <wps:spPr>
                                      <a:xfrm>
                                        <a:off x="0" y="174929"/>
                                        <a:ext cx="447040" cy="2063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7" name="Group 327"/>
                                  <wpg:cNvGrpSpPr/>
                                  <wpg:grpSpPr>
                                    <a:xfrm>
                                      <a:off x="2838615" y="4611756"/>
                                      <a:ext cx="1586230" cy="469127"/>
                                      <a:chOff x="0" y="0"/>
                                      <a:chExt cx="1586230" cy="469127"/>
                                    </a:xfrm>
                                  </wpg:grpSpPr>
                                  <wps:wsp>
                                    <wps:cNvPr id="328" name="Straight Connector 328"/>
                                    <wps:cNvCnPr/>
                                    <wps:spPr>
                                      <a:xfrm>
                                        <a:off x="0" y="357809"/>
                                        <a:ext cx="1586230"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9" name="Rounded Rectangle 329"/>
                                    <wps:cNvSpPr/>
                                    <wps:spPr>
                                      <a:xfrm>
                                        <a:off x="556592" y="254442"/>
                                        <a:ext cx="447040" cy="2146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7" name="Straight Connector 367"/>
                                    <wps:cNvCnPr/>
                                    <wps:spPr>
                                      <a:xfrm flipV="1">
                                        <a:off x="1566407" y="0"/>
                                        <a:ext cx="0" cy="342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8" name="Group 368"/>
                                  <wpg:cNvGrpSpPr/>
                                  <wpg:grpSpPr>
                                    <a:xfrm>
                                      <a:off x="0" y="2154803"/>
                                      <a:ext cx="447040" cy="2480807"/>
                                      <a:chOff x="0" y="0"/>
                                      <a:chExt cx="447040" cy="2480807"/>
                                    </a:xfrm>
                                  </wpg:grpSpPr>
                                  <wps:wsp>
                                    <wps:cNvPr id="369" name="Straight Arrow Connector 369"/>
                                    <wps:cNvCnPr/>
                                    <wps:spPr>
                                      <a:xfrm>
                                        <a:off x="222636" y="0"/>
                                        <a:ext cx="0" cy="2480807"/>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0" name="Rounded Rectangle 370"/>
                                    <wps:cNvSpPr/>
                                    <wps:spPr>
                                      <a:xfrm>
                                        <a:off x="0" y="19083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371" name="Group 371"/>
                                <wpg:cNvGrpSpPr/>
                                <wpg:grpSpPr>
                                  <a:xfrm>
                                    <a:off x="47708" y="0"/>
                                    <a:ext cx="5868090" cy="7394272"/>
                                    <a:chOff x="0" y="0"/>
                                    <a:chExt cx="5868090" cy="7394272"/>
                                  </a:xfrm>
                                </wpg:grpSpPr>
                                <wps:wsp>
                                  <wps:cNvPr id="372" name="Rounded Rectangle 372"/>
                                  <wps:cNvSpPr/>
                                  <wps:spPr>
                                    <a:xfrm>
                                      <a:off x="297346" y="4705561"/>
                                      <a:ext cx="2226756" cy="742983"/>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73" name="Rounded Rectangle 373"/>
                                  <wps:cNvSpPr/>
                                  <wps:spPr>
                                    <a:xfrm>
                                      <a:off x="294198" y="3991555"/>
                                      <a:ext cx="1847850" cy="50419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Give medication as per Individual Health 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ounded Rectangle 374"/>
                                  <wps:cNvSpPr/>
                                  <wps:spPr>
                                    <a:xfrm>
                                      <a:off x="2981739" y="6408752"/>
                                      <a:ext cx="2879090" cy="9855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6C2A67" w:rsidRDefault="00CE0A28"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CE0A28" w:rsidRPr="00ED6051" w:rsidRDefault="00CE0A28"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5" name="Rounded Rectangle 375"/>
                                  <wps:cNvSpPr/>
                                  <wps:spPr>
                                    <a:xfrm>
                                      <a:off x="0" y="5891917"/>
                                      <a:ext cx="2785110" cy="150177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6" name="Rounded Rectangle 376"/>
                                  <wps:cNvSpPr/>
                                  <wps:spPr>
                                    <a:xfrm>
                                      <a:off x="0" y="1757239"/>
                                      <a:ext cx="2780665" cy="65913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7" name="Rounded Rectangle 377"/>
                                  <wps:cNvSpPr/>
                                  <wps:spPr>
                                    <a:xfrm>
                                      <a:off x="0" y="906449"/>
                                      <a:ext cx="2635885" cy="70104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Default="00CE0A28" w:rsidP="00371D37">
                                        <w:pPr>
                                          <w:rPr>
                                            <w:color w:val="0D0D0D" w:themeColor="text1" w:themeTint="F2"/>
                                          </w:rPr>
                                        </w:pPr>
                                        <w:r>
                                          <w:rPr>
                                            <w:color w:val="0D0D0D" w:themeColor="text1" w:themeTint="F2"/>
                                          </w:rPr>
                                          <w:t>DO NOT try to move the pupil.</w:t>
                                        </w:r>
                                      </w:p>
                                      <w:p w:rsidR="00CE0A28" w:rsidRDefault="00CE0A28" w:rsidP="00371D37">
                                        <w:pPr>
                                          <w:rPr>
                                            <w:color w:val="0D0D0D" w:themeColor="text1" w:themeTint="F2"/>
                                          </w:rPr>
                                        </w:pPr>
                                        <w:r>
                                          <w:rPr>
                                            <w:color w:val="0D0D0D" w:themeColor="text1" w:themeTint="F2"/>
                                          </w:rPr>
                                          <w:t>DO NOT try to stop the pupil jerking.</w:t>
                                        </w:r>
                                      </w:p>
                                      <w:p w:rsidR="00CE0A28" w:rsidRPr="00FA443D" w:rsidRDefault="00CE0A28" w:rsidP="00371D37">
                                        <w:pPr>
                                          <w:rPr>
                                            <w:color w:val="0D0D0D" w:themeColor="text1" w:themeTint="F2"/>
                                          </w:rPr>
                                        </w:pPr>
                                        <w:r>
                                          <w:rPr>
                                            <w:color w:val="0D0D0D" w:themeColor="text1" w:themeTint="F2"/>
                                          </w:rPr>
                                          <w:t>DO NOT put anything in pupil’s 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ounded Rectangle 378"/>
                                  <wps:cNvSpPr/>
                                  <wps:spPr>
                                    <a:xfrm>
                                      <a:off x="3347499" y="890547"/>
                                      <a:ext cx="2516505" cy="12192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Default="00CE0A28" w:rsidP="0058089A">
                                        <w:pPr>
                                          <w:pStyle w:val="ListParagraph"/>
                                          <w:widowControl/>
                                          <w:numPr>
                                            <w:ilvl w:val="0"/>
                                            <w:numId w:val="3"/>
                                          </w:numPr>
                                          <w:contextualSpacing/>
                                          <w:rPr>
                                            <w:color w:val="0D0D0D" w:themeColor="text1" w:themeTint="F2"/>
                                          </w:rPr>
                                        </w:pPr>
                                        <w:r>
                                          <w:rPr>
                                            <w:color w:val="0D0D0D" w:themeColor="text1" w:themeTint="F2"/>
                                          </w:rPr>
                                          <w:t>Note time.</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9" name="Rounded Rectangle 379"/>
                                  <wps:cNvSpPr/>
                                  <wps:spPr>
                                    <a:xfrm>
                                      <a:off x="2870421" y="2949934"/>
                                      <a:ext cx="2990905" cy="69968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0" name="Rounded Rectangle 380"/>
                                  <wps:cNvSpPr/>
                                  <wps:spPr>
                                    <a:xfrm>
                                      <a:off x="4039262" y="5573865"/>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381" name="Rounded Rectangle 381"/>
                                  <wps:cNvSpPr/>
                                  <wps:spPr>
                                    <a:xfrm>
                                      <a:off x="3689405" y="4746929"/>
                                      <a:ext cx="2178685"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Is the pupil responding to stimuli?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2" name="Rounded Rectangle 382"/>
                                  <wps:cNvSpPr/>
                                  <wps:spPr>
                                    <a:xfrm>
                                      <a:off x="3824577" y="3840480"/>
                                      <a:ext cx="2030095" cy="42100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3" name="Rounded Rectangle 383"/>
                                  <wps:cNvSpPr/>
                                  <wps:spPr>
                                    <a:xfrm>
                                      <a:off x="0" y="0"/>
                                      <a:ext cx="4119880" cy="6438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Rounded Rectangle 213"/>
                                  <wps:cNvSpPr/>
                                  <wps:spPr>
                                    <a:xfrm>
                                      <a:off x="0" y="2989691"/>
                                      <a:ext cx="1955165" cy="4946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91440" bIns="46800" numCol="1" spcCol="0" rtlCol="0" fromWordArt="0" anchor="ctr" anchorCtr="0" forceAA="0" compatLnSpc="1">
                                    <a:prstTxWarp prst="textNoShape">
                                      <a:avLst/>
                                    </a:prstTxWarp>
                                    <a:noAutofit/>
                                  </wps:bodyPr>
                                </wps:wsp>
                              </wpg:grpSp>
                            </wpg:grpSp>
                          </wpg:wgp>
                        </a:graphicData>
                      </a:graphic>
                    </wp:anchor>
                  </w:drawing>
                </mc:Choice>
                <mc:Fallback>
                  <w:pict>
                    <v:group w14:anchorId="690D0F46" id="Group 24" o:spid="_x0000_s1026" style="position:absolute;margin-left:-10.5pt;margin-top:7.5pt;width:465.8pt;height:582.2pt;z-index:251603968" coordsize="59156,7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">
                      <v:shapetype id="_x0000_t32" coordsize="21600,21600" o:spt="32" o:oned="t" path="m,l21600,21600e" filled="f">
                        <v:path arrowok="t" fillok="f" o:connecttype="none"/>
                        <o:lock v:ext="edit" shapetype="t"/>
                      </v:shapetype>
                      <v:shape id="Straight Arrow Connector 25" o:spid="_x0000_s1027" type="#_x0000_t32" style="position:absolute;left:14709;top:3180;width:0;height:5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2QwgAAANsAAAAPAAAAZHJzL2Rvd25yZXYueG1sRI9BawIx&#10;FITvhf6H8Aq9FM0qWO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BnEx2QwgAAANsAAAAPAAAA&#10;AAAAAAAAAAAAAAcCAABkcnMvZG93bnJldi54bWxQSwUGAAAAAAMAAwC3AAAA9gIAAAAA&#10;" strokecolor="black [3213]" strokeweight="3pt">
                        <v:stroke endarrow="block"/>
                      </v:shape>
                      <v:group id="Group 26" o:spid="_x0000_s1028" style="position:absolute;width:59156;height:73939" coordsize="59157,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9" style="position:absolute;top:12563;width:53132;height:51525" coordsize="53132,5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0" style="position:absolute;left:12245;top:39677;width:4470;height:6597" coordsize="4470,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31" type="#_x0000_t32" style="position:absolute;left:2146;width:0;height:6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" strokecolor="#0d0d0d [3069]" strokeweight="3pt">
                              <v:stroke endarrow="block"/>
                            </v:shape>
                            <v:roundrect id="Rounded Rectangle 288" o:spid="_x0000_s1032" style="position:absolute;top:3198;width:4470;height:18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shape id="Straight Arrow Connector 289" o:spid="_x0000_s1033" type="#_x0000_t32" style="position:absolute;left:14471;top:31314;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" strokecolor="#0d0d0d [3069]" strokeweight="3pt">
                            <v:stroke endarrow="block"/>
                          </v:shape>
                          <v:group id="Group 290" o:spid="_x0000_s1034" style="position:absolute;left:27909;top:37689;width:13932;height:9541" coordsize="1393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Straight Connector 291" o:spid="_x0000_s1035" style="position:absolute;visibility:visible;mso-wrap-style:square" from="0,9541" to="1171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" strokecolor="black [3213]" strokeweight="3pt">
                              <v:stroke startarrow="block"/>
                            </v:line>
                            <v:line id="Straight Connector 292" o:spid="_x0000_s1036" style="position:absolute;flip:y;visibility:visible;mso-wrap-style:square" from="11529,0" to="1152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" strokecolor="black [3213]" strokeweight="3pt"/>
                            <v:roundrect id="Rounded Rectangle 293" o:spid="_x0000_s1037" style="position:absolute;left:9462;top:1749;width:4470;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shape id="Straight Arrow Connector 294" o:spid="_x0000_s1038" type="#_x0000_t32" style="position:absolute;left:26875;width:7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HIwwAAANwAAAAPAAAAZHJzL2Rvd25yZXYueG1sRI9fS8NA&#10;EMTfC36HYwVfirm0i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3/PByMMAAADcAAAADwAA&#10;AAAAAAAAAAAAAAAHAgAAZHJzL2Rvd25yZXYueG1sUEsFBgAAAAADAAMAtwAAAPcCAAAAAA==&#10;" strokecolor="black [3213]" strokeweight="3pt">
                            <v:stroke endarrow="block"/>
                          </v:shape>
                          <v:shape id="Straight Arrow Connector 295" o:spid="_x0000_s1039" type="#_x0000_t32" style="position:absolute;left:50888;top:23217;width:0;height:2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RTwwAAANwAAAAPAAAAZHJzL2Rvd25yZXYueG1sRI9fS8NA&#10;EMTfC36HYwVfirm0o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sL9kU8MAAADcAAAADwAA&#10;AAAAAAAAAAAAAAAHAgAAZHJzL2Rvd25yZXYueG1sUEsFBgAAAAADAAMAtwAAAPcCAAAAAA==&#10;" strokecolor="black [3213]" strokeweight="3pt">
                            <v:stroke endarrow="block"/>
                          </v:shape>
                          <v:shape id="Straight Arrow Connector 296" o:spid="_x0000_s1040" type="#_x0000_t32" style="position:absolute;left:28227;top:7156;width:1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" strokecolor="black [3213]" strokeweight="3pt">
                            <v:stroke endarrow="block"/>
                          </v:shape>
                          <v:group id="Group 297" o:spid="_x0000_s1041" style="position:absolute;left:14232;top:11052;width:36893;height:6277" coordsize="36892,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042" type="#_x0000_t32" style="position:absolute;left:36735;top:3498;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" strokecolor="black [3213]" strokeweight="3pt">
                              <v:stroke endarrow="block"/>
                            </v:shape>
                            <v:line id="Straight Connector 300" o:spid="_x0000_s1043" style="position:absolute;visibility:visible;mso-wrap-style:square" from="0,3657" to="36892,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" strokecolor="black [3213]" strokeweight="3pt"/>
                            <v:line id="Straight Connector 301" o:spid="_x0000_s1044" style="position:absolute;visibility:visible;mso-wrap-style:square" from="11052,0" to="1105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" strokecolor="#1c1a10 [334]" strokeweight="3pt"/>
                            <v:shape id="Straight Arrow Connector 302" o:spid="_x0000_s1045" type="#_x0000_t32" style="position:absolute;left:159;top:373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" strokecolor="#0d0d0d [3069]" strokeweight="3pt">
                              <v:stroke endarrow="block"/>
                            </v:shape>
                            <v:roundrect id="Rounded Rectangle 303" o:spid="_x0000_s1046" style="position:absolute;left:3498;top:2623;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YES</w:t>
                                    </w:r>
                                  </w:p>
                                </w:txbxContent>
                              </v:textbox>
                            </v:roundrect>
                            <v:roundrect id="Rounded Rectangle 305" o:spid="_x0000_s1047" style="position:absolute;left:23774;top:2623;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group id="Group 306" o:spid="_x0000_s1048" style="position:absolute;left:12245;top:21627;width:4470;height:5683" coordsize="447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Straight Arrow Connector 307" o:spid="_x0000_s1049" type="#_x0000_t32" style="position:absolute;left:2226;width:0;height:5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" strokecolor="#0d0d0d [3069]" strokeweight="3pt">
                              <v:stroke endarrow="block"/>
                            </v:shape>
                            <v:roundrect id="Rounded Rectangle 308" o:spid="_x0000_s1050" style="position:absolute;top:1828;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" fillcolor="white [3212]" stroked="f" strokeweight="2pt">
                              <v:textbox inset="0,0,0,0">
                                <w:txbxContent>
                                  <w:p w:rsidR="00CE0A28" w:rsidRPr="00AC3737" w:rsidRDefault="00CE0A28" w:rsidP="00371D37">
                                    <w:pPr>
                                      <w:jc w:val="center"/>
                                      <w:rPr>
                                        <w:color w:val="0D0D0D" w:themeColor="text1" w:themeTint="F2"/>
                                      </w:rPr>
                                    </w:pPr>
                                    <w:r w:rsidRPr="00AC3737">
                                      <w:rPr>
                                        <w:color w:val="0D0D0D" w:themeColor="text1" w:themeTint="F2"/>
                                      </w:rPr>
                                      <w:t>YES</w:t>
                                    </w:r>
                                  </w:p>
                                </w:txbxContent>
                              </v:textbox>
                            </v:roundrect>
                          </v:group>
                          <v:group id="Group 309" o:spid="_x0000_s1051" style="position:absolute;left:48661;top:29181;width:4471;height:5708" coordsize="4470,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1" o:spid="_x0000_s1052" type="#_x0000_t32" style="position:absolute;left:2226;width:0;height:5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" strokecolor="black [3213]" strokeweight="3pt">
                              <v:stroke endarrow="block"/>
                            </v:shape>
                            <v:roundrect id="Rounded Rectangle 312" o:spid="_x0000_s1053" style="position:absolute;top:1987;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group id="Group 313" o:spid="_x0000_s1054" style="position:absolute;left:24410;top:27432;width:15520;height:18840" coordsize="15519,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Straight Arrow Connector 314" o:spid="_x0000_s1055" type="#_x0000_t32" style="position:absolute;left:2146;width:0;height:18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" strokecolor="black [3213]" strokeweight="3pt">
                              <v:stroke endarrow="block"/>
                            </v:shape>
                            <v:roundrect id="Rounded Rectangle 315" o:spid="_x0000_s1056" style="position:absolute;top:3737;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" fillcolor="white [3212]" stroked="f" strokeweight="2pt">
                              <v:textbox inset="0,0,0,0">
                                <w:txbxContent>
                                  <w:p w:rsidR="00CE0A28" w:rsidRPr="00AC3737" w:rsidRDefault="00CE0A28" w:rsidP="00371D37">
                                    <w:pPr>
                                      <w:jc w:val="center"/>
                                      <w:rPr>
                                        <w:color w:val="0D0D0D" w:themeColor="text1" w:themeTint="F2"/>
                                      </w:rPr>
                                    </w:pPr>
                                    <w:r w:rsidRPr="00AC3737">
                                      <w:rPr>
                                        <w:color w:val="0D0D0D" w:themeColor="text1" w:themeTint="F2"/>
                                      </w:rPr>
                                      <w:t>YES</w:t>
                                    </w:r>
                                  </w:p>
                                </w:txbxContent>
                              </v:textbox>
                            </v:roundrect>
                            <v:line id="Straight Connector 316" o:spid="_x0000_s1057" style="position:absolute;visibility:visible;mso-wrap-style:square" from="1987,79" to="155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" strokecolor="black [3213]" strokeweight="3pt"/>
                          </v:group>
                          <v:group id="Group 317" o:spid="_x0000_s1058" style="position:absolute;left:48661;top:46356;width:4471;height:5169" coordsize="44704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Straight Arrow Connector 318" o:spid="_x0000_s1059" type="#_x0000_t32" style="position:absolute;left:222637;width:0;height:516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" strokecolor="black [3213]" strokeweight="3pt">
                              <v:stroke endarrow="block"/>
                            </v:shape>
                            <v:roundrect id="Rounded Rectangle 319" o:spid="_x0000_s1060" style="position:absolute;top:103367;width:447040;height:199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group id="Group 320" o:spid="_x0000_s1061" style="position:absolute;left:20991;top:20355;width:8190;height:15272" coordsize="8189,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Straight Arrow Connector 321" o:spid="_x0000_s1062" type="#_x0000_t32" style="position:absolute;left:2146;top:159;width:6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" strokecolor="black [3213]" strokeweight="3pt">
                              <v:stroke endarrow="block"/>
                            </v:shape>
                            <v:line id="Straight Connector 322" o:spid="_x0000_s1063" style="position:absolute;flip:y;visibility:visible;mso-wrap-style:square" from="2146,0" to="2146,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" strokecolor="black [3213]" strokeweight="3pt"/>
                            <v:roundrect id="Rounded Rectangle 323" o:spid="_x0000_s1064" style="position:absolute;top:3101;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" fillcolor="white [3212]" stroked="f" strokeweight="2pt">
                              <v:textbox inset="0,0,0,0">
                                <w:txbxContent>
                                  <w:p w:rsidR="00CE0A28" w:rsidRPr="00AC3737" w:rsidRDefault="00CE0A28" w:rsidP="00371D37">
                                    <w:pPr>
                                      <w:jc w:val="center"/>
                                      <w:rPr>
                                        <w:color w:val="0D0D0D" w:themeColor="text1" w:themeTint="F2"/>
                                      </w:rPr>
                                    </w:pPr>
                                    <w:r w:rsidRPr="00AC3737">
                                      <w:rPr>
                                        <w:color w:val="0D0D0D" w:themeColor="text1" w:themeTint="F2"/>
                                      </w:rPr>
                                      <w:t>YES</w:t>
                                    </w:r>
                                  </w:p>
                                </w:txbxContent>
                              </v:textbox>
                            </v:roundrect>
                          </v:group>
                          <v:group id="Group 324" o:spid="_x0000_s1065" style="position:absolute;left:48661;top:37689;width:4471;height:5448" coordsize="447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Straight Arrow Connector 325" o:spid="_x0000_s1066" type="#_x0000_t32" style="position:absolute;left:2226;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" strokecolor="black [3213]" strokeweight="3pt">
                              <v:stroke endarrow="block"/>
                            </v:shape>
                            <v:roundrect id="Rounded Rectangle 326" o:spid="_x0000_s1067" style="position:absolute;top:1749;width:4470;height:2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" fillcolor="white [3212]" stroked="f" strokeweight="2pt">
                              <v:textbox inset="0,0,0,0">
                                <w:txbxContent>
                                  <w:p w:rsidR="00CE0A28" w:rsidRPr="00AC3737" w:rsidRDefault="00CE0A28" w:rsidP="00371D37">
                                    <w:pPr>
                                      <w:jc w:val="center"/>
                                      <w:rPr>
                                        <w:color w:val="0D0D0D" w:themeColor="text1" w:themeTint="F2"/>
                                      </w:rPr>
                                    </w:pPr>
                                    <w:r w:rsidRPr="00AC3737">
                                      <w:rPr>
                                        <w:color w:val="0D0D0D" w:themeColor="text1" w:themeTint="F2"/>
                                      </w:rPr>
                                      <w:t>YES</w:t>
                                    </w:r>
                                  </w:p>
                                </w:txbxContent>
                              </v:textbox>
                            </v:roundrect>
                          </v:group>
                          <v:group id="Group 327" o:spid="_x0000_s1068" style="position:absolute;left:28386;top:46117;width:15862;height:4691" coordsize="15862,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Straight Connector 328" o:spid="_x0000_s1069" style="position:absolute;visibility:visible;mso-wrap-style:square" from="0,3578" to="15862,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" strokecolor="black [3213]" strokeweight="3pt">
                              <v:stroke startarrow="block"/>
                            </v:line>
                            <v:roundrect id="Rounded Rectangle 329" o:spid="_x0000_s1070" style="position:absolute;left:5565;top:2544;width:4471;height:2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" fillcolor="white [3212]" stroked="f" strokeweight="2pt">
                              <v:textbox inset="0,0,0,0">
                                <w:txbxContent>
                                  <w:p w:rsidR="00CE0A28" w:rsidRPr="00AC3737" w:rsidRDefault="00CE0A28" w:rsidP="00371D37">
                                    <w:pPr>
                                      <w:jc w:val="center"/>
                                      <w:rPr>
                                        <w:color w:val="0D0D0D" w:themeColor="text1" w:themeTint="F2"/>
                                      </w:rPr>
                                    </w:pPr>
                                    <w:r w:rsidRPr="00AC3737">
                                      <w:rPr>
                                        <w:color w:val="0D0D0D" w:themeColor="text1" w:themeTint="F2"/>
                                      </w:rPr>
                                      <w:t>YES</w:t>
                                    </w:r>
                                  </w:p>
                                </w:txbxContent>
                              </v:textbox>
                            </v:roundrect>
                            <v:line id="Straight Connector 367" o:spid="_x0000_s1071" style="position:absolute;flip:y;visibility:visible;mso-wrap-style:square" from="15664,0" to="1566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" strokecolor="black [3213]" strokeweight="3pt"/>
                          </v:group>
                          <v:group id="Group 368" o:spid="_x0000_s1072" style="position:absolute;top:21548;width:4470;height:24808" coordsize="4470,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Straight Arrow Connector 369" o:spid="_x0000_s1073" type="#_x0000_t32" style="position:absolute;left:2226;width:0;height:24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" strokecolor="#0d0d0d [3069]" strokeweight="3pt">
                              <v:stroke endarrow="block"/>
                            </v:shape>
                            <v:roundrect id="Rounded Rectangle 370" o:spid="_x0000_s1074" style="position:absolute;top:1908;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NO</w:t>
                                    </w:r>
                                  </w:p>
                                </w:txbxContent>
                              </v:textbox>
                            </v:roundrect>
                          </v:group>
                        </v:group>
                        <v:group id="Group 371" o:spid="_x0000_s1075" style="position:absolute;left:477;width:58680;height:73942" coordsize="58680,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oundrect id="Rounded Rectangle 372" o:spid="_x0000_s1076" style="position:absolute;left:2973;top:47055;width:22268;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v:textbox>
                          </v:roundrect>
                          <v:roundrect id="Rounded Rectangle 373" o:spid="_x0000_s1077" style="position:absolute;left:2941;top:39915;width:18479;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" fillcolor="white [3212]" strokecolor="red" strokeweight="3pt">
                            <v:textbox>
                              <w:txbxContent>
                                <w:p w:rsidR="00CE0A28" w:rsidRPr="00FA443D" w:rsidRDefault="00CE0A28" w:rsidP="00371D37">
                                  <w:pPr>
                                    <w:rPr>
                                      <w:color w:val="0D0D0D" w:themeColor="text1" w:themeTint="F2"/>
                                    </w:rPr>
                                  </w:pPr>
                                  <w:r>
                                    <w:rPr>
                                      <w:color w:val="0D0D0D" w:themeColor="text1" w:themeTint="F2"/>
                                    </w:rPr>
                                    <w:t>Give medication as per Individual Health Care Plan.</w:t>
                                  </w:r>
                                </w:p>
                              </w:txbxContent>
                            </v:textbox>
                          </v:roundrect>
                          <v:roundrect id="Rounded Rectangle 374" o:spid="_x0000_s1078" style="position:absolute;left:29817;top:64087;width:28791;height:9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" fillcolor="#92d050" strokecolor="black [3213]" strokeweight=".25pt">
                            <v:textbox inset="0,0,0,0">
                              <w:txbxContent>
                                <w:p w:rsidR="00CE0A28" w:rsidRPr="006C2A67" w:rsidRDefault="00CE0A28"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CE0A28" w:rsidRPr="00ED6051" w:rsidRDefault="00CE0A28"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v:textbox>
                          </v:roundrect>
                          <v:roundrect id="Rounded Rectangle 375" o:spid="_x0000_s1079" style="position:absolute;top:58919;width:27851;height:1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" fillcolor="white [3212]" strokecolor="red" strokeweight="3pt">
                            <v:textbox inset="0,0,0,0">
                              <w:txbxContent>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376" o:spid="_x0000_s1080" style="position:absolute;top:17572;width:27806;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" fillcolor="#ffc000" strokecolor="black [3213]" strokeweight=".25pt">
                            <v:textbox inset="0,0,0,0">
                              <w:txbxContent>
                                <w:p w:rsidR="00CE0A28" w:rsidRPr="00FA443D" w:rsidRDefault="00CE0A28"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v:textbox>
                          </v:roundrect>
                          <v:roundrect id="Rounded Rectangle 377" o:spid="_x0000_s1081" style="position:absolute;top:9064;width:26358;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" fillcolor="white [3212]" strokecolor="red" strokeweight="3pt">
                            <v:textbox>
                              <w:txbxContent>
                                <w:p w:rsidR="00CE0A28" w:rsidRDefault="00CE0A28" w:rsidP="00371D37">
                                  <w:pPr>
                                    <w:rPr>
                                      <w:color w:val="0D0D0D" w:themeColor="text1" w:themeTint="F2"/>
                                    </w:rPr>
                                  </w:pPr>
                                  <w:r>
                                    <w:rPr>
                                      <w:color w:val="0D0D0D" w:themeColor="text1" w:themeTint="F2"/>
                                    </w:rPr>
                                    <w:t>DO NOT try to move the pupil.</w:t>
                                  </w:r>
                                </w:p>
                                <w:p w:rsidR="00CE0A28" w:rsidRDefault="00CE0A28" w:rsidP="00371D37">
                                  <w:pPr>
                                    <w:rPr>
                                      <w:color w:val="0D0D0D" w:themeColor="text1" w:themeTint="F2"/>
                                    </w:rPr>
                                  </w:pPr>
                                  <w:r>
                                    <w:rPr>
                                      <w:color w:val="0D0D0D" w:themeColor="text1" w:themeTint="F2"/>
                                    </w:rPr>
                                    <w:t>DO NOT try to stop the pupil jerking.</w:t>
                                  </w:r>
                                </w:p>
                                <w:p w:rsidR="00CE0A28" w:rsidRPr="00FA443D" w:rsidRDefault="00CE0A28" w:rsidP="00371D37">
                                  <w:pPr>
                                    <w:rPr>
                                      <w:color w:val="0D0D0D" w:themeColor="text1" w:themeTint="F2"/>
                                    </w:rPr>
                                  </w:pPr>
                                  <w:r>
                                    <w:rPr>
                                      <w:color w:val="0D0D0D" w:themeColor="text1" w:themeTint="F2"/>
                                    </w:rPr>
                                    <w:t>DO NOT put anything in pupil’s mouth.</w:t>
                                  </w:r>
                                </w:p>
                              </w:txbxContent>
                            </v:textbox>
                          </v:roundrect>
                          <v:roundrect id="Rounded Rectangle 378" o:spid="_x0000_s1082" style="position:absolute;left:33474;top:8905;width:2516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" fillcolor="#92d050" strokecolor="black [3213]" strokeweight=".25pt">
                            <v:textbox inset="0,0,0,0">
                              <w:txbxContent>
                                <w:p w:rsidR="00CE0A28" w:rsidRDefault="00CE0A28" w:rsidP="0058089A">
                                  <w:pPr>
                                    <w:pStyle w:val="ListParagraph"/>
                                    <w:widowControl/>
                                    <w:numPr>
                                      <w:ilvl w:val="0"/>
                                      <w:numId w:val="3"/>
                                    </w:numPr>
                                    <w:contextualSpacing/>
                                    <w:rPr>
                                      <w:color w:val="0D0D0D" w:themeColor="text1" w:themeTint="F2"/>
                                    </w:rPr>
                                  </w:pPr>
                                  <w:r>
                                    <w:rPr>
                                      <w:color w:val="0D0D0D" w:themeColor="text1" w:themeTint="F2"/>
                                    </w:rPr>
                                    <w:t>Note time.</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CE0A28" w:rsidRPr="00FA443D" w:rsidRDefault="00CE0A28"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v:textbox>
                          </v:roundrect>
                          <v:roundrect id="Rounded Rectangle 379" o:spid="_x0000_s1083" style="position:absolute;left:28704;top:29499;width:29909;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" fillcolor="#92d050" strokecolor="black [3213]" strokeweight=".25pt">
                            <v:textbox inset=",0,,0">
                              <w:txbxContent>
                                <w:p w:rsidR="00CE0A28" w:rsidRPr="00FA443D" w:rsidRDefault="00CE0A28"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v:textbox>
                          </v:roundrect>
                          <v:roundrect id="Rounded Rectangle 380" o:spid="_x0000_s1084" style="position:absolute;left:40392;top:55738;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" fillcolor="#ffc000" strokecolor="black [3213]" strokeweight=".25pt">
                            <v:textbox inset=",0">
                              <w:txbxContent>
                                <w:p w:rsidR="00CE0A28" w:rsidRPr="00FA443D" w:rsidRDefault="00CE0A28" w:rsidP="00371D37">
                                  <w:pPr>
                                    <w:rPr>
                                      <w:color w:val="0D0D0D" w:themeColor="text1" w:themeTint="F2"/>
                                    </w:rPr>
                                  </w:pPr>
                                  <w:r>
                                    <w:rPr>
                                      <w:color w:val="0D0D0D" w:themeColor="text1" w:themeTint="F2"/>
                                    </w:rPr>
                                    <w:t>Are you unsure or worried?</w:t>
                                  </w:r>
                                </w:p>
                              </w:txbxContent>
                            </v:textbox>
                          </v:roundrect>
                          <v:roundrect id="Rounded Rectangle 381" o:spid="_x0000_s1085" style="position:absolute;left:36894;top:47469;width:21786;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Is the pupil responding to stimuli?</w:t>
                                  </w:r>
                                </w:p>
                              </w:txbxContent>
                            </v:textbox>
                          </v:roundrect>
                          <v:roundrect id="Rounded Rectangle 382" o:spid="_x0000_s1086" style="position:absolute;left:38245;top:38404;width:20301;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Does the pupil have any injury that may require treatment?</w:t>
                                  </w:r>
                                </w:p>
                              </w:txbxContent>
                            </v:textbox>
                          </v:roundrect>
                          <v:roundrect id="Rounded Rectangle 383" o:spid="_x0000_s1087" style="position:absolute;width:41198;height:6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" fillcolor="#ffc000" strokecolor="black [3213]" strokeweight=".25pt">
                            <v:textbox inset="0,0,0,0">
                              <w:txbxContent>
                                <w:p w:rsidR="00CE0A28" w:rsidRPr="00FA443D" w:rsidRDefault="00CE0A28"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v:textbox>
                          </v:roundrect>
                          <v:roundrect id="Rounded Rectangle 213" o:spid="_x0000_s1088" style="position:absolute;top:29896;width:19551;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" fillcolor="#ffc000" strokecolor="black [3213]" strokeweight=".25pt">
                            <v:textbox inset=",0,,1.3mm">
                              <w:txbxContent>
                                <w:p w:rsidR="00CE0A28" w:rsidRPr="00FA443D" w:rsidRDefault="00CE0A28" w:rsidP="00371D37">
                                  <w:pPr>
                                    <w:rPr>
                                      <w:color w:val="0D0D0D" w:themeColor="text1" w:themeTint="F2"/>
                                    </w:rPr>
                                  </w:pPr>
                                  <w:r>
                                    <w:rPr>
                                      <w:color w:val="0D0D0D" w:themeColor="text1" w:themeTint="F2"/>
                                    </w:rPr>
                                    <w:t>Is emergency medication prescribed for use in school?</w:t>
                                  </w:r>
                                </w:p>
                              </w:txbxContent>
                            </v:textbox>
                          </v:roundrect>
                        </v:group>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201968">
          <w:headerReference w:type="first" r:id="rId23"/>
          <w:footerReference w:type="first" r:id="rId24"/>
          <w:pgSz w:w="11906" w:h="16838"/>
          <w:pgMar w:top="202" w:right="1440" w:bottom="567" w:left="1440" w:header="419" w:footer="350" w:gutter="0"/>
          <w:cols w:space="708"/>
          <w:titlePg/>
          <w:docGrid w:linePitch="360"/>
        </w:sectPr>
      </w:pPr>
    </w:p>
    <w:p w:rsidR="00F240F3" w:rsidRDefault="00F240F3" w:rsidP="00F810E7">
      <w:pPr>
        <w:autoSpaceDE w:val="0"/>
        <w:autoSpaceDN w:val="0"/>
        <w:adjustRightInd w:val="0"/>
        <w:jc w:val="center"/>
        <w:rPr>
          <w:rFonts w:ascii="Arial" w:hAnsi="Arial" w:cs="Arial"/>
          <w:b/>
          <w:sz w:val="24"/>
          <w:szCs w:val="23"/>
        </w:rPr>
      </w:pPr>
      <w:r w:rsidRPr="00B171B8">
        <w:rPr>
          <w:rFonts w:ascii="Arial" w:hAnsi="Arial" w:cs="Arial"/>
          <w:b/>
          <w:sz w:val="24"/>
          <w:szCs w:val="23"/>
        </w:rPr>
        <w:lastRenderedPageBreak/>
        <w:t xml:space="preserve">Section </w:t>
      </w:r>
      <w:r>
        <w:rPr>
          <w:rFonts w:ascii="Arial" w:hAnsi="Arial" w:cs="Arial"/>
          <w:b/>
          <w:sz w:val="24"/>
          <w:szCs w:val="23"/>
        </w:rPr>
        <w:t>Eight</w:t>
      </w:r>
      <w:r w:rsidRPr="00B171B8">
        <w:rPr>
          <w:rFonts w:ascii="Arial" w:hAnsi="Arial" w:cs="Arial"/>
          <w:b/>
          <w:sz w:val="24"/>
          <w:szCs w:val="23"/>
        </w:rPr>
        <w:t>:</w:t>
      </w:r>
    </w:p>
    <w:p w:rsidR="007A4233" w:rsidRDefault="00371D37" w:rsidP="00F810E7">
      <w:pPr>
        <w:autoSpaceDE w:val="0"/>
        <w:autoSpaceDN w:val="0"/>
        <w:adjustRightInd w:val="0"/>
        <w:jc w:val="center"/>
        <w:rPr>
          <w:rFonts w:ascii="Arial" w:hAnsi="Arial" w:cs="Arial"/>
          <w:b/>
          <w:sz w:val="28"/>
          <w:szCs w:val="23"/>
        </w:rPr>
      </w:pPr>
      <w:r w:rsidRPr="007A4233">
        <w:rPr>
          <w:rFonts w:ascii="Arial" w:hAnsi="Arial" w:cs="Arial"/>
          <w:b/>
          <w:sz w:val="28"/>
          <w:szCs w:val="23"/>
        </w:rPr>
        <w:t>Sy</w:t>
      </w:r>
      <w:r w:rsidR="00743A0B" w:rsidRPr="007A4233">
        <w:rPr>
          <w:rFonts w:ascii="Arial" w:hAnsi="Arial" w:cs="Arial"/>
          <w:b/>
          <w:sz w:val="28"/>
          <w:szCs w:val="23"/>
        </w:rPr>
        <w:t>mptom and Action Flowchart for</w:t>
      </w:r>
      <w:r w:rsidRPr="007A4233">
        <w:rPr>
          <w:rFonts w:ascii="Arial" w:hAnsi="Arial" w:cs="Arial"/>
          <w:b/>
          <w:sz w:val="28"/>
          <w:szCs w:val="23"/>
        </w:rPr>
        <w:t xml:space="preserve"> </w:t>
      </w:r>
      <w:r w:rsidR="00743A0B" w:rsidRPr="007A4233">
        <w:rPr>
          <w:rFonts w:ascii="Arial" w:hAnsi="Arial" w:cs="Arial"/>
          <w:b/>
          <w:sz w:val="28"/>
          <w:szCs w:val="23"/>
        </w:rPr>
        <w:t>Focal</w:t>
      </w:r>
      <w:r w:rsidR="007A4233">
        <w:rPr>
          <w:rFonts w:ascii="Arial" w:hAnsi="Arial" w:cs="Arial"/>
          <w:b/>
          <w:sz w:val="28"/>
          <w:szCs w:val="23"/>
        </w:rPr>
        <w:t xml:space="preserve"> Epileptic Seizure</w:t>
      </w:r>
    </w:p>
    <w:p w:rsidR="00C042FE" w:rsidRDefault="00F810E7" w:rsidP="00F810E7">
      <w:pPr>
        <w:autoSpaceDE w:val="0"/>
        <w:autoSpaceDN w:val="0"/>
        <w:adjustRightInd w:val="0"/>
        <w:jc w:val="center"/>
        <w:rPr>
          <w:rFonts w:ascii="Arial" w:hAnsi="Arial" w:cs="Arial"/>
          <w:b/>
          <w:sz w:val="28"/>
          <w:szCs w:val="28"/>
        </w:rPr>
      </w:pPr>
      <w:r w:rsidRPr="007A4233">
        <w:rPr>
          <w:rFonts w:ascii="Arial" w:hAnsi="Arial" w:cs="Arial"/>
          <w:b/>
          <w:sz w:val="28"/>
          <w:szCs w:val="23"/>
        </w:rPr>
        <w:t>With or Without Altered Awareness</w:t>
      </w:r>
      <w:r w:rsidR="00BB01F4" w:rsidRPr="007A4233">
        <w:rPr>
          <w:rFonts w:ascii="Arial" w:hAnsi="Arial" w:cs="Arial"/>
          <w:b/>
          <w:sz w:val="32"/>
          <w:szCs w:val="27"/>
        </w:rPr>
        <w:t xml:space="preserve"> </w:t>
      </w:r>
      <w:r w:rsidR="000C4D53" w:rsidRPr="007A4233">
        <w:rPr>
          <w:rFonts w:ascii="Arial" w:hAnsi="Arial" w:cs="Arial"/>
          <w:b/>
          <w:sz w:val="28"/>
          <w:szCs w:val="28"/>
        </w:rPr>
        <w:tab/>
      </w:r>
    </w:p>
    <w:p w:rsidR="007A4233" w:rsidRPr="007A4233" w:rsidRDefault="007A4233" w:rsidP="00F810E7">
      <w:pPr>
        <w:autoSpaceDE w:val="0"/>
        <w:autoSpaceDN w:val="0"/>
        <w:adjustRightInd w:val="0"/>
        <w:jc w:val="center"/>
        <w:rPr>
          <w:rFonts w:ascii="Arial" w:hAnsi="Arial" w:cs="Arial"/>
          <w:b/>
          <w:sz w:val="12"/>
          <w:szCs w:val="27"/>
        </w:rPr>
      </w:pPr>
    </w:p>
    <w:tbl>
      <w:tblPr>
        <w:tblStyle w:val="TableGrid"/>
        <w:tblW w:w="0" w:type="auto"/>
        <w:tblLook w:val="04A0" w:firstRow="1" w:lastRow="0" w:firstColumn="1" w:lastColumn="0" w:noHBand="0" w:noVBand="1"/>
      </w:tblPr>
      <w:tblGrid>
        <w:gridCol w:w="1628"/>
        <w:gridCol w:w="4622"/>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3F1FCE" w:rsidP="002F74D9">
            <w:pPr>
              <w:spacing w:before="80" w:after="80"/>
              <w:jc w:val="center"/>
              <w:rPr>
                <w:rFonts w:ascii="Arial" w:hAnsi="Arial" w:cs="Arial"/>
              </w:rPr>
            </w:pPr>
            <w:sdt>
              <w:sdtPr>
                <w:rPr>
                  <w:rFonts w:ascii="Arial" w:hAnsi="Arial" w:cs="Arial"/>
                  <w:sz w:val="20"/>
                </w:rPr>
                <w:id w:val="-802843206"/>
                <w:showingPlcHdr/>
                <w:picture/>
              </w:sdtPr>
              <w:sdtEndPr/>
              <w:sdtContent>
                <w:r w:rsidR="00371D37" w:rsidRPr="00141C17">
                  <w:rPr>
                    <w:rFonts w:ascii="Arial" w:hAnsi="Arial" w:cs="Arial"/>
                    <w:noProof/>
                    <w:sz w:val="20"/>
                    <w:lang w:eastAsia="en-GB"/>
                  </w:rPr>
                  <w:drawing>
                    <wp:inline distT="0" distB="0" distL="0" distR="0" wp14:anchorId="527825EB" wp14:editId="6653946A">
                      <wp:extent cx="1340293" cy="1340293"/>
                      <wp:effectExtent l="0" t="0" r="0" b="0"/>
                      <wp:docPr id="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228"/>
        </w:trPr>
        <w:tc>
          <w:tcPr>
            <w:tcW w:w="6512" w:type="dxa"/>
            <w:gridSpan w:val="2"/>
            <w:tcBorders>
              <w:top w:val="nil"/>
              <w:left w:val="nil"/>
              <w:bottom w:val="single" w:sz="4" w:space="0" w:color="auto"/>
              <w:right w:val="nil"/>
            </w:tcBorders>
          </w:tcPr>
          <w:p w:rsidR="00371D37" w:rsidRPr="00141C17" w:rsidRDefault="00371D37" w:rsidP="00C042FE">
            <w:pPr>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C042FE">
            <w:pPr>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C042FE">
            <w:pPr>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DB5D73"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DB5D73" w:rsidRPr="00141C17" w:rsidTr="003538A1">
        <w:tc>
          <w:tcPr>
            <w:tcW w:w="1668" w:type="dxa"/>
            <w:tcBorders>
              <w:top w:val="single" w:sz="4" w:space="0" w:color="auto"/>
              <w:left w:val="single" w:sz="4" w:space="0" w:color="auto"/>
              <w:bottom w:val="single" w:sz="4" w:space="0" w:color="auto"/>
              <w:right w:val="nil"/>
            </w:tcBorders>
          </w:tcPr>
          <w:p w:rsidR="00DB5D73" w:rsidRPr="00141C17" w:rsidRDefault="00DB5D73"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DB5D73" w:rsidRPr="00141C17" w:rsidRDefault="00DB5D73"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DB5D73" w:rsidRPr="00141C17" w:rsidRDefault="00DB5D73"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DB5D73" w:rsidRPr="00141C17" w:rsidRDefault="00DB5D73"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F240F3"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4992" behindDoc="0" locked="0" layoutInCell="1" allowOverlap="1" wp14:anchorId="5AA52E67" wp14:editId="0DF1FC7D">
                      <wp:simplePos x="0" y="0"/>
                      <wp:positionH relativeFrom="column">
                        <wp:posOffset>-82550</wp:posOffset>
                      </wp:positionH>
                      <wp:positionV relativeFrom="paragraph">
                        <wp:posOffset>320230</wp:posOffset>
                      </wp:positionV>
                      <wp:extent cx="5882005" cy="6960235"/>
                      <wp:effectExtent l="19050" t="0" r="23495" b="12065"/>
                      <wp:wrapNone/>
                      <wp:docPr id="260" name="Group 260"/>
                      <wp:cNvGraphicFramePr/>
                      <a:graphic xmlns:a="http://schemas.openxmlformats.org/drawingml/2006/main">
                        <a:graphicData uri="http://schemas.microsoft.com/office/word/2010/wordprocessingGroup">
                          <wpg:wgp>
                            <wpg:cNvGrpSpPr/>
                            <wpg:grpSpPr>
                              <a:xfrm>
                                <a:off x="0" y="0"/>
                                <a:ext cx="5882005" cy="6960235"/>
                                <a:chOff x="0" y="514387"/>
                                <a:chExt cx="5882592" cy="6960737"/>
                              </a:xfrm>
                            </wpg:grpSpPr>
                            <wpg:grpSp>
                              <wpg:cNvPr id="256" name="Group 256"/>
                              <wpg:cNvGrpSpPr/>
                              <wpg:grpSpPr>
                                <a:xfrm>
                                  <a:off x="7951" y="1200647"/>
                                  <a:ext cx="5415915" cy="5375275"/>
                                  <a:chOff x="0" y="0"/>
                                  <a:chExt cx="5415915" cy="5375275"/>
                                </a:xfrm>
                              </wpg:grpSpPr>
                              <wps:wsp>
                                <wps:cNvPr id="459" name="Straight Arrow Connector 459"/>
                                <wps:cNvCnPr/>
                                <wps:spPr>
                                  <a:xfrm>
                                    <a:off x="1219200" y="0"/>
                                    <a:ext cx="0" cy="3092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2409825" y="571500"/>
                                    <a:ext cx="95694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a:off x="4086225" y="704850"/>
                                    <a:ext cx="0" cy="4756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2" name="Straight Arrow Connector 462"/>
                                <wps:cNvCnPr/>
                                <wps:spPr>
                                  <a:xfrm>
                                    <a:off x="5257800" y="2771775"/>
                                    <a:ext cx="0" cy="65468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0" name="Straight Arrow Connector 490"/>
                                <wps:cNvCnPr/>
                                <wps:spPr>
                                  <a:xfrm>
                                    <a:off x="1190625" y="3267075"/>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1" name="Group 491"/>
                                <wpg:cNvGrpSpPr/>
                                <wpg:grpSpPr>
                                  <a:xfrm>
                                    <a:off x="2514600" y="3609975"/>
                                    <a:ext cx="1461135" cy="1225550"/>
                                    <a:chOff x="0" y="0"/>
                                    <a:chExt cx="1461135" cy="1225965"/>
                                  </a:xfrm>
                                </wpg:grpSpPr>
                                <wps:wsp>
                                  <wps:cNvPr id="492" name="Straight Arrow Connector 492"/>
                                  <wps:cNvCnPr/>
                                  <wps:spPr>
                                    <a:xfrm>
                                      <a:off x="17252" y="129396"/>
                                      <a:ext cx="0" cy="1096569"/>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3" name="Group 493"/>
                                  <wpg:cNvGrpSpPr/>
                                  <wpg:grpSpPr>
                                    <a:xfrm>
                                      <a:off x="0" y="0"/>
                                      <a:ext cx="1461135" cy="255270"/>
                                      <a:chOff x="0" y="0"/>
                                      <a:chExt cx="1461135" cy="255270"/>
                                    </a:xfrm>
                                  </wpg:grpSpPr>
                                  <wps:wsp>
                                    <wps:cNvPr id="494" name="Straight Connector 494"/>
                                    <wps:cNvCnPr/>
                                    <wps:spPr>
                                      <a:xfrm>
                                        <a:off x="0" y="120770"/>
                                        <a:ext cx="14611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Rounded Rectangle 495"/>
                                    <wps:cNvSpPr/>
                                    <wps:spPr>
                                      <a:xfrm>
                                        <a:off x="336430" y="0"/>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AC3737" w:rsidRDefault="00CE0A28" w:rsidP="00371D37">
                                          <w:pPr>
                                            <w:rPr>
                                              <w:color w:val="0D0D0D" w:themeColor="text1" w:themeTint="F2"/>
                                            </w:rPr>
                                          </w:pPr>
                                          <w:r w:rsidRPr="00AC3737">
                                            <w:rPr>
                                              <w:color w:val="0D0D0D" w:themeColor="text1" w:themeTint="F2"/>
                                            </w:rPr>
                                            <w:t>YES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g:grpSp>
                              <wpg:grpSp>
                                <wpg:cNvPr id="537" name="Group 537"/>
                                <wpg:cNvGrpSpPr/>
                                <wpg:grpSpPr>
                                  <a:xfrm>
                                    <a:off x="495300" y="1314450"/>
                                    <a:ext cx="646430" cy="690880"/>
                                    <a:chOff x="0" y="0"/>
                                    <a:chExt cx="646430" cy="690892"/>
                                  </a:xfrm>
                                </wpg:grpSpPr>
                                <wpg:grpSp>
                                  <wpg:cNvPr id="517" name="Group 517"/>
                                  <wpg:cNvGrpSpPr/>
                                  <wpg:grpSpPr>
                                    <a:xfrm flipH="1">
                                      <a:off x="0" y="103517"/>
                                      <a:ext cx="646430" cy="587375"/>
                                      <a:chOff x="0" y="0"/>
                                      <a:chExt cx="646430" cy="587375"/>
                                    </a:xfrm>
                                  </wpg:grpSpPr>
                                  <wps:wsp>
                                    <wps:cNvPr id="518" name="Straight Arrow Connector 518"/>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9" name="Rounded Rectangle 469"/>
                                  <wps:cNvSpPr/>
                                  <wps:spPr>
                                    <a:xfrm>
                                      <a:off x="94891"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8" name="Group 538"/>
                                <wpg:cNvGrpSpPr/>
                                <wpg:grpSpPr>
                                  <a:xfrm>
                                    <a:off x="4610100" y="1295400"/>
                                    <a:ext cx="646430" cy="708145"/>
                                    <a:chOff x="0" y="0"/>
                                    <a:chExt cx="646430" cy="708145"/>
                                  </a:xfrm>
                                </wpg:grpSpPr>
                                <wpg:grpSp>
                                  <wpg:cNvPr id="516" name="Group 516"/>
                                  <wpg:cNvGrpSpPr/>
                                  <wpg:grpSpPr>
                                    <a:xfrm>
                                      <a:off x="0" y="120770"/>
                                      <a:ext cx="646430" cy="587375"/>
                                      <a:chOff x="0" y="0"/>
                                      <a:chExt cx="646430" cy="587375"/>
                                    </a:xfrm>
                                  </wpg:grpSpPr>
                                  <wps:wsp>
                                    <wps:cNvPr id="514" name="Straight Arrow Connector 514"/>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5" name="Straight Connector 515"/>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 name="Rounded Rectangle 520"/>
                                  <wps:cNvSpPr/>
                                  <wps:spPr>
                                    <a:xfrm>
                                      <a:off x="172529"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4" name="Group 524"/>
                                <wpg:cNvGrpSpPr/>
                                <wpg:grpSpPr>
                                  <a:xfrm>
                                    <a:off x="5105400" y="3857625"/>
                                    <a:ext cx="310515" cy="615315"/>
                                    <a:chOff x="0" y="0"/>
                                    <a:chExt cx="310515" cy="615315"/>
                                  </a:xfrm>
                                </wpg:grpSpPr>
                                <wps:wsp>
                                  <wps:cNvPr id="475" name="Straight Arrow Connector 475"/>
                                  <wps:cNvCnPr/>
                                  <wps:spPr>
                                    <a:xfrm>
                                      <a:off x="155275" y="0"/>
                                      <a:ext cx="0" cy="6153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1" name="Rounded Rectangle 521"/>
                                  <wps:cNvSpPr/>
                                  <wps:spPr>
                                    <a:xfrm>
                                      <a:off x="0" y="189781"/>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3" name="Group 523"/>
                                <wpg:cNvGrpSpPr/>
                                <wpg:grpSpPr>
                                  <a:xfrm>
                                    <a:off x="5105400" y="4657725"/>
                                    <a:ext cx="310515" cy="717550"/>
                                    <a:chOff x="0" y="0"/>
                                    <a:chExt cx="310515" cy="717550"/>
                                  </a:xfrm>
                                </wpg:grpSpPr>
                                <wps:wsp>
                                  <wps:cNvPr id="488" name="Straight Arrow Connector 488"/>
                                  <wps:cNvCnPr/>
                                  <wps:spPr>
                                    <a:xfrm>
                                      <a:off x="155275" y="0"/>
                                      <a:ext cx="0" cy="71755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2" name="Rounded Rectangle 522"/>
                                  <wps:cNvSpPr/>
                                  <wps:spPr>
                                    <a:xfrm>
                                      <a:off x="0" y="301925"/>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3" name="Group 543"/>
                                <wpg:cNvGrpSpPr/>
                                <wpg:grpSpPr>
                                  <a:xfrm>
                                    <a:off x="2686050" y="4781550"/>
                                    <a:ext cx="1754505" cy="482528"/>
                                    <a:chOff x="0" y="0"/>
                                    <a:chExt cx="1754505" cy="482528"/>
                                  </a:xfrm>
                                </wpg:grpSpPr>
                                <wps:wsp>
                                  <wps:cNvPr id="525" name="Straight Arrow Connector 525"/>
                                  <wps:cNvCnPr/>
                                  <wps:spPr>
                                    <a:xfrm flipH="1">
                                      <a:off x="0" y="405441"/>
                                      <a:ext cx="175450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6" name="Rounded Rectangle 526"/>
                                  <wps:cNvSpPr/>
                                  <wps:spPr>
                                    <a:xfrm>
                                      <a:off x="672860" y="293298"/>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8" name="Straight Connector 528"/>
                                  <wps:cNvCnPr/>
                                  <wps:spPr>
                                    <a:xfrm flipV="1">
                                      <a:off x="1742536"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9" name="Group 539"/>
                                <wpg:cNvGrpSpPr/>
                                <wpg:grpSpPr>
                                  <a:xfrm>
                                    <a:off x="1028700" y="4219575"/>
                                    <a:ext cx="310515" cy="594360"/>
                                    <a:chOff x="0" y="0"/>
                                    <a:chExt cx="310515" cy="594360"/>
                                  </a:xfrm>
                                </wpg:grpSpPr>
                                <wps:wsp>
                                  <wps:cNvPr id="531" name="Straight Arrow Connector 531"/>
                                  <wps:cNvCnPr/>
                                  <wps:spPr>
                                    <a:xfrm>
                                      <a:off x="155275" y="0"/>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2" name="Rounded Rectangle 532"/>
                                  <wps:cNvSpPr/>
                                  <wps:spPr>
                                    <a:xfrm>
                                      <a:off x="0" y="224287"/>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6" name="Group 536"/>
                                <wpg:cNvGrpSpPr/>
                                <wpg:grpSpPr>
                                  <a:xfrm>
                                    <a:off x="1028700" y="2295525"/>
                                    <a:ext cx="310515" cy="577850"/>
                                    <a:chOff x="0" y="0"/>
                                    <a:chExt cx="310515" cy="577922"/>
                                  </a:xfrm>
                                </wpg:grpSpPr>
                                <wps:wsp>
                                  <wps:cNvPr id="530" name="Straight Arrow Connector 530"/>
                                  <wps:cNvCnPr/>
                                  <wps:spPr>
                                    <a:xfrm>
                                      <a:off x="155275" y="0"/>
                                      <a:ext cx="0" cy="577922"/>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3" name="Rounded Rectangle 533"/>
                                  <wps:cNvSpPr/>
                                  <wps:spPr>
                                    <a:xfrm>
                                      <a:off x="0" y="207034"/>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5" name="Group 535"/>
                                <wpg:cNvGrpSpPr/>
                                <wpg:grpSpPr>
                                  <a:xfrm>
                                    <a:off x="0" y="2266950"/>
                                    <a:ext cx="310515" cy="2567940"/>
                                    <a:chOff x="0" y="0"/>
                                    <a:chExt cx="310515" cy="2567940"/>
                                  </a:xfrm>
                                </wpg:grpSpPr>
                                <wps:wsp>
                                  <wps:cNvPr id="485" name="Straight Arrow Connector 485"/>
                                  <wps:cNvCnPr/>
                                  <wps:spPr>
                                    <a:xfrm flipH="1">
                                      <a:off x="146649" y="0"/>
                                      <a:ext cx="21590" cy="25679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4" name="Rounded Rectangle 534"/>
                                  <wps:cNvSpPr/>
                                  <wps:spPr>
                                    <a:xfrm>
                                      <a:off x="0" y="241539"/>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1" name="Group 541"/>
                                <wpg:cNvGrpSpPr/>
                                <wpg:grpSpPr>
                                  <a:xfrm>
                                    <a:off x="2038350" y="2628900"/>
                                    <a:ext cx="2562045" cy="1280706"/>
                                    <a:chOff x="0" y="0"/>
                                    <a:chExt cx="2562045" cy="1280706"/>
                                  </a:xfrm>
                                </wpg:grpSpPr>
                                <wps:wsp>
                                  <wps:cNvPr id="481" name="Straight Connector 481"/>
                                  <wps:cNvCnPr/>
                                  <wps:spPr>
                                    <a:xfrm flipV="1">
                                      <a:off x="155275" y="0"/>
                                      <a:ext cx="0" cy="128070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a:off x="172528" y="17253"/>
                                      <a:ext cx="2389517"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0" name="Rounded Rectangle 540"/>
                                  <wps:cNvSpPr/>
                                  <wps:spPr>
                                    <a:xfrm>
                                      <a:off x="0" y="819510"/>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C568A" w:rsidRDefault="00CE0A28"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542" name="Group 542"/>
                              <wpg:cNvGrpSpPr/>
                              <wpg:grpSpPr>
                                <a:xfrm>
                                  <a:off x="0" y="514387"/>
                                  <a:ext cx="5882592" cy="6960737"/>
                                  <a:chOff x="0" y="514387"/>
                                  <a:chExt cx="5882592" cy="6960737"/>
                                </a:xfrm>
                              </wpg:grpSpPr>
                              <wps:wsp>
                                <wps:cNvPr id="503" name="Rounded Rectangle 503"/>
                                <wps:cNvSpPr/>
                                <wps:spPr>
                                  <a:xfrm>
                                    <a:off x="3045124" y="6573329"/>
                                    <a:ext cx="2835910" cy="9017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3375BF" w:rsidRDefault="00CE0A28"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CE0A28"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CE0A28" w:rsidRPr="00CD33D3" w:rsidRDefault="00CE0A28"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4" name="Rounded Rectangle 504"/>
                                <wps:cNvSpPr/>
                                <wps:spPr>
                                  <a:xfrm>
                                    <a:off x="0" y="6029864"/>
                                    <a:ext cx="2687955" cy="144526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05" name="Rounded Rectangle 505"/>
                                <wps:cNvSpPr/>
                                <wps:spPr>
                                  <a:xfrm>
                                    <a:off x="362309" y="4080295"/>
                                    <a:ext cx="1673225" cy="504190"/>
                                  </a:xfrm>
                                  <a:prstGeom prst="roundRect">
                                    <a:avLst/>
                                  </a:prstGeom>
                                  <a:solidFill>
                                    <a:schemeClr val="bg1"/>
                                  </a:solidFill>
                                  <a:ln w="38100">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Give medication as per Individual Healthcare Plan.</w:t>
                                      </w:r>
                                    </w:p>
                                  </w:txbxContent>
                                </wps:txbx>
                                <wps:bodyPr rot="0" spcFirstLastPara="0" vertOverflow="overflow" horzOverflow="overflow" vert="horz" wrap="square" lIns="36000" tIns="0" rIns="0" bIns="45720" numCol="1" spcCol="0" rtlCol="0" fromWordArt="0" anchor="ctr" anchorCtr="0" forceAA="0" compatLnSpc="1">
                                  <a:prstTxWarp prst="textNoShape">
                                    <a:avLst/>
                                  </a:prstTxWarp>
                                  <a:noAutofit/>
                                </wps:bodyPr>
                              </wps:wsp>
                              <wps:wsp>
                                <wps:cNvPr id="506" name="Rounded Rectangle 506"/>
                                <wps:cNvSpPr/>
                                <wps:spPr>
                                  <a:xfrm>
                                    <a:off x="362309" y="5055080"/>
                                    <a:ext cx="1931670"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jc w:val="center"/>
                                        <w:rPr>
                                          <w:color w:val="0D0D0D" w:themeColor="text1" w:themeTint="F2"/>
                                        </w:rPr>
                                      </w:pPr>
                                      <w:r>
                                        <w:rPr>
                                          <w:color w:val="0D0D0D" w:themeColor="text1" w:themeTint="F2"/>
                                        </w:rPr>
                                        <w:t>Is the pupil beginning to respond to verbal stimuli?</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wps:wsp>
                                <wps:cNvPr id="507" name="Rounded Rectangle 507"/>
                                <wps:cNvSpPr/>
                                <wps:spPr>
                                  <a:xfrm>
                                    <a:off x="3847381" y="4623759"/>
                                    <a:ext cx="2030095"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8" name="Rounded Rectangle 508"/>
                                <wps:cNvSpPr/>
                                <wps:spPr>
                                  <a:xfrm>
                                    <a:off x="3381555" y="1457864"/>
                                    <a:ext cx="2497455" cy="628015"/>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Default="00CE0A28" w:rsidP="00371D37">
                                      <w:pPr>
                                        <w:rPr>
                                          <w:color w:val="0D0D0D" w:themeColor="text1" w:themeTint="F2"/>
                                        </w:rPr>
                                      </w:pPr>
                                      <w:r>
                                        <w:rPr>
                                          <w:color w:val="0D0D0D" w:themeColor="text1" w:themeTint="F2"/>
                                        </w:rPr>
                                        <w:t>Note time.</w:t>
                                      </w:r>
                                    </w:p>
                                    <w:p w:rsidR="00CE0A28" w:rsidRDefault="00CE0A28" w:rsidP="00371D37">
                                      <w:pPr>
                                        <w:rPr>
                                          <w:color w:val="0D0D0D" w:themeColor="text1" w:themeTint="F2"/>
                                        </w:rPr>
                                      </w:pPr>
                                      <w:r>
                                        <w:rPr>
                                          <w:color w:val="0D0D0D" w:themeColor="text1" w:themeTint="F2"/>
                                        </w:rPr>
                                        <w:t>Speak calmly.</w:t>
                                      </w:r>
                                    </w:p>
                                    <w:p w:rsidR="00CE0A28" w:rsidRPr="00DF43DF" w:rsidRDefault="00CE0A28" w:rsidP="00371D37">
                                      <w:pPr>
                                        <w:rPr>
                                          <w:color w:val="0D0D0D" w:themeColor="text1" w:themeTint="F2"/>
                                        </w:rPr>
                                      </w:pPr>
                                      <w:r>
                                        <w:rPr>
                                          <w:color w:val="0D0D0D" w:themeColor="text1" w:themeTint="F2"/>
                                        </w:rPr>
                                        <w:t>Guide the child gently to sit if standing.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10" name="Rounded Rectangle 510"/>
                                <wps:cNvSpPr/>
                                <wps:spPr>
                                  <a:xfrm>
                                    <a:off x="0" y="1526876"/>
                                    <a:ext cx="2414270" cy="49339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Default="00CE0A28" w:rsidP="00371D37">
                                      <w:pPr>
                                        <w:rPr>
                                          <w:color w:val="0D0D0D" w:themeColor="text1" w:themeTint="F2"/>
                                        </w:rPr>
                                      </w:pPr>
                                      <w:r>
                                        <w:rPr>
                                          <w:color w:val="0D0D0D" w:themeColor="text1" w:themeTint="F2"/>
                                        </w:rPr>
                                        <w:t>DO NOT speak abruptly to the pupil.</w:t>
                                      </w:r>
                                    </w:p>
                                    <w:p w:rsidR="00CE0A28" w:rsidRDefault="00CE0A28" w:rsidP="00371D37">
                                      <w:pPr>
                                        <w:rPr>
                                          <w:color w:val="0D0D0D" w:themeColor="text1" w:themeTint="F2"/>
                                        </w:rPr>
                                      </w:pPr>
                                      <w:r>
                                        <w:rPr>
                                          <w:color w:val="0D0D0D" w:themeColor="text1" w:themeTint="F2"/>
                                        </w:rPr>
                                        <w:t>DO NOT handle the pupil abruptly.</w:t>
                                      </w:r>
                                    </w:p>
                                    <w:p w:rsidR="00CE0A28" w:rsidRPr="00FA443D" w:rsidRDefault="00CE0A28" w:rsidP="00371D37">
                                      <w:pPr>
                                        <w:rPr>
                                          <w:color w:val="0D0D0D" w:themeColor="text1" w:themeTint="F2"/>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1" name="Rounded Rectangle 511"/>
                                <wps:cNvSpPr/>
                                <wps:spPr>
                                  <a:xfrm>
                                    <a:off x="4615132" y="3200400"/>
                                    <a:ext cx="1267460" cy="8712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4B320C" w:rsidRDefault="00CE0A28" w:rsidP="00371D37">
                                      <w:pPr>
                                        <w:rPr>
                                          <w:color w:val="000000" w:themeColor="text1"/>
                                        </w:rPr>
                                      </w:pPr>
                                      <w:r w:rsidRPr="004B320C">
                                        <w:rPr>
                                          <w:color w:val="000000" w:themeColor="text1"/>
                                        </w:rPr>
                                        <w:t>Reorient pupil to:</w:t>
                                      </w:r>
                                    </w:p>
                                    <w:p w:rsidR="00CE0A28" w:rsidRPr="004B320C" w:rsidRDefault="00CE0A28" w:rsidP="0058089A">
                                      <w:pPr>
                                        <w:widowControl/>
                                        <w:numPr>
                                          <w:ilvl w:val="0"/>
                                          <w:numId w:val="6"/>
                                        </w:numPr>
                                        <w:spacing w:line="276" w:lineRule="auto"/>
                                        <w:rPr>
                                          <w:color w:val="000000" w:themeColor="text1"/>
                                        </w:rPr>
                                      </w:pPr>
                                      <w:r w:rsidRPr="004B320C">
                                        <w:rPr>
                                          <w:color w:val="000000" w:themeColor="text1"/>
                                        </w:rPr>
                                        <w:t>place</w:t>
                                      </w:r>
                                    </w:p>
                                    <w:p w:rsidR="00CE0A28" w:rsidRPr="004B320C" w:rsidRDefault="00CE0A28" w:rsidP="0058089A">
                                      <w:pPr>
                                        <w:widowControl/>
                                        <w:numPr>
                                          <w:ilvl w:val="0"/>
                                          <w:numId w:val="6"/>
                                        </w:numPr>
                                        <w:spacing w:line="276" w:lineRule="auto"/>
                                        <w:rPr>
                                          <w:color w:val="000000" w:themeColor="text1"/>
                                        </w:rPr>
                                      </w:pPr>
                                      <w:r w:rsidRPr="004B320C">
                                        <w:rPr>
                                          <w:color w:val="000000" w:themeColor="text1"/>
                                        </w:rPr>
                                        <w:t>time</w:t>
                                      </w:r>
                                    </w:p>
                                    <w:p w:rsidR="00CE0A28" w:rsidRPr="004B320C" w:rsidRDefault="00CE0A28" w:rsidP="0058089A">
                                      <w:pPr>
                                        <w:widowControl/>
                                        <w:numPr>
                                          <w:ilvl w:val="0"/>
                                          <w:numId w:val="6"/>
                                        </w:numPr>
                                        <w:spacing w:after="200" w:line="276" w:lineRule="auto"/>
                                        <w:rPr>
                                          <w:color w:val="000000" w:themeColor="text1"/>
                                        </w:rPr>
                                      </w:pPr>
                                      <w:r w:rsidRPr="004B320C">
                                        <w:rPr>
                                          <w:color w:val="000000" w:themeColor="text1"/>
                                        </w:rPr>
                                        <w:t>task</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12" name="Rounded Rectangle 512"/>
                                <wps:cNvSpPr/>
                                <wps:spPr>
                                  <a:xfrm>
                                    <a:off x="4054415" y="5676181"/>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3" name="Rounded Rectangle 513"/>
                                <wps:cNvSpPr/>
                                <wps:spPr>
                                  <a:xfrm>
                                    <a:off x="0" y="3200400"/>
                                    <a:ext cx="3295015" cy="34861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1" name="Rounded Rectangle 501"/>
                                <wps:cNvSpPr/>
                                <wps:spPr>
                                  <a:xfrm>
                                    <a:off x="1138687" y="2372264"/>
                                    <a:ext cx="3519577" cy="485741"/>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FA443D" w:rsidRDefault="00CE0A28"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9" name="Rounded Rectangle 509"/>
                                <wps:cNvSpPr/>
                                <wps:spPr>
                                  <a:xfrm>
                                    <a:off x="0" y="514387"/>
                                    <a:ext cx="4098290" cy="82873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A28" w:rsidRPr="009A708E" w:rsidRDefault="00CE0A28" w:rsidP="00371D37">
                                      <w:pPr>
                                        <w:rPr>
                                          <w:b/>
                                          <w:color w:val="0D0D0D" w:themeColor="text1" w:themeTint="F2"/>
                                        </w:rPr>
                                      </w:pPr>
                                      <w:r w:rsidRPr="009A708E">
                                        <w:rPr>
                                          <w:b/>
                                          <w:color w:val="0D0D0D" w:themeColor="text1" w:themeTint="F2"/>
                                        </w:rPr>
                                        <w:t>Symptoms:</w:t>
                                      </w:r>
                                    </w:p>
                                    <w:p w:rsidR="00CE0A28" w:rsidRPr="00DF43DF" w:rsidRDefault="00CE0A28"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CE0A28" w:rsidRPr="00FA443D" w:rsidRDefault="00CE0A28" w:rsidP="00371D37">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A52E67" id="Group 260" o:spid="_x0000_s1089" style="position:absolute;margin-left:-6.5pt;margin-top:25.2pt;width:463.15pt;height:548.05pt;z-index:251604992;mso-height-relative:margin" coordorigin=",5143" coordsize="58825,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">
                      <v:group id="Group 256" o:spid="_x0000_s1090" style="position:absolute;left:79;top:12006;width:54159;height:53753" coordsize="54159,5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Straight Arrow Connector 459" o:spid="_x0000_s1091" type="#_x0000_t32" style="position:absolute;left:12192;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" strokecolor="black [3213]" strokeweight="3pt">
                          <v:stroke endarrow="block"/>
                        </v:shape>
                        <v:shape id="Straight Arrow Connector 460" o:spid="_x0000_s1092" type="#_x0000_t32" style="position:absolute;left:24098;top:5715;width:9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" strokecolor="black [3213]" strokeweight="3pt">
                          <v:stroke endarrow="block"/>
                        </v:shape>
                        <v:shape id="Straight Arrow Connector 461" o:spid="_x0000_s1093" type="#_x0000_t32" style="position:absolute;left:40862;top:7048;width:0;height:4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" strokecolor="black [3213]" strokeweight="3pt">
                          <v:stroke endarrow="block"/>
                        </v:shape>
                        <v:shape id="Straight Arrow Connector 462" o:spid="_x0000_s1094" type="#_x0000_t32" style="position:absolute;left:52578;top:27717;width:0;height:6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" strokecolor="black [3213]" strokeweight="3pt">
                          <v:stroke endarrow="block"/>
                        </v:shape>
                        <v:shape id="Straight Arrow Connector 490" o:spid="_x0000_s1095" type="#_x0000_t32" style="position:absolute;left:11906;top:32670;width:0;height:5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" strokecolor="black [3213]" strokeweight="3pt">
                          <v:stroke endarrow="block"/>
                        </v:shape>
                        <v:group id="Group 491" o:spid="_x0000_s1096" style="position:absolute;left:25146;top:36099;width:14611;height:12256" coordsize="14611,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097" type="#_x0000_t32" style="position:absolute;left:172;top:1293;width:0;height:10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" strokecolor="black [3213]" strokeweight="3pt">
                            <v:stroke endarrow="block"/>
                          </v:shape>
                          <v:group id="Group 493" o:spid="_x0000_s1098" style="position:absolute;width:14611;height:2552" coordsize="1461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494" o:spid="_x0000_s1099" style="position:absolute;visibility:visible;mso-wrap-style:square" from="0,1207" to="1461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" strokecolor="black [3213]" strokeweight="3pt"/>
                            <v:roundrect id="Rounded Rectangle 495" o:spid="_x0000_s1100" style="position:absolute;left:3364;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" fillcolor="white [3212]" stroked="f" strokeweight="2pt">
                              <v:textbox inset=",1mm,,1mm">
                                <w:txbxContent>
                                  <w:p w:rsidR="00CE0A28" w:rsidRPr="00AC3737" w:rsidRDefault="00CE0A28" w:rsidP="00371D37">
                                    <w:pPr>
                                      <w:rPr>
                                        <w:color w:val="0D0D0D" w:themeColor="text1" w:themeTint="F2"/>
                                      </w:rPr>
                                    </w:pPr>
                                    <w:r w:rsidRPr="00AC3737">
                                      <w:rPr>
                                        <w:color w:val="0D0D0D" w:themeColor="text1" w:themeTint="F2"/>
                                      </w:rPr>
                                      <w:t>YES</w:t>
                                    </w:r>
                                  </w:p>
                                </w:txbxContent>
                              </v:textbox>
                            </v:roundrect>
                          </v:group>
                        </v:group>
                        <v:group id="Group 537" o:spid="_x0000_s1101" style="position:absolute;left:4953;top:13144;width:6464;height:6909" coordsize="6464,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oup 517" o:spid="_x0000_s1102" style="position:absolute;top:1035;width:6464;height:5873;flip:x"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">
                            <v:shape id="Straight Arrow Connector 518" o:spid="_x0000_s1103"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" strokecolor="#0d0d0d [3069]" strokeweight="3pt">
                              <v:stroke endarrow="block"/>
                            </v:shape>
                            <v:line id="Straight Connector 519" o:spid="_x0000_s1104"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" strokecolor="black [3213]" strokeweight="3pt"/>
                          </v:group>
                          <v:roundrect id="Rounded Rectangle 469" o:spid="_x0000_s1105" style="position:absolute;left:948;width:3106;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YES</w:t>
                                  </w:r>
                                </w:p>
                              </w:txbxContent>
                            </v:textbox>
                          </v:roundrect>
                        </v:group>
                        <v:group id="Group 538" o:spid="_x0000_s1106" style="position:absolute;left:46101;top:12954;width:6464;height:7081" coordsize="6464,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oup 516" o:spid="_x0000_s1107" style="position:absolute;top:1207;width:6464;height:5874"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Straight Arrow Connector 514" o:spid="_x0000_s1108"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" strokecolor="#0d0d0d [3069]" strokeweight="3pt">
                              <v:stroke endarrow="block"/>
                            </v:shape>
                            <v:line id="Straight Connector 515" o:spid="_x0000_s1109"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" strokecolor="black [3213]" strokeweight="3pt"/>
                          </v:group>
                          <v:roundrect id="Rounded Rectangle 520" o:spid="_x0000_s1110" style="position:absolute;left:1725;width:3105;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Pr>
                                      <w:color w:val="0D0D0D" w:themeColor="text1" w:themeTint="F2"/>
                                    </w:rPr>
                                    <w:t>NO</w:t>
                                  </w:r>
                                </w:p>
                              </w:txbxContent>
                            </v:textbox>
                          </v:roundrect>
                        </v:group>
                        <v:group id="Group 524" o:spid="_x0000_s1111" style="position:absolute;left:51054;top:38576;width:3105;height:6153" coordsize="3105,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Straight Arrow Connector 475" o:spid="_x0000_s1112" type="#_x0000_t32" style="position:absolute;left:1552;width:0;height:6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" strokecolor="black [3213]" strokeweight="3pt">
                            <v:stroke endarrow="block"/>
                          </v:shape>
                          <v:roundrect id="Rounded Rectangle 521" o:spid="_x0000_s1113" style="position:absolute;top:1897;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" fillcolor="white [3212]" stroked="f" strokeweight="2pt">
                            <v:textbox inset="0,0,0,0">
                              <w:txbxContent>
                                <w:p w:rsidR="00CE0A28" w:rsidRPr="003C568A" w:rsidRDefault="00CE0A28" w:rsidP="00371D37">
                                  <w:pPr>
                                    <w:jc w:val="center"/>
                                    <w:rPr>
                                      <w:color w:val="0D0D0D" w:themeColor="text1" w:themeTint="F2"/>
                                    </w:rPr>
                                  </w:pPr>
                                  <w:r>
                                    <w:rPr>
                                      <w:color w:val="0D0D0D" w:themeColor="text1" w:themeTint="F2"/>
                                    </w:rPr>
                                    <w:t>NO</w:t>
                                  </w:r>
                                </w:p>
                              </w:txbxContent>
                            </v:textbox>
                          </v:roundrect>
                        </v:group>
                        <v:group id="Group 523" o:spid="_x0000_s1114" style="position:absolute;left:51054;top:46577;width:3105;height:7175" coordsize="310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Straight Arrow Connector 488" o:spid="_x0000_s1115" type="#_x0000_t32" style="position:absolute;left:1552;width:0;height:7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" strokecolor="black [3213]" strokeweight="3pt">
                            <v:stroke endarrow="block"/>
                          </v:shape>
                          <v:roundrect id="Rounded Rectangle 522" o:spid="_x0000_s1116" style="position:absolute;top:3019;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Pr>
                                      <w:color w:val="0D0D0D" w:themeColor="text1" w:themeTint="F2"/>
                                    </w:rPr>
                                    <w:t>NO</w:t>
                                  </w:r>
                                </w:p>
                              </w:txbxContent>
                            </v:textbox>
                          </v:roundrect>
                        </v:group>
                        <v:group id="Group 543" o:spid="_x0000_s1117" style="position:absolute;left:26860;top:47815;width:17545;height:4825" coordsize="17545,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Straight Arrow Connector 525" o:spid="_x0000_s1118" type="#_x0000_t32" style="position:absolute;top:4054;width:175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" strokecolor="black [3213]" strokeweight="3pt">
                            <v:stroke endarrow="block"/>
                          </v:shape>
                          <v:roundrect id="Rounded Rectangle 526" o:spid="_x0000_s1119" style="position:absolute;left:6728;top:293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YES</w:t>
                                  </w:r>
                                </w:p>
                              </w:txbxContent>
                            </v:textbox>
                          </v:roundrect>
                          <v:line id="Straight Connector 528" o:spid="_x0000_s1120" style="position:absolute;flip:y;visibility:visible;mso-wrap-style:square" from="17425,0" to="17425,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" strokecolor="black [3213]" strokeweight="3pt"/>
                        </v:group>
                        <v:group id="Group 539" o:spid="_x0000_s1121" style="position:absolute;left:10287;top:42195;width:3105;height:5944" coordsize="310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Straight Arrow Connector 531" o:spid="_x0000_s1122" type="#_x0000_t32" style="position:absolute;left:1552;width:0;height:5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" strokecolor="black [3213]" strokeweight="3pt">
                            <v:stroke endarrow="block"/>
                          </v:shape>
                          <v:roundrect id="Rounded Rectangle 532" o:spid="_x0000_s1123" style="position:absolute;top:224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Pr>
                                      <w:color w:val="0D0D0D" w:themeColor="text1" w:themeTint="F2"/>
                                    </w:rPr>
                                    <w:t>NO</w:t>
                                  </w:r>
                                </w:p>
                              </w:txbxContent>
                            </v:textbox>
                          </v:roundrect>
                        </v:group>
                        <v:group id="Group 536" o:spid="_x0000_s1124" style="position:absolute;left:10287;top:22955;width:3105;height:5778" coordsize="3105,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Straight Arrow Connector 530" o:spid="_x0000_s1125" type="#_x0000_t32" style="position:absolute;left:1552;width:0;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" strokecolor="black [3213]" strokeweight="3pt">
                            <v:stroke endarrow="block"/>
                          </v:shape>
                          <v:roundrect id="Rounded Rectangle 533" o:spid="_x0000_s1126" style="position:absolute;top:2070;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YES</w:t>
                                  </w:r>
                                </w:p>
                              </w:txbxContent>
                            </v:textbox>
                          </v:roundrect>
                        </v:group>
                        <v:group id="Group 535" o:spid="_x0000_s1127" style="position:absolute;top:22669;width:3105;height:25679" coordsize="3105,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Straight Arrow Connector 485" o:spid="_x0000_s1128" type="#_x0000_t32" style="position:absolute;left:1466;width:216;height:25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" strokecolor="black [3213]" strokeweight="3pt">
                            <v:stroke endarrow="block"/>
                          </v:shape>
                          <v:roundrect id="Rounded Rectangle 534" o:spid="_x0000_s1129" style="position:absolute;top:241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" fillcolor="white [3212]" stroked="f" strokeweight="2pt">
                            <v:textbox inset="0,0,0,0">
                              <w:txbxContent>
                                <w:p w:rsidR="00CE0A28" w:rsidRPr="003C568A" w:rsidRDefault="00CE0A28" w:rsidP="00371D37">
                                  <w:pPr>
                                    <w:jc w:val="center"/>
                                    <w:rPr>
                                      <w:color w:val="0D0D0D" w:themeColor="text1" w:themeTint="F2"/>
                                    </w:rPr>
                                  </w:pPr>
                                  <w:r>
                                    <w:rPr>
                                      <w:color w:val="0D0D0D" w:themeColor="text1" w:themeTint="F2"/>
                                    </w:rPr>
                                    <w:t>NO</w:t>
                                  </w:r>
                                </w:p>
                              </w:txbxContent>
                            </v:textbox>
                          </v:roundrect>
                        </v:group>
                        <v:group id="Group 541" o:spid="_x0000_s1130" style="position:absolute;left:20383;top:26289;width:25620;height:12807" coordsize="2562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Straight Connector 481" o:spid="_x0000_s1131" style="position:absolute;flip:y;visibility:visible;mso-wrap-style:square" from="1552,0" to="1552,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" strokecolor="black [3213]" strokeweight="3pt"/>
                          <v:shape id="Straight Arrow Connector 482" o:spid="_x0000_s1132" type="#_x0000_t32" style="position:absolute;left:1725;top:172;width:23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" strokecolor="black [3213]" strokeweight="3pt">
                            <v:stroke endarrow="block"/>
                          </v:shape>
                          <v:roundrect id="Rounded Rectangle 540" o:spid="_x0000_s1133" style="position:absolute;top:819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" fillcolor="white [3212]" stroked="f" strokeweight="2pt">
                            <v:textbox inset="0,0,0,0">
                              <w:txbxContent>
                                <w:p w:rsidR="00CE0A28" w:rsidRPr="003C568A" w:rsidRDefault="00CE0A28" w:rsidP="00371D37">
                                  <w:pPr>
                                    <w:jc w:val="center"/>
                                    <w:rPr>
                                      <w:color w:val="0D0D0D" w:themeColor="text1" w:themeTint="F2"/>
                                    </w:rPr>
                                  </w:pPr>
                                  <w:r w:rsidRPr="003C568A">
                                    <w:rPr>
                                      <w:color w:val="0D0D0D" w:themeColor="text1" w:themeTint="F2"/>
                                    </w:rPr>
                                    <w:t>YES</w:t>
                                  </w:r>
                                </w:p>
                              </w:txbxContent>
                            </v:textbox>
                          </v:roundrect>
                        </v:group>
                      </v:group>
                      <v:group id="Group 542" o:spid="_x0000_s1134" style="position:absolute;top:5143;width:58825;height:69608" coordorigin=",5143" coordsize="58825,6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oundrect id="Rounded Rectangle 503" o:spid="_x0000_s1135" style="position:absolute;left:30451;top:65733;width:28359;height:9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" fillcolor="#92d050" strokecolor="black [3213]" strokeweight=".25pt">
                          <v:textbox inset=",0,,0">
                            <w:txbxContent>
                              <w:p w:rsidR="00CE0A28" w:rsidRPr="003375BF" w:rsidRDefault="00CE0A28"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CE0A28" w:rsidRPr="00ED6051"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CE0A28" w:rsidRDefault="00CE0A28"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CE0A28" w:rsidRPr="00CD33D3" w:rsidRDefault="00CE0A28"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v:textbox>
                        </v:roundrect>
                        <v:roundrect id="Rounded Rectangle 504" o:spid="_x0000_s1136" style="position:absolute;top:60298;width:26879;height:1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" fillcolor="white [3212]" strokecolor="red" strokeweight="3pt">
                          <v:textbox inset=",0,,1mm">
                            <w:txbxContent>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CE0A28" w:rsidRPr="001909C3" w:rsidRDefault="00CE0A28"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505" o:spid="_x0000_s1137" style="position:absolute;left:3623;top:40802;width:16732;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" fillcolor="white [3212]" strokecolor="#ff5050" strokeweight="3pt">
                          <v:textbox inset="1mm,0,0">
                            <w:txbxContent>
                              <w:p w:rsidR="00CE0A28" w:rsidRPr="00FA443D" w:rsidRDefault="00CE0A28" w:rsidP="00371D37">
                                <w:pPr>
                                  <w:rPr>
                                    <w:color w:val="0D0D0D" w:themeColor="text1" w:themeTint="F2"/>
                                  </w:rPr>
                                </w:pPr>
                                <w:r>
                                  <w:rPr>
                                    <w:color w:val="0D0D0D" w:themeColor="text1" w:themeTint="F2"/>
                                  </w:rPr>
                                  <w:t>Give medication as per Individual Healthcare Plan.</w:t>
                                </w:r>
                              </w:p>
                            </w:txbxContent>
                          </v:textbox>
                        </v:roundrect>
                        <v:roundrect id="Rounded Rectangle 506" o:spid="_x0000_s1138" style="position:absolute;left:3623;top:50550;width:19316;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" fillcolor="#ffc000" strokecolor="black [3213]" strokeweight=".25pt">
                          <v:textbox inset=",,1mm">
                            <w:txbxContent>
                              <w:p w:rsidR="00CE0A28" w:rsidRPr="00FA443D" w:rsidRDefault="00CE0A28" w:rsidP="00371D37">
                                <w:pPr>
                                  <w:jc w:val="center"/>
                                  <w:rPr>
                                    <w:color w:val="0D0D0D" w:themeColor="text1" w:themeTint="F2"/>
                                  </w:rPr>
                                </w:pPr>
                                <w:r>
                                  <w:rPr>
                                    <w:color w:val="0D0D0D" w:themeColor="text1" w:themeTint="F2"/>
                                  </w:rPr>
                                  <w:t>Is the pupil beginning to respond to verbal stimuli?</w:t>
                                </w:r>
                              </w:p>
                            </w:txbxContent>
                          </v:textbox>
                        </v:roundrect>
                        <v:roundrect id="Rounded Rectangle 507" o:spid="_x0000_s1139" style="position:absolute;left:38473;top:46237;width:20301;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Does the pupil have any injury that may require treatment?</w:t>
                                </w:r>
                              </w:p>
                            </w:txbxContent>
                          </v:textbox>
                        </v:roundrect>
                        <v:roundrect id="Rounded Rectangle 508" o:spid="_x0000_s1140" style="position:absolute;left:33815;top:14578;width:24975;height:6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" fillcolor="#92d050" strokecolor="black [3213]" strokeweight=".25pt">
                          <v:textbox inset=",0,,0">
                            <w:txbxContent>
                              <w:p w:rsidR="00CE0A28" w:rsidRDefault="00CE0A28" w:rsidP="00371D37">
                                <w:pPr>
                                  <w:rPr>
                                    <w:color w:val="0D0D0D" w:themeColor="text1" w:themeTint="F2"/>
                                  </w:rPr>
                                </w:pPr>
                                <w:r>
                                  <w:rPr>
                                    <w:color w:val="0D0D0D" w:themeColor="text1" w:themeTint="F2"/>
                                  </w:rPr>
                                  <w:t>Note time.</w:t>
                                </w:r>
                              </w:p>
                              <w:p w:rsidR="00CE0A28" w:rsidRDefault="00CE0A28" w:rsidP="00371D37">
                                <w:pPr>
                                  <w:rPr>
                                    <w:color w:val="0D0D0D" w:themeColor="text1" w:themeTint="F2"/>
                                  </w:rPr>
                                </w:pPr>
                                <w:r>
                                  <w:rPr>
                                    <w:color w:val="0D0D0D" w:themeColor="text1" w:themeTint="F2"/>
                                  </w:rPr>
                                  <w:t>Speak calmly.</w:t>
                                </w:r>
                              </w:p>
                              <w:p w:rsidR="00CE0A28" w:rsidRPr="00DF43DF" w:rsidRDefault="00CE0A28" w:rsidP="00371D37">
                                <w:pPr>
                                  <w:rPr>
                                    <w:color w:val="0D0D0D" w:themeColor="text1" w:themeTint="F2"/>
                                  </w:rPr>
                                </w:pPr>
                                <w:r>
                                  <w:rPr>
                                    <w:color w:val="0D0D0D" w:themeColor="text1" w:themeTint="F2"/>
                                  </w:rPr>
                                  <w:t>Guide the child gently to sit if standing.</w:t>
                                </w:r>
                              </w:p>
                            </w:txbxContent>
                          </v:textbox>
                        </v:roundrect>
                        <v:roundrect id="Rounded Rectangle 510" o:spid="_x0000_s1141" style="position:absolute;top:15268;width:24142;height:4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" fillcolor="white [3212]" strokecolor="red" strokeweight="3pt">
                          <v:textbox inset=",0">
                            <w:txbxContent>
                              <w:p w:rsidR="00CE0A28" w:rsidRDefault="00CE0A28" w:rsidP="00371D37">
                                <w:pPr>
                                  <w:rPr>
                                    <w:color w:val="0D0D0D" w:themeColor="text1" w:themeTint="F2"/>
                                  </w:rPr>
                                </w:pPr>
                                <w:r>
                                  <w:rPr>
                                    <w:color w:val="0D0D0D" w:themeColor="text1" w:themeTint="F2"/>
                                  </w:rPr>
                                  <w:t>DO NOT speak abruptly to the pupil.</w:t>
                                </w:r>
                              </w:p>
                              <w:p w:rsidR="00CE0A28" w:rsidRDefault="00CE0A28" w:rsidP="00371D37">
                                <w:pPr>
                                  <w:rPr>
                                    <w:color w:val="0D0D0D" w:themeColor="text1" w:themeTint="F2"/>
                                  </w:rPr>
                                </w:pPr>
                                <w:r>
                                  <w:rPr>
                                    <w:color w:val="0D0D0D" w:themeColor="text1" w:themeTint="F2"/>
                                  </w:rPr>
                                  <w:t>DO NOT handle the pupil abruptly.</w:t>
                                </w:r>
                              </w:p>
                              <w:p w:rsidR="00CE0A28" w:rsidRPr="00FA443D" w:rsidRDefault="00CE0A28" w:rsidP="00371D37">
                                <w:pPr>
                                  <w:rPr>
                                    <w:color w:val="0D0D0D" w:themeColor="text1" w:themeTint="F2"/>
                                  </w:rPr>
                                </w:pPr>
                              </w:p>
                            </w:txbxContent>
                          </v:textbox>
                        </v:roundrect>
                        <v:roundrect id="Rounded Rectangle 511" o:spid="_x0000_s1142" style="position:absolute;left:46151;top:32004;width:12674;height:8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" fillcolor="#92d050" strokecolor="black [3213]" strokeweight=".25pt">
                          <v:textbox inset=",0,,1mm">
                            <w:txbxContent>
                              <w:p w:rsidR="00CE0A28" w:rsidRPr="004B320C" w:rsidRDefault="00CE0A28" w:rsidP="00371D37">
                                <w:pPr>
                                  <w:rPr>
                                    <w:color w:val="000000" w:themeColor="text1"/>
                                  </w:rPr>
                                </w:pPr>
                                <w:r w:rsidRPr="004B320C">
                                  <w:rPr>
                                    <w:color w:val="000000" w:themeColor="text1"/>
                                  </w:rPr>
                                  <w:t>Reorient pupil to:</w:t>
                                </w:r>
                              </w:p>
                              <w:p w:rsidR="00CE0A28" w:rsidRPr="004B320C" w:rsidRDefault="00CE0A28" w:rsidP="0058089A">
                                <w:pPr>
                                  <w:widowControl/>
                                  <w:numPr>
                                    <w:ilvl w:val="0"/>
                                    <w:numId w:val="6"/>
                                  </w:numPr>
                                  <w:spacing w:line="276" w:lineRule="auto"/>
                                  <w:rPr>
                                    <w:color w:val="000000" w:themeColor="text1"/>
                                  </w:rPr>
                                </w:pPr>
                                <w:r w:rsidRPr="004B320C">
                                  <w:rPr>
                                    <w:color w:val="000000" w:themeColor="text1"/>
                                  </w:rPr>
                                  <w:t>place</w:t>
                                </w:r>
                              </w:p>
                              <w:p w:rsidR="00CE0A28" w:rsidRPr="004B320C" w:rsidRDefault="00CE0A28" w:rsidP="0058089A">
                                <w:pPr>
                                  <w:widowControl/>
                                  <w:numPr>
                                    <w:ilvl w:val="0"/>
                                    <w:numId w:val="6"/>
                                  </w:numPr>
                                  <w:spacing w:line="276" w:lineRule="auto"/>
                                  <w:rPr>
                                    <w:color w:val="000000" w:themeColor="text1"/>
                                  </w:rPr>
                                </w:pPr>
                                <w:r w:rsidRPr="004B320C">
                                  <w:rPr>
                                    <w:color w:val="000000" w:themeColor="text1"/>
                                  </w:rPr>
                                  <w:t>time</w:t>
                                </w:r>
                              </w:p>
                              <w:p w:rsidR="00CE0A28" w:rsidRPr="004B320C" w:rsidRDefault="00CE0A28" w:rsidP="0058089A">
                                <w:pPr>
                                  <w:widowControl/>
                                  <w:numPr>
                                    <w:ilvl w:val="0"/>
                                    <w:numId w:val="6"/>
                                  </w:numPr>
                                  <w:spacing w:after="200" w:line="276" w:lineRule="auto"/>
                                  <w:rPr>
                                    <w:color w:val="000000" w:themeColor="text1"/>
                                  </w:rPr>
                                </w:pPr>
                                <w:r w:rsidRPr="004B320C">
                                  <w:rPr>
                                    <w:color w:val="000000" w:themeColor="text1"/>
                                  </w:rPr>
                                  <w:t>task</w:t>
                                </w:r>
                              </w:p>
                            </w:txbxContent>
                          </v:textbox>
                        </v:roundrect>
                        <v:roundrect id="Rounded Rectangle 512" o:spid="_x0000_s1143" style="position:absolute;left:40544;top:56761;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" fillcolor="#ffc000" strokecolor="black [3213]" strokeweight=".25pt">
                          <v:textbox inset=",0">
                            <w:txbxContent>
                              <w:p w:rsidR="00CE0A28" w:rsidRPr="00FA443D" w:rsidRDefault="00CE0A28" w:rsidP="00371D37">
                                <w:pPr>
                                  <w:rPr>
                                    <w:color w:val="0D0D0D" w:themeColor="text1" w:themeTint="F2"/>
                                  </w:rPr>
                                </w:pPr>
                                <w:r>
                                  <w:rPr>
                                    <w:color w:val="0D0D0D" w:themeColor="text1" w:themeTint="F2"/>
                                  </w:rPr>
                                  <w:t>Are you unsure or worried?</w:t>
                                </w:r>
                              </w:p>
                            </w:txbxContent>
                          </v:textbox>
                        </v:roundrect>
                        <v:roundrect id="Rounded Rectangle 513" o:spid="_x0000_s1144" style="position:absolute;top:32004;width:32950;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Is emergency medication prescribed for use in school?</w:t>
                                </w:r>
                              </w:p>
                            </w:txbxContent>
                          </v:textbox>
                        </v:roundrect>
                        <v:roundrect id="Rounded Rectangle 501" o:spid="_x0000_s1145" style="position:absolute;left:11386;top:23722;width:3519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" fillcolor="#ffc000" strokecolor="black [3213]" strokeweight=".25pt">
                          <v:textbox inset=",0,0">
                            <w:txbxContent>
                              <w:p w:rsidR="00CE0A28" w:rsidRPr="00FA443D" w:rsidRDefault="00CE0A28"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v:textbox>
                        </v:roundrect>
                        <v:roundrect id="Rounded Rectangle 509" o:spid="_x0000_s1146" style="position:absolute;top:5143;width:40982;height: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" fillcolor="#ffc000" strokecolor="black [3213]" strokeweight=".25pt">
                          <v:textbox inset=",0,,0">
                            <w:txbxContent>
                              <w:p w:rsidR="00CE0A28" w:rsidRPr="009A708E" w:rsidRDefault="00CE0A28" w:rsidP="00371D37">
                                <w:pPr>
                                  <w:rPr>
                                    <w:b/>
                                    <w:color w:val="0D0D0D" w:themeColor="text1" w:themeTint="F2"/>
                                  </w:rPr>
                                </w:pPr>
                                <w:r w:rsidRPr="009A708E">
                                  <w:rPr>
                                    <w:b/>
                                    <w:color w:val="0D0D0D" w:themeColor="text1" w:themeTint="F2"/>
                                  </w:rPr>
                                  <w:t>Symptoms:</w:t>
                                </w:r>
                              </w:p>
                              <w:p w:rsidR="00CE0A28" w:rsidRPr="00DF43DF" w:rsidRDefault="00CE0A28"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CE0A28" w:rsidRPr="00FA443D" w:rsidRDefault="00CE0A28" w:rsidP="00371D37">
                                <w:pPr>
                                  <w:rPr>
                                    <w:color w:val="0D0D0D" w:themeColor="text1" w:themeTint="F2"/>
                                  </w:rPr>
                                </w:pPr>
                              </w:p>
                            </w:txbxContent>
                          </v:textbox>
                        </v:roundrect>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5D22A5" w:rsidRPr="00141C17" w:rsidRDefault="005D22A5" w:rsidP="00F240F3">
      <w:pPr>
        <w:rPr>
          <w:rFonts w:ascii="Arial" w:hAnsi="Arial" w:cs="Arial"/>
          <w:sz w:val="2"/>
        </w:rPr>
      </w:pPr>
    </w:p>
    <w:sectPr w:rsidR="005D22A5" w:rsidRPr="00141C17" w:rsidSect="00F240F3">
      <w:headerReference w:type="default" r:id="rId25"/>
      <w:footerReference w:type="default" r:id="rId26"/>
      <w:pgSz w:w="11900" w:h="16840"/>
      <w:pgMar w:top="851" w:right="1440" w:bottom="1440" w:left="1440" w:header="45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FCE" w:rsidRDefault="003F1FCE" w:rsidP="00D4704A">
      <w:r>
        <w:separator/>
      </w:r>
    </w:p>
  </w:endnote>
  <w:endnote w:type="continuationSeparator" w:id="0">
    <w:p w:rsidR="003F1FCE" w:rsidRDefault="003F1FCE"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Default="00CE0A28">
    <w:pPr>
      <w:pStyle w:val="Footer"/>
    </w:pPr>
    <w:r>
      <w:rPr>
        <w:noProof/>
        <w:lang w:eastAsia="en-GB"/>
      </w:rPr>
      <w:drawing>
        <wp:inline distT="0" distB="0" distL="0" distR="0" wp14:anchorId="1E61750F" wp14:editId="1BD46FF5">
          <wp:extent cx="733527" cy="543001"/>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164FB9">
      <w:t xml:space="preserve"> </w:t>
    </w:r>
    <w:r>
      <w:t>Page 4 of 8 (</w:t>
    </w:r>
    <w:r w:rsidR="00634C5C">
      <w:t>January 2024</w:t>
    </w:r>
    <w:r>
      <w:t>)</w:t>
    </w:r>
    <w:r>
      <w:ptab w:relativeTo="margin" w:alignment="right" w:leader="none"/>
    </w:r>
    <w:r>
      <w:rPr>
        <w:noProof/>
        <w:lang w:eastAsia="en-GB"/>
      </w:rPr>
      <w:drawing>
        <wp:inline distT="0" distB="0" distL="0" distR="0" wp14:anchorId="3FD7C3A0" wp14:editId="53789EC0">
          <wp:extent cx="1648055" cy="48584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Pr="00D8700A" w:rsidRDefault="00CE0A28">
    <w:pPr>
      <w:pStyle w:val="Footer"/>
      <w:rPr>
        <w:sz w:val="20"/>
      </w:rPr>
    </w:pPr>
    <w:r>
      <w:rPr>
        <w:noProof/>
        <w:lang w:eastAsia="en-GB"/>
      </w:rPr>
      <w:drawing>
        <wp:inline distT="0" distB="0" distL="0" distR="0" wp14:anchorId="2F89A8CD" wp14:editId="4F1D7B11">
          <wp:extent cx="733527" cy="54300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proofErr w:type="spellStart"/>
    <w:r>
      <w:t>i</w:t>
    </w:r>
    <w:proofErr w:type="spellEnd"/>
    <w:r>
      <w:t xml:space="preserve"> (</w:t>
    </w:r>
    <w:r w:rsidR="00634C5C">
      <w:rPr>
        <w:i/>
        <w:noProof/>
        <w:lang w:eastAsia="en-GB"/>
      </w:rPr>
      <w:t>January 2024</w:t>
    </w:r>
    <w:r>
      <w:t>)</w:t>
    </w:r>
    <w:r w:rsidRPr="00AB55EE">
      <w:ptab w:relativeTo="margin" w:alignment="right" w:leader="none"/>
    </w:r>
    <w:r>
      <w:rPr>
        <w:noProof/>
        <w:lang w:eastAsia="en-GB"/>
      </w:rPr>
      <w:drawing>
        <wp:inline distT="0" distB="0" distL="0" distR="0" wp14:anchorId="5FFD4947" wp14:editId="12F11A9D">
          <wp:extent cx="1648055" cy="48584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Pr="00D8700A" w:rsidRDefault="00CE0A28">
    <w:pPr>
      <w:pStyle w:val="Footer"/>
      <w:rPr>
        <w:sz w:val="20"/>
      </w:rPr>
    </w:pPr>
    <w:r>
      <w:rPr>
        <w:noProof/>
        <w:lang w:eastAsia="en-GB"/>
      </w:rPr>
      <w:drawing>
        <wp:inline distT="0" distB="0" distL="0" distR="0" wp14:anchorId="61DB19A6" wp14:editId="2D73D909">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ii (</w:t>
    </w:r>
    <w:r w:rsidR="00634C5C">
      <w:rPr>
        <w:i/>
        <w:noProof/>
        <w:lang w:eastAsia="en-GB"/>
      </w:rPr>
      <w:t>January 2024</w:t>
    </w:r>
    <w:r>
      <w:t>)</w:t>
    </w:r>
    <w:r w:rsidRPr="00AB55EE">
      <w:ptab w:relativeTo="margin" w:alignment="right" w:leader="none"/>
    </w:r>
    <w:r>
      <w:rPr>
        <w:noProof/>
        <w:lang w:eastAsia="en-GB"/>
      </w:rPr>
      <w:drawing>
        <wp:inline distT="0" distB="0" distL="0" distR="0" wp14:anchorId="279A1B7E" wp14:editId="5E1D8A16">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Pr="00D8700A" w:rsidRDefault="00CE0A28">
    <w:pPr>
      <w:pStyle w:val="Footer"/>
      <w:rPr>
        <w:sz w:val="20"/>
      </w:rPr>
    </w:pPr>
    <w:r>
      <w:rPr>
        <w:noProof/>
        <w:lang w:eastAsia="en-GB"/>
      </w:rPr>
      <w:drawing>
        <wp:inline distT="0" distB="0" distL="0" distR="0" wp14:anchorId="455C673F" wp14:editId="04F1C04C">
          <wp:extent cx="733527"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8</w:t>
    </w:r>
    <w:r>
      <w:fldChar w:fldCharType="end"/>
    </w:r>
    <w:r>
      <w:t xml:space="preserve"> of 8 (</w:t>
    </w:r>
    <w:r w:rsidR="00634C5C">
      <w:rPr>
        <w:i/>
        <w:noProof/>
        <w:lang w:eastAsia="en-GB"/>
      </w:rPr>
      <w:t>Januar</w:t>
    </w:r>
    <w:r w:rsidR="00D62017">
      <w:rPr>
        <w:i/>
        <w:noProof/>
        <w:lang w:eastAsia="en-GB"/>
      </w:rPr>
      <w:t xml:space="preserve">y </w:t>
    </w:r>
    <w:r w:rsidR="00634C5C">
      <w:rPr>
        <w:i/>
        <w:noProof/>
        <w:lang w:eastAsia="en-GB"/>
      </w:rPr>
      <w:t>2024</w:t>
    </w:r>
    <w:r>
      <w:t>)</w:t>
    </w:r>
    <w:r w:rsidRPr="00AB55EE">
      <w:ptab w:relativeTo="margin" w:alignment="right" w:leader="none"/>
    </w:r>
    <w:r>
      <w:rPr>
        <w:noProof/>
        <w:lang w:eastAsia="en-GB"/>
      </w:rPr>
      <w:drawing>
        <wp:inline distT="0" distB="0" distL="0" distR="0" wp14:anchorId="22C758CC" wp14:editId="54A64141">
          <wp:extent cx="1648055" cy="48584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Default="00CE0A28">
    <w:pPr>
      <w:pStyle w:val="Footer"/>
    </w:pPr>
    <w:r>
      <w:rPr>
        <w:noProof/>
        <w:lang w:eastAsia="en-GB"/>
      </w:rPr>
      <w:drawing>
        <wp:inline distT="0" distB="0" distL="0" distR="0" wp14:anchorId="4B48A038" wp14:editId="3C377077">
          <wp:extent cx="733527" cy="543001"/>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164FB9">
      <w:t xml:space="preserve"> </w:t>
    </w:r>
    <w:r>
      <w:t>Page 4 of 8 (April 2023)</w:t>
    </w:r>
    <w:r>
      <w:ptab w:relativeTo="margin" w:alignment="right" w:leader="none"/>
    </w:r>
    <w:r>
      <w:rPr>
        <w:noProof/>
        <w:lang w:eastAsia="en-GB"/>
      </w:rPr>
      <w:drawing>
        <wp:inline distT="0" distB="0" distL="0" distR="0" wp14:anchorId="35E26331" wp14:editId="49042019">
          <wp:extent cx="1648055" cy="4858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Pr="00D8700A" w:rsidRDefault="00CE0A28">
    <w:pPr>
      <w:pStyle w:val="Footer"/>
      <w:rPr>
        <w:sz w:val="20"/>
      </w:rPr>
    </w:pPr>
    <w:r>
      <w:rPr>
        <w:noProof/>
        <w:lang w:eastAsia="en-GB"/>
      </w:rPr>
      <w:drawing>
        <wp:inline distT="0" distB="0" distL="0" distR="0" wp14:anchorId="0018EDBD" wp14:editId="57650EA7">
          <wp:extent cx="733527" cy="543001"/>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634C5C">
      <w:rPr>
        <w:i/>
        <w:noProof/>
        <w:lang w:eastAsia="en-GB"/>
      </w:rPr>
      <w:t>January 2024</w:t>
    </w:r>
    <w:r>
      <w:t>)</w:t>
    </w:r>
    <w:r w:rsidRPr="00AB55EE">
      <w:ptab w:relativeTo="margin" w:alignment="right" w:leader="none"/>
    </w:r>
    <w:r>
      <w:rPr>
        <w:noProof/>
        <w:lang w:eastAsia="en-GB"/>
      </w:rPr>
      <w:drawing>
        <wp:inline distT="0" distB="0" distL="0" distR="0" wp14:anchorId="5AEFEFD7" wp14:editId="41D0E40C">
          <wp:extent cx="1648055"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Default="00CE0A28">
    <w:pPr>
      <w:pStyle w:val="Footer"/>
    </w:pPr>
    <w:r>
      <w:rPr>
        <w:noProof/>
        <w:lang w:eastAsia="en-GB"/>
      </w:rPr>
      <w:drawing>
        <wp:inline distT="0" distB="0" distL="0" distR="0" wp14:anchorId="46D49D3A" wp14:editId="65A096E8">
          <wp:extent cx="733527" cy="54300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634C5C">
      <w:rPr>
        <w:i/>
        <w:noProof/>
        <w:lang w:eastAsia="en-GB"/>
      </w:rPr>
      <w:t>January 2024</w:t>
    </w:r>
    <w:r>
      <w:t>)</w:t>
    </w:r>
    <w:r>
      <w:ptab w:relativeTo="margin" w:alignment="right" w:leader="none"/>
    </w:r>
    <w:r>
      <w:rPr>
        <w:noProof/>
        <w:lang w:eastAsia="en-GB"/>
      </w:rPr>
      <w:drawing>
        <wp:inline distT="0" distB="0" distL="0" distR="0" wp14:anchorId="5CCA1E24" wp14:editId="50F33F71">
          <wp:extent cx="1648055" cy="48584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FCE" w:rsidRDefault="003F1FCE" w:rsidP="00D4704A">
      <w:r>
        <w:separator/>
      </w:r>
    </w:p>
  </w:footnote>
  <w:footnote w:type="continuationSeparator" w:id="0">
    <w:p w:rsidR="003F1FCE" w:rsidRDefault="003F1FCE"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64657"/>
      <w:docPartObj>
        <w:docPartGallery w:val="Page Numbers (Top of Page)"/>
        <w:docPartUnique/>
      </w:docPartObj>
    </w:sdtPr>
    <w:sdtEndPr>
      <w:rPr>
        <w:color w:val="008000"/>
      </w:rPr>
    </w:sdtEndPr>
    <w:sdtContent>
      <w:sdt>
        <w:sdtPr>
          <w:id w:val="1805271741"/>
          <w:docPartObj>
            <w:docPartGallery w:val="Page Numbers (Top of Page)"/>
            <w:docPartUnique/>
          </w:docPartObj>
        </w:sdtPr>
        <w:sdtEndPr>
          <w:rPr>
            <w:color w:val="008000"/>
          </w:rPr>
        </w:sdtEndPr>
        <w:sdtContent>
          <w:p w:rsidR="00CE0A28" w:rsidRPr="00164FB9" w:rsidRDefault="00CE0A28" w:rsidP="00164FB9">
            <w:pPr>
              <w:jc w:val="right"/>
              <w:rPr>
                <w:rFonts w:ascii="Arial" w:hAnsi="Arial" w:cs="Arial"/>
                <w:b/>
              </w:rPr>
            </w:pPr>
            <w:r w:rsidRPr="00164FB9">
              <w:rPr>
                <w:rFonts w:ascii="Arial" w:hAnsi="Arial" w:cs="Arial"/>
                <w:b/>
              </w:rPr>
              <w:t>Appendix 2 (c)</w:t>
            </w:r>
          </w:p>
          <w:p w:rsidR="00CE0A28" w:rsidRPr="00164FB9" w:rsidRDefault="00CE0A28" w:rsidP="00164FB9">
            <w:pPr>
              <w:jc w:val="right"/>
              <w:rPr>
                <w:rFonts w:ascii="Arial" w:hAnsi="Arial" w:cs="Arial"/>
                <w:b/>
              </w:rPr>
            </w:pPr>
          </w:p>
          <w:p w:rsidR="00CE0A28" w:rsidRPr="00164FB9" w:rsidRDefault="00CE0A28" w:rsidP="00164FB9">
            <w:pPr>
              <w:rPr>
                <w:b/>
                <w:bCs/>
                <w:sz w:val="24"/>
                <w:szCs w:val="24"/>
              </w:rPr>
            </w:pPr>
            <w:r w:rsidRPr="00164FB9">
              <w:rPr>
                <w:rFonts w:ascii="Arial" w:hAnsi="Arial" w:cs="Arial"/>
                <w:b/>
                <w:sz w:val="28"/>
              </w:rPr>
              <w:t>Individual Healthcare Plan: Epilepsy</w:t>
            </w:r>
            <w:r w:rsidRPr="00164FB9">
              <w:rPr>
                <w:b/>
                <w:sz w:val="28"/>
              </w:rPr>
              <w:tab/>
            </w:r>
            <w:r w:rsidRPr="00164FB9">
              <w:rPr>
                <w:b/>
                <w:sz w:val="28"/>
              </w:rPr>
              <w:tab/>
            </w:r>
            <w:r w:rsidRPr="00164FB9">
              <w:rPr>
                <w:b/>
                <w:sz w:val="28"/>
              </w:rPr>
              <w:tab/>
            </w:r>
            <w:r w:rsidRPr="00164FB9">
              <w:rPr>
                <w:b/>
                <w:sz w:val="28"/>
              </w:rPr>
              <w:tab/>
            </w:r>
          </w:p>
        </w:sdtContent>
      </w:sdt>
      <w:p w:rsidR="00CE0A28" w:rsidRPr="009C673B" w:rsidRDefault="003F1FCE" w:rsidP="009C673B">
        <w:pPr>
          <w:rPr>
            <w:color w:val="008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81549937" w:displacedByCustomXml="next"/>
  <w:sdt>
    <w:sdtPr>
      <w:id w:val="-229542288"/>
      <w:docPartObj>
        <w:docPartGallery w:val="Page Numbers (Top of Page)"/>
        <w:docPartUnique/>
      </w:docPartObj>
    </w:sdtPr>
    <w:sdtEndPr>
      <w:rPr>
        <w:color w:val="008000"/>
      </w:rPr>
    </w:sdtEndPr>
    <w:sdtContent>
      <w:p w:rsidR="00CE0A28" w:rsidRDefault="00CE0A28" w:rsidP="0095401B">
        <w:pPr>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p w:rsidR="00CE0A28" w:rsidRPr="0095401B" w:rsidRDefault="00CE0A28" w:rsidP="0095401B">
        <w:pPr>
          <w:jc w:val="right"/>
          <w:rPr>
            <w:rFonts w:ascii="Arial" w:hAnsi="Arial" w:cs="Arial"/>
            <w:b/>
          </w:rPr>
        </w:pPr>
      </w:p>
      <w:p w:rsidR="00CE0A28" w:rsidRPr="00BC7D5B" w:rsidRDefault="00CE0A28" w:rsidP="002F74D9">
        <w:pPr>
          <w:rPr>
            <w:b/>
            <w:bCs/>
            <w:sz w:val="24"/>
            <w:szCs w:val="24"/>
          </w:rPr>
        </w:pPr>
        <w:r>
          <w:rPr>
            <w:rFonts w:ascii="Arial" w:hAnsi="Arial" w:cs="Arial"/>
            <w:b/>
            <w:sz w:val="28"/>
          </w:rPr>
          <w:t xml:space="preserve">Individual Healthcare Plan: </w:t>
        </w:r>
        <w:r w:rsidRPr="0095401B">
          <w:rPr>
            <w:rFonts w:ascii="Arial" w:hAnsi="Arial" w:cs="Arial"/>
            <w:b/>
            <w:sz w:val="28"/>
          </w:rPr>
          <w:t>Epilepsy</w:t>
        </w:r>
        <w:r>
          <w:rPr>
            <w:b/>
            <w:sz w:val="28"/>
          </w:rPr>
          <w:tab/>
        </w:r>
        <w:r>
          <w:rPr>
            <w:b/>
            <w:sz w:val="28"/>
          </w:rPr>
          <w:tab/>
        </w:r>
        <w:r>
          <w:rPr>
            <w:b/>
            <w:sz w:val="28"/>
          </w:rPr>
          <w:tab/>
        </w:r>
        <w:r>
          <w:rPr>
            <w:b/>
            <w:sz w:val="28"/>
          </w:rPr>
          <w:tab/>
        </w:r>
      </w:p>
    </w:sdtContent>
  </w:sdt>
  <w:bookmarkEnd w:id="1"/>
  <w:p w:rsidR="00CE0A28" w:rsidRPr="007E2B84" w:rsidRDefault="00CE0A28">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138448"/>
      <w:docPartObj>
        <w:docPartGallery w:val="Page Numbers (Top of Page)"/>
        <w:docPartUnique/>
      </w:docPartObj>
    </w:sdtPr>
    <w:sdtEndPr>
      <w:rPr>
        <w:color w:val="008000"/>
      </w:rPr>
    </w:sdtEndPr>
    <w:sdtContent>
      <w:p w:rsidR="00CE0A28" w:rsidRDefault="00CE0A28" w:rsidP="006D48CC">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p w:rsidR="00CE0A28" w:rsidRDefault="00CE0A28" w:rsidP="006D48CC">
        <w:pPr>
          <w:rPr>
            <w:color w:val="008000"/>
          </w:rPr>
        </w:pPr>
        <w:r>
          <w:rPr>
            <w:rFonts w:ascii="Arial" w:hAnsi="Arial" w:cs="Arial"/>
            <w:b/>
            <w:sz w:val="28"/>
          </w:rPr>
          <w:t xml:space="preserve">Section Six: Review of Individual Healthcare Plan: </w:t>
        </w:r>
        <w:proofErr w:type="gramStart"/>
        <w:r w:rsidRPr="0095401B">
          <w:rPr>
            <w:rFonts w:ascii="Arial" w:hAnsi="Arial" w:cs="Arial"/>
            <w:b/>
            <w:sz w:val="28"/>
          </w:rPr>
          <w:t>Epilepsy</w:t>
        </w:r>
        <w:r>
          <w:rPr>
            <w:rFonts w:ascii="Arial" w:hAnsi="Arial" w:cs="Arial"/>
            <w:b/>
            <w:sz w:val="28"/>
          </w:rPr>
          <w:t xml:space="preserve">  </w:t>
        </w:r>
        <w:r>
          <w:t>(</w:t>
        </w:r>
        <w:proofErr w:type="gramEnd"/>
        <w:r>
          <w:t xml:space="preserve">This section to be completed following each review.)           </w:t>
        </w:r>
      </w:p>
    </w:sdtContent>
  </w:sdt>
  <w:p w:rsidR="00CE0A28" w:rsidRPr="007E2B84" w:rsidRDefault="00CE0A28">
    <w:pPr>
      <w:pStyle w:val="Head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28" w:rsidRPr="007E2B84" w:rsidRDefault="00CE0A28">
    <w:pPr>
      <w:pStyle w:val="Head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83740"/>
      <w:docPartObj>
        <w:docPartGallery w:val="Page Numbers (Top of Page)"/>
        <w:docPartUnique/>
      </w:docPartObj>
    </w:sdtPr>
    <w:sdtEndPr>
      <w:rPr>
        <w:color w:val="008000"/>
      </w:rPr>
    </w:sdtEndPr>
    <w:sdtContent>
      <w:p w:rsidR="00CE0A28" w:rsidRPr="006D48CC" w:rsidRDefault="00CE0A28" w:rsidP="006D48CC">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sdtContent>
  </w:sdt>
  <w:p w:rsidR="00CE0A28" w:rsidRPr="007E2B84" w:rsidRDefault="00CE0A28">
    <w:pPr>
      <w:pStyle w:val="Head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88688"/>
      <w:docPartObj>
        <w:docPartGallery w:val="Page Numbers (Top of Page)"/>
        <w:docPartUnique/>
      </w:docPartObj>
    </w:sdtPr>
    <w:sdtEndPr>
      <w:rPr>
        <w:color w:val="008000"/>
      </w:rPr>
    </w:sdtEndPr>
    <w:sdtContent>
      <w:p w:rsidR="00CE0A28" w:rsidRPr="00F240F3" w:rsidRDefault="00CE0A28" w:rsidP="00F240F3">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ECB"/>
    <w:multiLevelType w:val="hybridMultilevel"/>
    <w:tmpl w:val="08E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84868"/>
    <w:multiLevelType w:val="hybridMultilevel"/>
    <w:tmpl w:val="EE523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D706E"/>
    <w:multiLevelType w:val="hybridMultilevel"/>
    <w:tmpl w:val="85B0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3197"/>
    <w:multiLevelType w:val="hybridMultilevel"/>
    <w:tmpl w:val="4FB8D3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C751D"/>
    <w:multiLevelType w:val="hybridMultilevel"/>
    <w:tmpl w:val="17DA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09A8"/>
    <w:multiLevelType w:val="hybridMultilevel"/>
    <w:tmpl w:val="9ED83D5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252195"/>
    <w:multiLevelType w:val="hybridMultilevel"/>
    <w:tmpl w:val="A088F3D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02F1C"/>
    <w:multiLevelType w:val="hybridMultilevel"/>
    <w:tmpl w:val="25CEA2EA"/>
    <w:lvl w:ilvl="0" w:tplc="C46C1A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91DF1"/>
    <w:multiLevelType w:val="hybridMultilevel"/>
    <w:tmpl w:val="CED2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8710F0"/>
    <w:multiLevelType w:val="hybridMultilevel"/>
    <w:tmpl w:val="183A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362F0"/>
    <w:multiLevelType w:val="hybridMultilevel"/>
    <w:tmpl w:val="B1A0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B0B81"/>
    <w:multiLevelType w:val="hybridMultilevel"/>
    <w:tmpl w:val="E7149A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D23A69"/>
    <w:multiLevelType w:val="hybridMultilevel"/>
    <w:tmpl w:val="E040B29A"/>
    <w:lvl w:ilvl="0" w:tplc="C46C1A64">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DD7356"/>
    <w:multiLevelType w:val="hybridMultilevel"/>
    <w:tmpl w:val="CE90E1D4"/>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192FE8"/>
    <w:multiLevelType w:val="hybridMultilevel"/>
    <w:tmpl w:val="03D0BD50"/>
    <w:lvl w:ilvl="0" w:tplc="47EA7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50DD4"/>
    <w:multiLevelType w:val="hybridMultilevel"/>
    <w:tmpl w:val="6E1A4F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128CF"/>
    <w:multiLevelType w:val="hybridMultilevel"/>
    <w:tmpl w:val="90DE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06701"/>
    <w:multiLevelType w:val="hybridMultilevel"/>
    <w:tmpl w:val="52C0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47EF7"/>
    <w:multiLevelType w:val="hybridMultilevel"/>
    <w:tmpl w:val="8896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52EFD"/>
    <w:multiLevelType w:val="hybridMultilevel"/>
    <w:tmpl w:val="A56C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37852"/>
    <w:multiLevelType w:val="hybridMultilevel"/>
    <w:tmpl w:val="7EDAF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C2B09"/>
    <w:multiLevelType w:val="hybridMultilevel"/>
    <w:tmpl w:val="46FC8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2B77B4"/>
    <w:multiLevelType w:val="hybridMultilevel"/>
    <w:tmpl w:val="F274F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812D1"/>
    <w:multiLevelType w:val="hybridMultilevel"/>
    <w:tmpl w:val="0F28C6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37720"/>
    <w:multiLevelType w:val="hybridMultilevel"/>
    <w:tmpl w:val="27EC0DCC"/>
    <w:lvl w:ilvl="0" w:tplc="C46C1A64">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7C2EC9"/>
    <w:multiLevelType w:val="hybridMultilevel"/>
    <w:tmpl w:val="8060594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202171"/>
    <w:multiLevelType w:val="hybridMultilevel"/>
    <w:tmpl w:val="6330B942"/>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2C6797"/>
    <w:multiLevelType w:val="hybridMultilevel"/>
    <w:tmpl w:val="2DDCB972"/>
    <w:lvl w:ilvl="0" w:tplc="C46C1A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16117"/>
    <w:multiLevelType w:val="hybridMultilevel"/>
    <w:tmpl w:val="F878A4E0"/>
    <w:lvl w:ilvl="0" w:tplc="C46C1A64">
      <w:start w:val="1"/>
      <w:numFmt w:val="decimal"/>
      <w:lvlText w:val="%1."/>
      <w:lvlJc w:val="left"/>
      <w:pPr>
        <w:ind w:left="360" w:hanging="360"/>
      </w:pPr>
      <w:rPr>
        <w:rFont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606E12"/>
    <w:multiLevelType w:val="hybridMultilevel"/>
    <w:tmpl w:val="DD0E0E92"/>
    <w:lvl w:ilvl="0" w:tplc="47EA71BE">
      <w:start w:val="1"/>
      <w:numFmt w:val="bullet"/>
      <w:lvlText w:val=""/>
      <w:lvlJc w:val="left"/>
      <w:pPr>
        <w:ind w:left="360" w:hanging="360"/>
      </w:pPr>
      <w:rPr>
        <w:rFonts w:ascii="Symbol" w:hAnsi="Symbol"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7"/>
  </w:num>
  <w:num w:numId="3">
    <w:abstractNumId w:val="1"/>
  </w:num>
  <w:num w:numId="4">
    <w:abstractNumId w:val="18"/>
  </w:num>
  <w:num w:numId="5">
    <w:abstractNumId w:val="25"/>
  </w:num>
  <w:num w:numId="6">
    <w:abstractNumId w:val="24"/>
  </w:num>
  <w:num w:numId="7">
    <w:abstractNumId w:val="19"/>
  </w:num>
  <w:num w:numId="8">
    <w:abstractNumId w:val="20"/>
  </w:num>
  <w:num w:numId="9">
    <w:abstractNumId w:val="0"/>
  </w:num>
  <w:num w:numId="10">
    <w:abstractNumId w:val="21"/>
  </w:num>
  <w:num w:numId="11">
    <w:abstractNumId w:val="10"/>
  </w:num>
  <w:num w:numId="12">
    <w:abstractNumId w:val="26"/>
  </w:num>
  <w:num w:numId="13">
    <w:abstractNumId w:val="3"/>
  </w:num>
  <w:num w:numId="14">
    <w:abstractNumId w:val="17"/>
  </w:num>
  <w:num w:numId="15">
    <w:abstractNumId w:val="12"/>
  </w:num>
  <w:num w:numId="16">
    <w:abstractNumId w:val="11"/>
  </w:num>
  <w:num w:numId="17">
    <w:abstractNumId w:val="14"/>
  </w:num>
  <w:num w:numId="18">
    <w:abstractNumId w:val="9"/>
  </w:num>
  <w:num w:numId="19">
    <w:abstractNumId w:val="2"/>
  </w:num>
  <w:num w:numId="20">
    <w:abstractNumId w:val="33"/>
  </w:num>
  <w:num w:numId="21">
    <w:abstractNumId w:val="8"/>
  </w:num>
  <w:num w:numId="22">
    <w:abstractNumId w:val="23"/>
  </w:num>
  <w:num w:numId="23">
    <w:abstractNumId w:val="30"/>
  </w:num>
  <w:num w:numId="24">
    <w:abstractNumId w:val="5"/>
  </w:num>
  <w:num w:numId="25">
    <w:abstractNumId w:val="6"/>
  </w:num>
  <w:num w:numId="26">
    <w:abstractNumId w:val="13"/>
  </w:num>
  <w:num w:numId="27">
    <w:abstractNumId w:val="29"/>
  </w:num>
  <w:num w:numId="28">
    <w:abstractNumId w:val="31"/>
  </w:num>
  <w:num w:numId="29">
    <w:abstractNumId w:val="7"/>
  </w:num>
  <w:num w:numId="30">
    <w:abstractNumId w:val="32"/>
  </w:num>
  <w:num w:numId="31">
    <w:abstractNumId w:val="22"/>
  </w:num>
  <w:num w:numId="32">
    <w:abstractNumId w:val="15"/>
  </w:num>
  <w:num w:numId="33">
    <w:abstractNumId w:val="28"/>
  </w:num>
  <w:num w:numId="3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1E18"/>
    <w:rsid w:val="00002E14"/>
    <w:rsid w:val="0000387F"/>
    <w:rsid w:val="000038FF"/>
    <w:rsid w:val="00003B2F"/>
    <w:rsid w:val="00003B45"/>
    <w:rsid w:val="00003C5B"/>
    <w:rsid w:val="0000797E"/>
    <w:rsid w:val="000104D4"/>
    <w:rsid w:val="000106F4"/>
    <w:rsid w:val="0001138D"/>
    <w:rsid w:val="00011D2C"/>
    <w:rsid w:val="00012698"/>
    <w:rsid w:val="00014437"/>
    <w:rsid w:val="0001443B"/>
    <w:rsid w:val="00016DBA"/>
    <w:rsid w:val="000206F4"/>
    <w:rsid w:val="00021948"/>
    <w:rsid w:val="00024190"/>
    <w:rsid w:val="000253B9"/>
    <w:rsid w:val="000261AC"/>
    <w:rsid w:val="000261F2"/>
    <w:rsid w:val="00030A78"/>
    <w:rsid w:val="00032957"/>
    <w:rsid w:val="00036410"/>
    <w:rsid w:val="00036981"/>
    <w:rsid w:val="00037E32"/>
    <w:rsid w:val="00041FC5"/>
    <w:rsid w:val="00044A28"/>
    <w:rsid w:val="00046B09"/>
    <w:rsid w:val="00053CE4"/>
    <w:rsid w:val="0005474D"/>
    <w:rsid w:val="00054A80"/>
    <w:rsid w:val="000550CD"/>
    <w:rsid w:val="0006012F"/>
    <w:rsid w:val="000614B0"/>
    <w:rsid w:val="00062AA9"/>
    <w:rsid w:val="00062C1D"/>
    <w:rsid w:val="00065F59"/>
    <w:rsid w:val="00066E5F"/>
    <w:rsid w:val="00067161"/>
    <w:rsid w:val="00071DDC"/>
    <w:rsid w:val="00072D3C"/>
    <w:rsid w:val="00075C81"/>
    <w:rsid w:val="0008330D"/>
    <w:rsid w:val="0008447D"/>
    <w:rsid w:val="00084DF3"/>
    <w:rsid w:val="0008547B"/>
    <w:rsid w:val="000866D4"/>
    <w:rsid w:val="00090637"/>
    <w:rsid w:val="00092C98"/>
    <w:rsid w:val="00092F1F"/>
    <w:rsid w:val="00093991"/>
    <w:rsid w:val="0009436E"/>
    <w:rsid w:val="000944EE"/>
    <w:rsid w:val="00095C46"/>
    <w:rsid w:val="00096091"/>
    <w:rsid w:val="000976EC"/>
    <w:rsid w:val="000A29F9"/>
    <w:rsid w:val="000A6F35"/>
    <w:rsid w:val="000B0DB1"/>
    <w:rsid w:val="000B2DAD"/>
    <w:rsid w:val="000B66F8"/>
    <w:rsid w:val="000B7363"/>
    <w:rsid w:val="000C0E6C"/>
    <w:rsid w:val="000C0F2C"/>
    <w:rsid w:val="000C1EEE"/>
    <w:rsid w:val="000C1FC0"/>
    <w:rsid w:val="000C4D53"/>
    <w:rsid w:val="000C5676"/>
    <w:rsid w:val="000C5AF1"/>
    <w:rsid w:val="000C5B03"/>
    <w:rsid w:val="000C5F40"/>
    <w:rsid w:val="000C6113"/>
    <w:rsid w:val="000C67C1"/>
    <w:rsid w:val="000D0277"/>
    <w:rsid w:val="000D0CDF"/>
    <w:rsid w:val="000D0F46"/>
    <w:rsid w:val="000D1A48"/>
    <w:rsid w:val="000D2EED"/>
    <w:rsid w:val="000D30D1"/>
    <w:rsid w:val="000D39A9"/>
    <w:rsid w:val="000D5C00"/>
    <w:rsid w:val="000D6898"/>
    <w:rsid w:val="000D7526"/>
    <w:rsid w:val="000D795D"/>
    <w:rsid w:val="000E29D4"/>
    <w:rsid w:val="000E300A"/>
    <w:rsid w:val="000E3287"/>
    <w:rsid w:val="000E6B14"/>
    <w:rsid w:val="000F14C3"/>
    <w:rsid w:val="000F1704"/>
    <w:rsid w:val="000F6043"/>
    <w:rsid w:val="0010165C"/>
    <w:rsid w:val="00102E5A"/>
    <w:rsid w:val="0010360A"/>
    <w:rsid w:val="001053CD"/>
    <w:rsid w:val="00106BD2"/>
    <w:rsid w:val="0011210B"/>
    <w:rsid w:val="0011644A"/>
    <w:rsid w:val="00117695"/>
    <w:rsid w:val="0011794E"/>
    <w:rsid w:val="001200C3"/>
    <w:rsid w:val="00120974"/>
    <w:rsid w:val="001219FC"/>
    <w:rsid w:val="00121DB9"/>
    <w:rsid w:val="00123519"/>
    <w:rsid w:val="00126253"/>
    <w:rsid w:val="0012710A"/>
    <w:rsid w:val="00130114"/>
    <w:rsid w:val="00130AFD"/>
    <w:rsid w:val="0013188C"/>
    <w:rsid w:val="001328C8"/>
    <w:rsid w:val="00132970"/>
    <w:rsid w:val="001352D2"/>
    <w:rsid w:val="00135EB3"/>
    <w:rsid w:val="00136408"/>
    <w:rsid w:val="00141C17"/>
    <w:rsid w:val="00141D40"/>
    <w:rsid w:val="00144106"/>
    <w:rsid w:val="00145D32"/>
    <w:rsid w:val="0015081B"/>
    <w:rsid w:val="00150B2A"/>
    <w:rsid w:val="001545C7"/>
    <w:rsid w:val="00154F10"/>
    <w:rsid w:val="00155140"/>
    <w:rsid w:val="0015680C"/>
    <w:rsid w:val="001569E8"/>
    <w:rsid w:val="00157D67"/>
    <w:rsid w:val="00160D31"/>
    <w:rsid w:val="0016193C"/>
    <w:rsid w:val="00162694"/>
    <w:rsid w:val="00162BB9"/>
    <w:rsid w:val="00163BF8"/>
    <w:rsid w:val="00164FB9"/>
    <w:rsid w:val="001656C6"/>
    <w:rsid w:val="001658EB"/>
    <w:rsid w:val="001678CB"/>
    <w:rsid w:val="001709D2"/>
    <w:rsid w:val="00173CFC"/>
    <w:rsid w:val="00174CC6"/>
    <w:rsid w:val="0017607C"/>
    <w:rsid w:val="001761DC"/>
    <w:rsid w:val="0017758E"/>
    <w:rsid w:val="001778E9"/>
    <w:rsid w:val="00180080"/>
    <w:rsid w:val="00183AD9"/>
    <w:rsid w:val="00186A0D"/>
    <w:rsid w:val="00187170"/>
    <w:rsid w:val="00190F6B"/>
    <w:rsid w:val="00193B85"/>
    <w:rsid w:val="00194CF3"/>
    <w:rsid w:val="00196542"/>
    <w:rsid w:val="001969E9"/>
    <w:rsid w:val="0019709D"/>
    <w:rsid w:val="00197154"/>
    <w:rsid w:val="001A1985"/>
    <w:rsid w:val="001A3AA5"/>
    <w:rsid w:val="001A3ED1"/>
    <w:rsid w:val="001B2724"/>
    <w:rsid w:val="001B3D85"/>
    <w:rsid w:val="001B4A26"/>
    <w:rsid w:val="001B739A"/>
    <w:rsid w:val="001B7DF9"/>
    <w:rsid w:val="001C1BAB"/>
    <w:rsid w:val="001C3E4D"/>
    <w:rsid w:val="001C48AF"/>
    <w:rsid w:val="001C4E5E"/>
    <w:rsid w:val="001C698F"/>
    <w:rsid w:val="001D26A6"/>
    <w:rsid w:val="001D34D8"/>
    <w:rsid w:val="001D4722"/>
    <w:rsid w:val="001D7358"/>
    <w:rsid w:val="001E0A8E"/>
    <w:rsid w:val="001E1CA3"/>
    <w:rsid w:val="001E522D"/>
    <w:rsid w:val="001E6AA4"/>
    <w:rsid w:val="001E739C"/>
    <w:rsid w:val="001E77A2"/>
    <w:rsid w:val="001E7BE2"/>
    <w:rsid w:val="001F3396"/>
    <w:rsid w:val="001F36B2"/>
    <w:rsid w:val="001F6254"/>
    <w:rsid w:val="002004C6"/>
    <w:rsid w:val="00201475"/>
    <w:rsid w:val="00201968"/>
    <w:rsid w:val="002019EC"/>
    <w:rsid w:val="00204D70"/>
    <w:rsid w:val="002050B9"/>
    <w:rsid w:val="00205417"/>
    <w:rsid w:val="00205985"/>
    <w:rsid w:val="002115EF"/>
    <w:rsid w:val="00212A50"/>
    <w:rsid w:val="00215915"/>
    <w:rsid w:val="002159A5"/>
    <w:rsid w:val="0022042D"/>
    <w:rsid w:val="00220436"/>
    <w:rsid w:val="00222B35"/>
    <w:rsid w:val="002234BD"/>
    <w:rsid w:val="00224E1C"/>
    <w:rsid w:val="00224ECB"/>
    <w:rsid w:val="00225C2F"/>
    <w:rsid w:val="00226D54"/>
    <w:rsid w:val="00227A35"/>
    <w:rsid w:val="00227FDC"/>
    <w:rsid w:val="0023159E"/>
    <w:rsid w:val="00231863"/>
    <w:rsid w:val="00231AB6"/>
    <w:rsid w:val="00232374"/>
    <w:rsid w:val="00232821"/>
    <w:rsid w:val="00235F1B"/>
    <w:rsid w:val="0024160A"/>
    <w:rsid w:val="00241B5B"/>
    <w:rsid w:val="00242067"/>
    <w:rsid w:val="002437EC"/>
    <w:rsid w:val="002440CC"/>
    <w:rsid w:val="00253E1A"/>
    <w:rsid w:val="00253E28"/>
    <w:rsid w:val="00254873"/>
    <w:rsid w:val="002575C9"/>
    <w:rsid w:val="002602AB"/>
    <w:rsid w:val="0026212D"/>
    <w:rsid w:val="00264350"/>
    <w:rsid w:val="0026470D"/>
    <w:rsid w:val="00265DDB"/>
    <w:rsid w:val="00265F3F"/>
    <w:rsid w:val="00266FE7"/>
    <w:rsid w:val="00271869"/>
    <w:rsid w:val="002739EA"/>
    <w:rsid w:val="00276E9F"/>
    <w:rsid w:val="0027781C"/>
    <w:rsid w:val="0028074B"/>
    <w:rsid w:val="00280910"/>
    <w:rsid w:val="0028207F"/>
    <w:rsid w:val="00282377"/>
    <w:rsid w:val="0028242C"/>
    <w:rsid w:val="002826C5"/>
    <w:rsid w:val="00282851"/>
    <w:rsid w:val="00283AE5"/>
    <w:rsid w:val="00285C7E"/>
    <w:rsid w:val="00286FCD"/>
    <w:rsid w:val="00287F7E"/>
    <w:rsid w:val="002904DE"/>
    <w:rsid w:val="00292BD9"/>
    <w:rsid w:val="00293087"/>
    <w:rsid w:val="0029553D"/>
    <w:rsid w:val="00296438"/>
    <w:rsid w:val="002A03B4"/>
    <w:rsid w:val="002A0987"/>
    <w:rsid w:val="002A0F01"/>
    <w:rsid w:val="002A1077"/>
    <w:rsid w:val="002A12E5"/>
    <w:rsid w:val="002A39F7"/>
    <w:rsid w:val="002A460E"/>
    <w:rsid w:val="002A5337"/>
    <w:rsid w:val="002A7CE8"/>
    <w:rsid w:val="002A7F0A"/>
    <w:rsid w:val="002B0A0F"/>
    <w:rsid w:val="002B2784"/>
    <w:rsid w:val="002B2EA9"/>
    <w:rsid w:val="002B3B0B"/>
    <w:rsid w:val="002B3E66"/>
    <w:rsid w:val="002B3E96"/>
    <w:rsid w:val="002B432D"/>
    <w:rsid w:val="002B4D9E"/>
    <w:rsid w:val="002B633B"/>
    <w:rsid w:val="002C037C"/>
    <w:rsid w:val="002C0D31"/>
    <w:rsid w:val="002C2523"/>
    <w:rsid w:val="002C2CBC"/>
    <w:rsid w:val="002C3046"/>
    <w:rsid w:val="002C3970"/>
    <w:rsid w:val="002C3B3B"/>
    <w:rsid w:val="002C3D63"/>
    <w:rsid w:val="002D20E0"/>
    <w:rsid w:val="002D2590"/>
    <w:rsid w:val="002D685D"/>
    <w:rsid w:val="002D6A2B"/>
    <w:rsid w:val="002E038C"/>
    <w:rsid w:val="002E31DD"/>
    <w:rsid w:val="002F0103"/>
    <w:rsid w:val="002F0DF1"/>
    <w:rsid w:val="002F0EE6"/>
    <w:rsid w:val="002F12A3"/>
    <w:rsid w:val="002F17CD"/>
    <w:rsid w:val="002F4B52"/>
    <w:rsid w:val="002F63AA"/>
    <w:rsid w:val="002F74D9"/>
    <w:rsid w:val="00300132"/>
    <w:rsid w:val="00300273"/>
    <w:rsid w:val="00300710"/>
    <w:rsid w:val="0030116C"/>
    <w:rsid w:val="0030167E"/>
    <w:rsid w:val="003030D1"/>
    <w:rsid w:val="003037BC"/>
    <w:rsid w:val="003074E9"/>
    <w:rsid w:val="0030754A"/>
    <w:rsid w:val="003105C5"/>
    <w:rsid w:val="00312A8D"/>
    <w:rsid w:val="003151B3"/>
    <w:rsid w:val="00316075"/>
    <w:rsid w:val="00316A21"/>
    <w:rsid w:val="00321F6E"/>
    <w:rsid w:val="003225D8"/>
    <w:rsid w:val="003241CF"/>
    <w:rsid w:val="003255B2"/>
    <w:rsid w:val="00325E5D"/>
    <w:rsid w:val="00326C13"/>
    <w:rsid w:val="0032741A"/>
    <w:rsid w:val="00331702"/>
    <w:rsid w:val="00333236"/>
    <w:rsid w:val="00335C49"/>
    <w:rsid w:val="003420F3"/>
    <w:rsid w:val="00342AB9"/>
    <w:rsid w:val="00342C8D"/>
    <w:rsid w:val="0034384B"/>
    <w:rsid w:val="00343C07"/>
    <w:rsid w:val="0034411D"/>
    <w:rsid w:val="0034458F"/>
    <w:rsid w:val="00346B9D"/>
    <w:rsid w:val="00347750"/>
    <w:rsid w:val="00347BAF"/>
    <w:rsid w:val="0035116E"/>
    <w:rsid w:val="00353657"/>
    <w:rsid w:val="003538A1"/>
    <w:rsid w:val="0035662C"/>
    <w:rsid w:val="00360143"/>
    <w:rsid w:val="0036030A"/>
    <w:rsid w:val="003626C9"/>
    <w:rsid w:val="003654C2"/>
    <w:rsid w:val="0036735C"/>
    <w:rsid w:val="003678FA"/>
    <w:rsid w:val="00371B16"/>
    <w:rsid w:val="00371D37"/>
    <w:rsid w:val="00372DEF"/>
    <w:rsid w:val="003738ED"/>
    <w:rsid w:val="003750B2"/>
    <w:rsid w:val="00377105"/>
    <w:rsid w:val="003816F7"/>
    <w:rsid w:val="003829E1"/>
    <w:rsid w:val="00384EDC"/>
    <w:rsid w:val="00393E1A"/>
    <w:rsid w:val="00394ABA"/>
    <w:rsid w:val="003A18AB"/>
    <w:rsid w:val="003A2BAB"/>
    <w:rsid w:val="003A5A94"/>
    <w:rsid w:val="003A5E7A"/>
    <w:rsid w:val="003B5197"/>
    <w:rsid w:val="003B7D26"/>
    <w:rsid w:val="003C16B8"/>
    <w:rsid w:val="003C19AC"/>
    <w:rsid w:val="003C22C3"/>
    <w:rsid w:val="003C2FF4"/>
    <w:rsid w:val="003C3680"/>
    <w:rsid w:val="003C36C3"/>
    <w:rsid w:val="003C375A"/>
    <w:rsid w:val="003C4A8B"/>
    <w:rsid w:val="003C538E"/>
    <w:rsid w:val="003C6CC0"/>
    <w:rsid w:val="003D0325"/>
    <w:rsid w:val="003D178C"/>
    <w:rsid w:val="003D3347"/>
    <w:rsid w:val="003D3A6D"/>
    <w:rsid w:val="003D3F51"/>
    <w:rsid w:val="003D41B9"/>
    <w:rsid w:val="003D5A7E"/>
    <w:rsid w:val="003D7352"/>
    <w:rsid w:val="003E09CA"/>
    <w:rsid w:val="003E2216"/>
    <w:rsid w:val="003E2562"/>
    <w:rsid w:val="003F0E50"/>
    <w:rsid w:val="003F1B59"/>
    <w:rsid w:val="003F1E55"/>
    <w:rsid w:val="003F1FCE"/>
    <w:rsid w:val="003F2A76"/>
    <w:rsid w:val="003F3391"/>
    <w:rsid w:val="003F49BC"/>
    <w:rsid w:val="003F55C4"/>
    <w:rsid w:val="00401484"/>
    <w:rsid w:val="00402BD6"/>
    <w:rsid w:val="00402EA6"/>
    <w:rsid w:val="00402F74"/>
    <w:rsid w:val="004030A7"/>
    <w:rsid w:val="00403831"/>
    <w:rsid w:val="00403FE2"/>
    <w:rsid w:val="00406754"/>
    <w:rsid w:val="00406A5E"/>
    <w:rsid w:val="00410158"/>
    <w:rsid w:val="00410473"/>
    <w:rsid w:val="004110F5"/>
    <w:rsid w:val="00411569"/>
    <w:rsid w:val="00413927"/>
    <w:rsid w:val="004140A3"/>
    <w:rsid w:val="0042068F"/>
    <w:rsid w:val="004219E1"/>
    <w:rsid w:val="00422191"/>
    <w:rsid w:val="00422394"/>
    <w:rsid w:val="00424442"/>
    <w:rsid w:val="00425179"/>
    <w:rsid w:val="00426C7D"/>
    <w:rsid w:val="004337A3"/>
    <w:rsid w:val="0043573F"/>
    <w:rsid w:val="00441BC3"/>
    <w:rsid w:val="004420C8"/>
    <w:rsid w:val="004432BE"/>
    <w:rsid w:val="00446A2A"/>
    <w:rsid w:val="004534F3"/>
    <w:rsid w:val="00454470"/>
    <w:rsid w:val="00455C2B"/>
    <w:rsid w:val="004626E3"/>
    <w:rsid w:val="00464741"/>
    <w:rsid w:val="00466BE9"/>
    <w:rsid w:val="00467160"/>
    <w:rsid w:val="00467564"/>
    <w:rsid w:val="004702C0"/>
    <w:rsid w:val="00471CAB"/>
    <w:rsid w:val="00473D6C"/>
    <w:rsid w:val="004740AD"/>
    <w:rsid w:val="00474461"/>
    <w:rsid w:val="0047700F"/>
    <w:rsid w:val="004804F4"/>
    <w:rsid w:val="00484E66"/>
    <w:rsid w:val="00485DB1"/>
    <w:rsid w:val="00485EB0"/>
    <w:rsid w:val="004866BD"/>
    <w:rsid w:val="00487216"/>
    <w:rsid w:val="00491BB4"/>
    <w:rsid w:val="00491E6B"/>
    <w:rsid w:val="004945D8"/>
    <w:rsid w:val="00494B8F"/>
    <w:rsid w:val="00495877"/>
    <w:rsid w:val="00496702"/>
    <w:rsid w:val="004A00C7"/>
    <w:rsid w:val="004A0CBF"/>
    <w:rsid w:val="004A1C0C"/>
    <w:rsid w:val="004A3323"/>
    <w:rsid w:val="004A5EE4"/>
    <w:rsid w:val="004A6168"/>
    <w:rsid w:val="004A6957"/>
    <w:rsid w:val="004A7274"/>
    <w:rsid w:val="004A763A"/>
    <w:rsid w:val="004A7926"/>
    <w:rsid w:val="004A7C35"/>
    <w:rsid w:val="004B041A"/>
    <w:rsid w:val="004B2079"/>
    <w:rsid w:val="004B2A38"/>
    <w:rsid w:val="004B4AD2"/>
    <w:rsid w:val="004B5B36"/>
    <w:rsid w:val="004C1CAE"/>
    <w:rsid w:val="004C695A"/>
    <w:rsid w:val="004C6B9F"/>
    <w:rsid w:val="004C6C80"/>
    <w:rsid w:val="004C7063"/>
    <w:rsid w:val="004D1645"/>
    <w:rsid w:val="004D1C9C"/>
    <w:rsid w:val="004D270D"/>
    <w:rsid w:val="004D642B"/>
    <w:rsid w:val="004E037F"/>
    <w:rsid w:val="004E2CD9"/>
    <w:rsid w:val="004E3EB7"/>
    <w:rsid w:val="004E4005"/>
    <w:rsid w:val="004E5E7C"/>
    <w:rsid w:val="004F0D0D"/>
    <w:rsid w:val="004F39EF"/>
    <w:rsid w:val="004F49AC"/>
    <w:rsid w:val="004F5337"/>
    <w:rsid w:val="004F61B6"/>
    <w:rsid w:val="004F6C99"/>
    <w:rsid w:val="00503E57"/>
    <w:rsid w:val="00504EA6"/>
    <w:rsid w:val="00510FD3"/>
    <w:rsid w:val="00512760"/>
    <w:rsid w:val="00513FD3"/>
    <w:rsid w:val="005156ED"/>
    <w:rsid w:val="005156FF"/>
    <w:rsid w:val="0051648F"/>
    <w:rsid w:val="005168E3"/>
    <w:rsid w:val="00517C97"/>
    <w:rsid w:val="00517FD5"/>
    <w:rsid w:val="005201E4"/>
    <w:rsid w:val="00520DBF"/>
    <w:rsid w:val="00521244"/>
    <w:rsid w:val="005213B2"/>
    <w:rsid w:val="0052483C"/>
    <w:rsid w:val="00527D4B"/>
    <w:rsid w:val="00530A15"/>
    <w:rsid w:val="00531206"/>
    <w:rsid w:val="00531A96"/>
    <w:rsid w:val="005337FD"/>
    <w:rsid w:val="005362D4"/>
    <w:rsid w:val="00536470"/>
    <w:rsid w:val="00536995"/>
    <w:rsid w:val="00537829"/>
    <w:rsid w:val="00540948"/>
    <w:rsid w:val="00542841"/>
    <w:rsid w:val="00543609"/>
    <w:rsid w:val="00544AC1"/>
    <w:rsid w:val="00544CD9"/>
    <w:rsid w:val="00545797"/>
    <w:rsid w:val="0055078A"/>
    <w:rsid w:val="005521E1"/>
    <w:rsid w:val="00553036"/>
    <w:rsid w:val="005532A4"/>
    <w:rsid w:val="00556976"/>
    <w:rsid w:val="00556FA0"/>
    <w:rsid w:val="00557B05"/>
    <w:rsid w:val="005604E4"/>
    <w:rsid w:val="00560565"/>
    <w:rsid w:val="00560A94"/>
    <w:rsid w:val="005632F9"/>
    <w:rsid w:val="0056512F"/>
    <w:rsid w:val="00566215"/>
    <w:rsid w:val="005662AB"/>
    <w:rsid w:val="005665DB"/>
    <w:rsid w:val="0057188A"/>
    <w:rsid w:val="00574990"/>
    <w:rsid w:val="0057666F"/>
    <w:rsid w:val="005771C9"/>
    <w:rsid w:val="0057767E"/>
    <w:rsid w:val="00580137"/>
    <w:rsid w:val="0058089A"/>
    <w:rsid w:val="0058199B"/>
    <w:rsid w:val="00583116"/>
    <w:rsid w:val="00584DD4"/>
    <w:rsid w:val="005852A6"/>
    <w:rsid w:val="00585436"/>
    <w:rsid w:val="00586CE1"/>
    <w:rsid w:val="00594582"/>
    <w:rsid w:val="00594F92"/>
    <w:rsid w:val="00595514"/>
    <w:rsid w:val="005A237E"/>
    <w:rsid w:val="005A25BB"/>
    <w:rsid w:val="005A2CB4"/>
    <w:rsid w:val="005A2E5F"/>
    <w:rsid w:val="005A3B60"/>
    <w:rsid w:val="005A3D81"/>
    <w:rsid w:val="005A484E"/>
    <w:rsid w:val="005A53B9"/>
    <w:rsid w:val="005A57AF"/>
    <w:rsid w:val="005A5AE9"/>
    <w:rsid w:val="005A6D4E"/>
    <w:rsid w:val="005B03AC"/>
    <w:rsid w:val="005B03F4"/>
    <w:rsid w:val="005B1C44"/>
    <w:rsid w:val="005B3F28"/>
    <w:rsid w:val="005B6310"/>
    <w:rsid w:val="005C0EA3"/>
    <w:rsid w:val="005C2011"/>
    <w:rsid w:val="005C2265"/>
    <w:rsid w:val="005C6889"/>
    <w:rsid w:val="005C76D2"/>
    <w:rsid w:val="005D0279"/>
    <w:rsid w:val="005D22A5"/>
    <w:rsid w:val="005D4975"/>
    <w:rsid w:val="005D5BB7"/>
    <w:rsid w:val="005D5F78"/>
    <w:rsid w:val="005D6F0A"/>
    <w:rsid w:val="005E1192"/>
    <w:rsid w:val="005E22EE"/>
    <w:rsid w:val="005E2585"/>
    <w:rsid w:val="005E372C"/>
    <w:rsid w:val="005E3A78"/>
    <w:rsid w:val="005E3B15"/>
    <w:rsid w:val="005E4767"/>
    <w:rsid w:val="005E489A"/>
    <w:rsid w:val="005E7C01"/>
    <w:rsid w:val="005F0776"/>
    <w:rsid w:val="005F166B"/>
    <w:rsid w:val="005F1C50"/>
    <w:rsid w:val="005F2D90"/>
    <w:rsid w:val="005F395A"/>
    <w:rsid w:val="005F424D"/>
    <w:rsid w:val="005F4EC6"/>
    <w:rsid w:val="00602FDA"/>
    <w:rsid w:val="00604E29"/>
    <w:rsid w:val="00605B9E"/>
    <w:rsid w:val="0060622A"/>
    <w:rsid w:val="0061072C"/>
    <w:rsid w:val="00610896"/>
    <w:rsid w:val="00610BA7"/>
    <w:rsid w:val="00610CEE"/>
    <w:rsid w:val="00611B0A"/>
    <w:rsid w:val="00614990"/>
    <w:rsid w:val="00617704"/>
    <w:rsid w:val="00621994"/>
    <w:rsid w:val="00622F4F"/>
    <w:rsid w:val="006237CB"/>
    <w:rsid w:val="00623A28"/>
    <w:rsid w:val="006264E3"/>
    <w:rsid w:val="00631F65"/>
    <w:rsid w:val="00634C5C"/>
    <w:rsid w:val="00640A3D"/>
    <w:rsid w:val="00643E6A"/>
    <w:rsid w:val="00644071"/>
    <w:rsid w:val="006441C3"/>
    <w:rsid w:val="0064674E"/>
    <w:rsid w:val="00651C5F"/>
    <w:rsid w:val="00651ED1"/>
    <w:rsid w:val="006530B2"/>
    <w:rsid w:val="00653605"/>
    <w:rsid w:val="00653D70"/>
    <w:rsid w:val="00654D06"/>
    <w:rsid w:val="00655B23"/>
    <w:rsid w:val="0066278D"/>
    <w:rsid w:val="00664873"/>
    <w:rsid w:val="00666488"/>
    <w:rsid w:val="00666F6A"/>
    <w:rsid w:val="00667342"/>
    <w:rsid w:val="006679A4"/>
    <w:rsid w:val="006714D8"/>
    <w:rsid w:val="00672F82"/>
    <w:rsid w:val="00674FE1"/>
    <w:rsid w:val="0067639A"/>
    <w:rsid w:val="00676815"/>
    <w:rsid w:val="00676C21"/>
    <w:rsid w:val="00680919"/>
    <w:rsid w:val="006816C0"/>
    <w:rsid w:val="006827A2"/>
    <w:rsid w:val="00682EC3"/>
    <w:rsid w:val="00682ED7"/>
    <w:rsid w:val="00684B68"/>
    <w:rsid w:val="00686463"/>
    <w:rsid w:val="00691375"/>
    <w:rsid w:val="006932B2"/>
    <w:rsid w:val="006939F5"/>
    <w:rsid w:val="00696A13"/>
    <w:rsid w:val="00696A99"/>
    <w:rsid w:val="00696BF2"/>
    <w:rsid w:val="006A03DF"/>
    <w:rsid w:val="006A0FAE"/>
    <w:rsid w:val="006A2034"/>
    <w:rsid w:val="006A2AA2"/>
    <w:rsid w:val="006A3407"/>
    <w:rsid w:val="006A624F"/>
    <w:rsid w:val="006B014E"/>
    <w:rsid w:val="006B338D"/>
    <w:rsid w:val="006B3697"/>
    <w:rsid w:val="006B6075"/>
    <w:rsid w:val="006C092E"/>
    <w:rsid w:val="006C1080"/>
    <w:rsid w:val="006C199C"/>
    <w:rsid w:val="006C31F9"/>
    <w:rsid w:val="006C4258"/>
    <w:rsid w:val="006C464C"/>
    <w:rsid w:val="006D1234"/>
    <w:rsid w:val="006D138D"/>
    <w:rsid w:val="006D1ACE"/>
    <w:rsid w:val="006D1B6A"/>
    <w:rsid w:val="006D2AD3"/>
    <w:rsid w:val="006D48CC"/>
    <w:rsid w:val="006D5336"/>
    <w:rsid w:val="006D5C6B"/>
    <w:rsid w:val="006D65B1"/>
    <w:rsid w:val="006D6E8C"/>
    <w:rsid w:val="006D7783"/>
    <w:rsid w:val="006D79B9"/>
    <w:rsid w:val="006E0DD1"/>
    <w:rsid w:val="006E0E61"/>
    <w:rsid w:val="006E4586"/>
    <w:rsid w:val="006E4799"/>
    <w:rsid w:val="006E53BC"/>
    <w:rsid w:val="006F0245"/>
    <w:rsid w:val="006F19A1"/>
    <w:rsid w:val="006F2D3D"/>
    <w:rsid w:val="00702058"/>
    <w:rsid w:val="00702579"/>
    <w:rsid w:val="007025FE"/>
    <w:rsid w:val="00702689"/>
    <w:rsid w:val="0070362A"/>
    <w:rsid w:val="0070393B"/>
    <w:rsid w:val="0070419C"/>
    <w:rsid w:val="007044EC"/>
    <w:rsid w:val="0070638B"/>
    <w:rsid w:val="007066F6"/>
    <w:rsid w:val="007069BC"/>
    <w:rsid w:val="00707F31"/>
    <w:rsid w:val="00710DC3"/>
    <w:rsid w:val="00712A0F"/>
    <w:rsid w:val="00712CC4"/>
    <w:rsid w:val="00713000"/>
    <w:rsid w:val="007130B1"/>
    <w:rsid w:val="00714280"/>
    <w:rsid w:val="00714461"/>
    <w:rsid w:val="00716372"/>
    <w:rsid w:val="00721F60"/>
    <w:rsid w:val="00724E16"/>
    <w:rsid w:val="0072594F"/>
    <w:rsid w:val="0072682F"/>
    <w:rsid w:val="00730BA0"/>
    <w:rsid w:val="00731022"/>
    <w:rsid w:val="00732CFA"/>
    <w:rsid w:val="0073623B"/>
    <w:rsid w:val="00736BF1"/>
    <w:rsid w:val="0074117D"/>
    <w:rsid w:val="007424FC"/>
    <w:rsid w:val="00742DB8"/>
    <w:rsid w:val="00743A0B"/>
    <w:rsid w:val="007461C4"/>
    <w:rsid w:val="0074747E"/>
    <w:rsid w:val="00751552"/>
    <w:rsid w:val="00751778"/>
    <w:rsid w:val="00751863"/>
    <w:rsid w:val="00752B7F"/>
    <w:rsid w:val="00752F70"/>
    <w:rsid w:val="007532DA"/>
    <w:rsid w:val="007536FC"/>
    <w:rsid w:val="007543A6"/>
    <w:rsid w:val="00756649"/>
    <w:rsid w:val="00757E44"/>
    <w:rsid w:val="00757ED9"/>
    <w:rsid w:val="00760B06"/>
    <w:rsid w:val="0076486D"/>
    <w:rsid w:val="007667B2"/>
    <w:rsid w:val="007703AF"/>
    <w:rsid w:val="00770981"/>
    <w:rsid w:val="0077105B"/>
    <w:rsid w:val="007715A4"/>
    <w:rsid w:val="0077362B"/>
    <w:rsid w:val="00777498"/>
    <w:rsid w:val="0078022A"/>
    <w:rsid w:val="007808EC"/>
    <w:rsid w:val="00781A34"/>
    <w:rsid w:val="0078292D"/>
    <w:rsid w:val="00783DD9"/>
    <w:rsid w:val="00783F77"/>
    <w:rsid w:val="007869BA"/>
    <w:rsid w:val="00786B69"/>
    <w:rsid w:val="00787C3B"/>
    <w:rsid w:val="007923E3"/>
    <w:rsid w:val="0079331E"/>
    <w:rsid w:val="007940AC"/>
    <w:rsid w:val="007967C3"/>
    <w:rsid w:val="007977BF"/>
    <w:rsid w:val="00797944"/>
    <w:rsid w:val="00797F96"/>
    <w:rsid w:val="007A03D0"/>
    <w:rsid w:val="007A2993"/>
    <w:rsid w:val="007A34AD"/>
    <w:rsid w:val="007A389F"/>
    <w:rsid w:val="007A3DD1"/>
    <w:rsid w:val="007A4233"/>
    <w:rsid w:val="007B2622"/>
    <w:rsid w:val="007B3E3A"/>
    <w:rsid w:val="007B3F7F"/>
    <w:rsid w:val="007B4BEB"/>
    <w:rsid w:val="007B4DB4"/>
    <w:rsid w:val="007B5482"/>
    <w:rsid w:val="007B644D"/>
    <w:rsid w:val="007B72CC"/>
    <w:rsid w:val="007B74A0"/>
    <w:rsid w:val="007B7F3F"/>
    <w:rsid w:val="007C02AB"/>
    <w:rsid w:val="007C156A"/>
    <w:rsid w:val="007C3495"/>
    <w:rsid w:val="007C5174"/>
    <w:rsid w:val="007C55A3"/>
    <w:rsid w:val="007C563B"/>
    <w:rsid w:val="007C569C"/>
    <w:rsid w:val="007C5A53"/>
    <w:rsid w:val="007C7AF8"/>
    <w:rsid w:val="007D091B"/>
    <w:rsid w:val="007D0B34"/>
    <w:rsid w:val="007D3A21"/>
    <w:rsid w:val="007D418E"/>
    <w:rsid w:val="007D4590"/>
    <w:rsid w:val="007D4829"/>
    <w:rsid w:val="007D49D4"/>
    <w:rsid w:val="007D523F"/>
    <w:rsid w:val="007D54D3"/>
    <w:rsid w:val="007D5DBF"/>
    <w:rsid w:val="007D7520"/>
    <w:rsid w:val="007E118F"/>
    <w:rsid w:val="007E2489"/>
    <w:rsid w:val="007E283C"/>
    <w:rsid w:val="007E2B84"/>
    <w:rsid w:val="007E2B8E"/>
    <w:rsid w:val="007E7AA0"/>
    <w:rsid w:val="007F0CAA"/>
    <w:rsid w:val="007F1D9F"/>
    <w:rsid w:val="007F251C"/>
    <w:rsid w:val="007F5F8D"/>
    <w:rsid w:val="00801DC3"/>
    <w:rsid w:val="00802A67"/>
    <w:rsid w:val="008033B5"/>
    <w:rsid w:val="008034FE"/>
    <w:rsid w:val="00805655"/>
    <w:rsid w:val="008068A3"/>
    <w:rsid w:val="008069F4"/>
    <w:rsid w:val="00807BFD"/>
    <w:rsid w:val="008109CE"/>
    <w:rsid w:val="0081257E"/>
    <w:rsid w:val="00812AFB"/>
    <w:rsid w:val="00813260"/>
    <w:rsid w:val="008133E5"/>
    <w:rsid w:val="00813E87"/>
    <w:rsid w:val="00814E0D"/>
    <w:rsid w:val="00817541"/>
    <w:rsid w:val="008179A8"/>
    <w:rsid w:val="00822D37"/>
    <w:rsid w:val="00823327"/>
    <w:rsid w:val="00823D1D"/>
    <w:rsid w:val="008267A1"/>
    <w:rsid w:val="00827EF3"/>
    <w:rsid w:val="0083043F"/>
    <w:rsid w:val="00831072"/>
    <w:rsid w:val="008331EC"/>
    <w:rsid w:val="0083599F"/>
    <w:rsid w:val="00835B8D"/>
    <w:rsid w:val="008364CF"/>
    <w:rsid w:val="008378E9"/>
    <w:rsid w:val="008409B2"/>
    <w:rsid w:val="00844FE8"/>
    <w:rsid w:val="008460E6"/>
    <w:rsid w:val="00846463"/>
    <w:rsid w:val="00850C93"/>
    <w:rsid w:val="00851481"/>
    <w:rsid w:val="008523AD"/>
    <w:rsid w:val="0085363A"/>
    <w:rsid w:val="0085388E"/>
    <w:rsid w:val="00854214"/>
    <w:rsid w:val="00854ABE"/>
    <w:rsid w:val="00855A4E"/>
    <w:rsid w:val="00856B67"/>
    <w:rsid w:val="0086140A"/>
    <w:rsid w:val="0086189D"/>
    <w:rsid w:val="00862047"/>
    <w:rsid w:val="00866C69"/>
    <w:rsid w:val="008679B0"/>
    <w:rsid w:val="00867E3D"/>
    <w:rsid w:val="00870F24"/>
    <w:rsid w:val="008718C3"/>
    <w:rsid w:val="00872B5F"/>
    <w:rsid w:val="00873A95"/>
    <w:rsid w:val="00873F85"/>
    <w:rsid w:val="00874098"/>
    <w:rsid w:val="008740CA"/>
    <w:rsid w:val="00874A07"/>
    <w:rsid w:val="00875B1E"/>
    <w:rsid w:val="00877CCD"/>
    <w:rsid w:val="00880395"/>
    <w:rsid w:val="00880DE4"/>
    <w:rsid w:val="0088250E"/>
    <w:rsid w:val="0088369B"/>
    <w:rsid w:val="008843D4"/>
    <w:rsid w:val="00885324"/>
    <w:rsid w:val="008853E9"/>
    <w:rsid w:val="00887012"/>
    <w:rsid w:val="008903C5"/>
    <w:rsid w:val="00890756"/>
    <w:rsid w:val="00891538"/>
    <w:rsid w:val="00892A63"/>
    <w:rsid w:val="0089477C"/>
    <w:rsid w:val="0089640C"/>
    <w:rsid w:val="008978D9"/>
    <w:rsid w:val="008A01C0"/>
    <w:rsid w:val="008A0D62"/>
    <w:rsid w:val="008A46ED"/>
    <w:rsid w:val="008A63DE"/>
    <w:rsid w:val="008A739F"/>
    <w:rsid w:val="008A7CC3"/>
    <w:rsid w:val="008B0053"/>
    <w:rsid w:val="008B00A6"/>
    <w:rsid w:val="008B3DE1"/>
    <w:rsid w:val="008B4246"/>
    <w:rsid w:val="008B429D"/>
    <w:rsid w:val="008B4B52"/>
    <w:rsid w:val="008B4E9C"/>
    <w:rsid w:val="008B6C43"/>
    <w:rsid w:val="008C0893"/>
    <w:rsid w:val="008C196F"/>
    <w:rsid w:val="008C291B"/>
    <w:rsid w:val="008C417D"/>
    <w:rsid w:val="008C55A9"/>
    <w:rsid w:val="008C6A7A"/>
    <w:rsid w:val="008D020B"/>
    <w:rsid w:val="008D0DCC"/>
    <w:rsid w:val="008D13B3"/>
    <w:rsid w:val="008D2A4C"/>
    <w:rsid w:val="008D2A68"/>
    <w:rsid w:val="008D3441"/>
    <w:rsid w:val="008D4364"/>
    <w:rsid w:val="008D6514"/>
    <w:rsid w:val="008D6BCF"/>
    <w:rsid w:val="008D7493"/>
    <w:rsid w:val="008E09C9"/>
    <w:rsid w:val="008E1537"/>
    <w:rsid w:val="008E3877"/>
    <w:rsid w:val="008E5089"/>
    <w:rsid w:val="008E5A9E"/>
    <w:rsid w:val="008E71C7"/>
    <w:rsid w:val="008F02B5"/>
    <w:rsid w:val="008F0FDD"/>
    <w:rsid w:val="008F19ED"/>
    <w:rsid w:val="008F352D"/>
    <w:rsid w:val="008F3CF1"/>
    <w:rsid w:val="008F434E"/>
    <w:rsid w:val="008F6EA4"/>
    <w:rsid w:val="009005DD"/>
    <w:rsid w:val="009010EE"/>
    <w:rsid w:val="00904977"/>
    <w:rsid w:val="00906DF3"/>
    <w:rsid w:val="00907623"/>
    <w:rsid w:val="00911C42"/>
    <w:rsid w:val="0091211E"/>
    <w:rsid w:val="00913C18"/>
    <w:rsid w:val="009144A4"/>
    <w:rsid w:val="00915678"/>
    <w:rsid w:val="00916FBC"/>
    <w:rsid w:val="00917F50"/>
    <w:rsid w:val="00921EDB"/>
    <w:rsid w:val="0092327B"/>
    <w:rsid w:val="00926FCD"/>
    <w:rsid w:val="00930674"/>
    <w:rsid w:val="00931F0E"/>
    <w:rsid w:val="00932610"/>
    <w:rsid w:val="00932ACB"/>
    <w:rsid w:val="00934DD0"/>
    <w:rsid w:val="00935E2B"/>
    <w:rsid w:val="00936F55"/>
    <w:rsid w:val="00937F60"/>
    <w:rsid w:val="00942A28"/>
    <w:rsid w:val="00942AD0"/>
    <w:rsid w:val="00942AD4"/>
    <w:rsid w:val="00942B7B"/>
    <w:rsid w:val="00943481"/>
    <w:rsid w:val="00945131"/>
    <w:rsid w:val="00945CD5"/>
    <w:rsid w:val="009513DF"/>
    <w:rsid w:val="00951EBE"/>
    <w:rsid w:val="00952484"/>
    <w:rsid w:val="0095401B"/>
    <w:rsid w:val="0095494E"/>
    <w:rsid w:val="00961842"/>
    <w:rsid w:val="009623A4"/>
    <w:rsid w:val="00963C73"/>
    <w:rsid w:val="0096465A"/>
    <w:rsid w:val="00965A4F"/>
    <w:rsid w:val="0096659C"/>
    <w:rsid w:val="009714DA"/>
    <w:rsid w:val="00972EDD"/>
    <w:rsid w:val="00973BEF"/>
    <w:rsid w:val="00973D32"/>
    <w:rsid w:val="00976FB8"/>
    <w:rsid w:val="00983647"/>
    <w:rsid w:val="00983C5C"/>
    <w:rsid w:val="00983C5F"/>
    <w:rsid w:val="00983F01"/>
    <w:rsid w:val="00987077"/>
    <w:rsid w:val="009910C4"/>
    <w:rsid w:val="009914F1"/>
    <w:rsid w:val="00991AE8"/>
    <w:rsid w:val="0099205D"/>
    <w:rsid w:val="00992896"/>
    <w:rsid w:val="00993969"/>
    <w:rsid w:val="009941DB"/>
    <w:rsid w:val="0099448D"/>
    <w:rsid w:val="009948D5"/>
    <w:rsid w:val="009950FF"/>
    <w:rsid w:val="009951B7"/>
    <w:rsid w:val="009973DF"/>
    <w:rsid w:val="009A0D84"/>
    <w:rsid w:val="009A13A7"/>
    <w:rsid w:val="009A41D9"/>
    <w:rsid w:val="009A46FF"/>
    <w:rsid w:val="009A4C68"/>
    <w:rsid w:val="009A59AA"/>
    <w:rsid w:val="009A6456"/>
    <w:rsid w:val="009A7FDF"/>
    <w:rsid w:val="009B1311"/>
    <w:rsid w:val="009B1A28"/>
    <w:rsid w:val="009B3D2D"/>
    <w:rsid w:val="009B5837"/>
    <w:rsid w:val="009B5EEE"/>
    <w:rsid w:val="009B624E"/>
    <w:rsid w:val="009B71A9"/>
    <w:rsid w:val="009C0CDC"/>
    <w:rsid w:val="009C0D6B"/>
    <w:rsid w:val="009C1736"/>
    <w:rsid w:val="009C1F07"/>
    <w:rsid w:val="009C29F1"/>
    <w:rsid w:val="009C2C55"/>
    <w:rsid w:val="009C4660"/>
    <w:rsid w:val="009C673B"/>
    <w:rsid w:val="009D09E4"/>
    <w:rsid w:val="009D12E7"/>
    <w:rsid w:val="009D2AB4"/>
    <w:rsid w:val="009D2F47"/>
    <w:rsid w:val="009D6EF1"/>
    <w:rsid w:val="009E0849"/>
    <w:rsid w:val="009E0BEC"/>
    <w:rsid w:val="009E0E0F"/>
    <w:rsid w:val="009E124E"/>
    <w:rsid w:val="009E5150"/>
    <w:rsid w:val="009E6397"/>
    <w:rsid w:val="009E7844"/>
    <w:rsid w:val="009E7F76"/>
    <w:rsid w:val="009F3732"/>
    <w:rsid w:val="009F41C4"/>
    <w:rsid w:val="009F5B43"/>
    <w:rsid w:val="009F75E8"/>
    <w:rsid w:val="00A017DE"/>
    <w:rsid w:val="00A01E1E"/>
    <w:rsid w:val="00A0260D"/>
    <w:rsid w:val="00A0400D"/>
    <w:rsid w:val="00A059B6"/>
    <w:rsid w:val="00A100D9"/>
    <w:rsid w:val="00A120F3"/>
    <w:rsid w:val="00A14460"/>
    <w:rsid w:val="00A16242"/>
    <w:rsid w:val="00A16F34"/>
    <w:rsid w:val="00A17457"/>
    <w:rsid w:val="00A20640"/>
    <w:rsid w:val="00A20AD5"/>
    <w:rsid w:val="00A221D7"/>
    <w:rsid w:val="00A224F6"/>
    <w:rsid w:val="00A25587"/>
    <w:rsid w:val="00A2719E"/>
    <w:rsid w:val="00A301D9"/>
    <w:rsid w:val="00A307F6"/>
    <w:rsid w:val="00A30E07"/>
    <w:rsid w:val="00A32191"/>
    <w:rsid w:val="00A32DB6"/>
    <w:rsid w:val="00A3316D"/>
    <w:rsid w:val="00A34181"/>
    <w:rsid w:val="00A36B20"/>
    <w:rsid w:val="00A4115F"/>
    <w:rsid w:val="00A44BEB"/>
    <w:rsid w:val="00A45D2C"/>
    <w:rsid w:val="00A47095"/>
    <w:rsid w:val="00A5389B"/>
    <w:rsid w:val="00A5429A"/>
    <w:rsid w:val="00A55586"/>
    <w:rsid w:val="00A56C98"/>
    <w:rsid w:val="00A56CD6"/>
    <w:rsid w:val="00A56DCD"/>
    <w:rsid w:val="00A60103"/>
    <w:rsid w:val="00A60D6B"/>
    <w:rsid w:val="00A61FC3"/>
    <w:rsid w:val="00A629D0"/>
    <w:rsid w:val="00A63B35"/>
    <w:rsid w:val="00A64C57"/>
    <w:rsid w:val="00A65FF1"/>
    <w:rsid w:val="00A663DA"/>
    <w:rsid w:val="00A6746B"/>
    <w:rsid w:val="00A67D73"/>
    <w:rsid w:val="00A70370"/>
    <w:rsid w:val="00A717AC"/>
    <w:rsid w:val="00A721FD"/>
    <w:rsid w:val="00A74327"/>
    <w:rsid w:val="00A7438F"/>
    <w:rsid w:val="00A80512"/>
    <w:rsid w:val="00A83861"/>
    <w:rsid w:val="00A84BAB"/>
    <w:rsid w:val="00A85FE2"/>
    <w:rsid w:val="00A871C1"/>
    <w:rsid w:val="00A91463"/>
    <w:rsid w:val="00A91485"/>
    <w:rsid w:val="00A91591"/>
    <w:rsid w:val="00A92657"/>
    <w:rsid w:val="00A942BD"/>
    <w:rsid w:val="00A96AA8"/>
    <w:rsid w:val="00AA0D0C"/>
    <w:rsid w:val="00AA2608"/>
    <w:rsid w:val="00AA2A4F"/>
    <w:rsid w:val="00AA4F0B"/>
    <w:rsid w:val="00AA5CF5"/>
    <w:rsid w:val="00AA5DDF"/>
    <w:rsid w:val="00AA6637"/>
    <w:rsid w:val="00AA7A75"/>
    <w:rsid w:val="00AA7EF5"/>
    <w:rsid w:val="00AB03B8"/>
    <w:rsid w:val="00AB0495"/>
    <w:rsid w:val="00AB14FD"/>
    <w:rsid w:val="00AB3731"/>
    <w:rsid w:val="00AB38A4"/>
    <w:rsid w:val="00AB3979"/>
    <w:rsid w:val="00AB55EE"/>
    <w:rsid w:val="00AB70E2"/>
    <w:rsid w:val="00AC050C"/>
    <w:rsid w:val="00AC3946"/>
    <w:rsid w:val="00AC3AA4"/>
    <w:rsid w:val="00AC467A"/>
    <w:rsid w:val="00AC630A"/>
    <w:rsid w:val="00AC6DE8"/>
    <w:rsid w:val="00AC720A"/>
    <w:rsid w:val="00AC7CD6"/>
    <w:rsid w:val="00AD1F1E"/>
    <w:rsid w:val="00AD3651"/>
    <w:rsid w:val="00AD38F4"/>
    <w:rsid w:val="00AD3B96"/>
    <w:rsid w:val="00AD3CF1"/>
    <w:rsid w:val="00AD4F99"/>
    <w:rsid w:val="00AD4FF0"/>
    <w:rsid w:val="00AD5488"/>
    <w:rsid w:val="00AD739D"/>
    <w:rsid w:val="00AD78F1"/>
    <w:rsid w:val="00AD7D17"/>
    <w:rsid w:val="00AE09B5"/>
    <w:rsid w:val="00AE127C"/>
    <w:rsid w:val="00AE3B80"/>
    <w:rsid w:val="00AE3DC0"/>
    <w:rsid w:val="00AE4BF7"/>
    <w:rsid w:val="00AE6F74"/>
    <w:rsid w:val="00AE796C"/>
    <w:rsid w:val="00AE7F2E"/>
    <w:rsid w:val="00AF0661"/>
    <w:rsid w:val="00AF24BB"/>
    <w:rsid w:val="00AF27A4"/>
    <w:rsid w:val="00AF3509"/>
    <w:rsid w:val="00AF37DD"/>
    <w:rsid w:val="00AF4024"/>
    <w:rsid w:val="00AF4225"/>
    <w:rsid w:val="00AF50CA"/>
    <w:rsid w:val="00AF6E90"/>
    <w:rsid w:val="00AF7578"/>
    <w:rsid w:val="00AF7D8E"/>
    <w:rsid w:val="00B0059F"/>
    <w:rsid w:val="00B021E0"/>
    <w:rsid w:val="00B04C69"/>
    <w:rsid w:val="00B054B5"/>
    <w:rsid w:val="00B05F33"/>
    <w:rsid w:val="00B125DE"/>
    <w:rsid w:val="00B13086"/>
    <w:rsid w:val="00B13DB0"/>
    <w:rsid w:val="00B149EC"/>
    <w:rsid w:val="00B14F80"/>
    <w:rsid w:val="00B152FE"/>
    <w:rsid w:val="00B1582E"/>
    <w:rsid w:val="00B171B8"/>
    <w:rsid w:val="00B1743B"/>
    <w:rsid w:val="00B23084"/>
    <w:rsid w:val="00B25101"/>
    <w:rsid w:val="00B26757"/>
    <w:rsid w:val="00B3064A"/>
    <w:rsid w:val="00B306A2"/>
    <w:rsid w:val="00B3260C"/>
    <w:rsid w:val="00B3692F"/>
    <w:rsid w:val="00B4203D"/>
    <w:rsid w:val="00B424E7"/>
    <w:rsid w:val="00B4771F"/>
    <w:rsid w:val="00B47C2A"/>
    <w:rsid w:val="00B47E97"/>
    <w:rsid w:val="00B50D81"/>
    <w:rsid w:val="00B53B0F"/>
    <w:rsid w:val="00B55625"/>
    <w:rsid w:val="00B560A7"/>
    <w:rsid w:val="00B60FEE"/>
    <w:rsid w:val="00B61934"/>
    <w:rsid w:val="00B623B2"/>
    <w:rsid w:val="00B62F5A"/>
    <w:rsid w:val="00B6361B"/>
    <w:rsid w:val="00B6496F"/>
    <w:rsid w:val="00B65427"/>
    <w:rsid w:val="00B6578F"/>
    <w:rsid w:val="00B65BD5"/>
    <w:rsid w:val="00B66721"/>
    <w:rsid w:val="00B67255"/>
    <w:rsid w:val="00B673FD"/>
    <w:rsid w:val="00B70620"/>
    <w:rsid w:val="00B71B15"/>
    <w:rsid w:val="00B722C9"/>
    <w:rsid w:val="00B72C53"/>
    <w:rsid w:val="00B744EB"/>
    <w:rsid w:val="00B7513F"/>
    <w:rsid w:val="00B802EB"/>
    <w:rsid w:val="00B810DB"/>
    <w:rsid w:val="00B81E36"/>
    <w:rsid w:val="00B81EE3"/>
    <w:rsid w:val="00B8621D"/>
    <w:rsid w:val="00B8783B"/>
    <w:rsid w:val="00B91AF8"/>
    <w:rsid w:val="00B94E8A"/>
    <w:rsid w:val="00B95057"/>
    <w:rsid w:val="00B956C9"/>
    <w:rsid w:val="00B95992"/>
    <w:rsid w:val="00B95DCF"/>
    <w:rsid w:val="00BA0C9E"/>
    <w:rsid w:val="00BA0F68"/>
    <w:rsid w:val="00BA20F9"/>
    <w:rsid w:val="00BA6CE6"/>
    <w:rsid w:val="00BA6E61"/>
    <w:rsid w:val="00BA6FD1"/>
    <w:rsid w:val="00BA7CF0"/>
    <w:rsid w:val="00BB0074"/>
    <w:rsid w:val="00BB01F4"/>
    <w:rsid w:val="00BB0BF1"/>
    <w:rsid w:val="00BB1983"/>
    <w:rsid w:val="00BB20AA"/>
    <w:rsid w:val="00BB52D9"/>
    <w:rsid w:val="00BB5B6A"/>
    <w:rsid w:val="00BB61F1"/>
    <w:rsid w:val="00BB6358"/>
    <w:rsid w:val="00BB76EB"/>
    <w:rsid w:val="00BC03FF"/>
    <w:rsid w:val="00BC3960"/>
    <w:rsid w:val="00BC3B66"/>
    <w:rsid w:val="00BC66A6"/>
    <w:rsid w:val="00BC72E4"/>
    <w:rsid w:val="00BC7D5B"/>
    <w:rsid w:val="00BD0106"/>
    <w:rsid w:val="00BD3DA4"/>
    <w:rsid w:val="00BE3194"/>
    <w:rsid w:val="00BE580A"/>
    <w:rsid w:val="00BE5A29"/>
    <w:rsid w:val="00BE64E2"/>
    <w:rsid w:val="00BE6C0C"/>
    <w:rsid w:val="00BE74F6"/>
    <w:rsid w:val="00BF04FE"/>
    <w:rsid w:val="00BF0B26"/>
    <w:rsid w:val="00BF15C7"/>
    <w:rsid w:val="00BF1AF2"/>
    <w:rsid w:val="00BF3048"/>
    <w:rsid w:val="00BF3D3B"/>
    <w:rsid w:val="00BF442A"/>
    <w:rsid w:val="00BF4C4C"/>
    <w:rsid w:val="00BF5B90"/>
    <w:rsid w:val="00C0254F"/>
    <w:rsid w:val="00C03A72"/>
    <w:rsid w:val="00C042FE"/>
    <w:rsid w:val="00C0789F"/>
    <w:rsid w:val="00C07C6A"/>
    <w:rsid w:val="00C07DB9"/>
    <w:rsid w:val="00C07F6B"/>
    <w:rsid w:val="00C11D83"/>
    <w:rsid w:val="00C12B96"/>
    <w:rsid w:val="00C13DF5"/>
    <w:rsid w:val="00C156BA"/>
    <w:rsid w:val="00C162C7"/>
    <w:rsid w:val="00C1653D"/>
    <w:rsid w:val="00C1656A"/>
    <w:rsid w:val="00C168AA"/>
    <w:rsid w:val="00C179C7"/>
    <w:rsid w:val="00C21492"/>
    <w:rsid w:val="00C21790"/>
    <w:rsid w:val="00C21C0E"/>
    <w:rsid w:val="00C22275"/>
    <w:rsid w:val="00C23590"/>
    <w:rsid w:val="00C23D27"/>
    <w:rsid w:val="00C24BA4"/>
    <w:rsid w:val="00C25B55"/>
    <w:rsid w:val="00C311B7"/>
    <w:rsid w:val="00C31DD1"/>
    <w:rsid w:val="00C353EB"/>
    <w:rsid w:val="00C36530"/>
    <w:rsid w:val="00C367CA"/>
    <w:rsid w:val="00C369CA"/>
    <w:rsid w:val="00C4132C"/>
    <w:rsid w:val="00C5025B"/>
    <w:rsid w:val="00C50286"/>
    <w:rsid w:val="00C52AB3"/>
    <w:rsid w:val="00C52D46"/>
    <w:rsid w:val="00C534C2"/>
    <w:rsid w:val="00C540CB"/>
    <w:rsid w:val="00C550EF"/>
    <w:rsid w:val="00C56CE0"/>
    <w:rsid w:val="00C57134"/>
    <w:rsid w:val="00C62DD2"/>
    <w:rsid w:val="00C63719"/>
    <w:rsid w:val="00C64405"/>
    <w:rsid w:val="00C65DE6"/>
    <w:rsid w:val="00C65E0C"/>
    <w:rsid w:val="00C66403"/>
    <w:rsid w:val="00C66FF1"/>
    <w:rsid w:val="00C70B58"/>
    <w:rsid w:val="00C71092"/>
    <w:rsid w:val="00C7328E"/>
    <w:rsid w:val="00C745A0"/>
    <w:rsid w:val="00C75205"/>
    <w:rsid w:val="00C7567E"/>
    <w:rsid w:val="00C7679C"/>
    <w:rsid w:val="00C77CC1"/>
    <w:rsid w:val="00C80646"/>
    <w:rsid w:val="00C824C6"/>
    <w:rsid w:val="00C8330E"/>
    <w:rsid w:val="00C86022"/>
    <w:rsid w:val="00C9326A"/>
    <w:rsid w:val="00C95859"/>
    <w:rsid w:val="00C95BB6"/>
    <w:rsid w:val="00C96D8B"/>
    <w:rsid w:val="00C96FB1"/>
    <w:rsid w:val="00C9788E"/>
    <w:rsid w:val="00CA20F4"/>
    <w:rsid w:val="00CA435B"/>
    <w:rsid w:val="00CA4D40"/>
    <w:rsid w:val="00CA6156"/>
    <w:rsid w:val="00CA778D"/>
    <w:rsid w:val="00CB03F3"/>
    <w:rsid w:val="00CB4653"/>
    <w:rsid w:val="00CB4EC6"/>
    <w:rsid w:val="00CB5F9D"/>
    <w:rsid w:val="00CC6082"/>
    <w:rsid w:val="00CC6EA3"/>
    <w:rsid w:val="00CC721F"/>
    <w:rsid w:val="00CC76A3"/>
    <w:rsid w:val="00CD026B"/>
    <w:rsid w:val="00CD159E"/>
    <w:rsid w:val="00CD38D4"/>
    <w:rsid w:val="00CD3977"/>
    <w:rsid w:val="00CD3A7C"/>
    <w:rsid w:val="00CD3D81"/>
    <w:rsid w:val="00CD3FBB"/>
    <w:rsid w:val="00CD5010"/>
    <w:rsid w:val="00CD58C9"/>
    <w:rsid w:val="00CD6461"/>
    <w:rsid w:val="00CE0945"/>
    <w:rsid w:val="00CE0A28"/>
    <w:rsid w:val="00CE25A2"/>
    <w:rsid w:val="00CE5A58"/>
    <w:rsid w:val="00CE63FC"/>
    <w:rsid w:val="00CE68FF"/>
    <w:rsid w:val="00CE72C7"/>
    <w:rsid w:val="00CF0C78"/>
    <w:rsid w:val="00CF3FB5"/>
    <w:rsid w:val="00CF5333"/>
    <w:rsid w:val="00CF57D5"/>
    <w:rsid w:val="00CF5C17"/>
    <w:rsid w:val="00CF7C48"/>
    <w:rsid w:val="00D00014"/>
    <w:rsid w:val="00D01A75"/>
    <w:rsid w:val="00D026D8"/>
    <w:rsid w:val="00D02F6F"/>
    <w:rsid w:val="00D03C5E"/>
    <w:rsid w:val="00D05A6C"/>
    <w:rsid w:val="00D06ED7"/>
    <w:rsid w:val="00D06FFE"/>
    <w:rsid w:val="00D07B74"/>
    <w:rsid w:val="00D145EF"/>
    <w:rsid w:val="00D14C72"/>
    <w:rsid w:val="00D154A2"/>
    <w:rsid w:val="00D179E2"/>
    <w:rsid w:val="00D223A2"/>
    <w:rsid w:val="00D224B8"/>
    <w:rsid w:val="00D22503"/>
    <w:rsid w:val="00D23194"/>
    <w:rsid w:val="00D25029"/>
    <w:rsid w:val="00D26EAA"/>
    <w:rsid w:val="00D309E8"/>
    <w:rsid w:val="00D30F56"/>
    <w:rsid w:val="00D318FD"/>
    <w:rsid w:val="00D333D7"/>
    <w:rsid w:val="00D355B9"/>
    <w:rsid w:val="00D36476"/>
    <w:rsid w:val="00D37479"/>
    <w:rsid w:val="00D40409"/>
    <w:rsid w:val="00D4174D"/>
    <w:rsid w:val="00D433AF"/>
    <w:rsid w:val="00D44D97"/>
    <w:rsid w:val="00D4704A"/>
    <w:rsid w:val="00D50B25"/>
    <w:rsid w:val="00D51A22"/>
    <w:rsid w:val="00D53B8C"/>
    <w:rsid w:val="00D53CAA"/>
    <w:rsid w:val="00D5484F"/>
    <w:rsid w:val="00D548B1"/>
    <w:rsid w:val="00D550A8"/>
    <w:rsid w:val="00D56C26"/>
    <w:rsid w:val="00D61AF3"/>
    <w:rsid w:val="00D62017"/>
    <w:rsid w:val="00D63DCB"/>
    <w:rsid w:val="00D7604C"/>
    <w:rsid w:val="00D8111F"/>
    <w:rsid w:val="00D8247D"/>
    <w:rsid w:val="00D82607"/>
    <w:rsid w:val="00D83596"/>
    <w:rsid w:val="00D84008"/>
    <w:rsid w:val="00D86EAD"/>
    <w:rsid w:val="00D86F63"/>
    <w:rsid w:val="00D8700A"/>
    <w:rsid w:val="00D90FD4"/>
    <w:rsid w:val="00D92618"/>
    <w:rsid w:val="00D9540E"/>
    <w:rsid w:val="00D957DC"/>
    <w:rsid w:val="00D97AFA"/>
    <w:rsid w:val="00D97E96"/>
    <w:rsid w:val="00DA0BC9"/>
    <w:rsid w:val="00DA311B"/>
    <w:rsid w:val="00DA4A45"/>
    <w:rsid w:val="00DA565C"/>
    <w:rsid w:val="00DA6AA1"/>
    <w:rsid w:val="00DB2D4E"/>
    <w:rsid w:val="00DB4CFA"/>
    <w:rsid w:val="00DB5957"/>
    <w:rsid w:val="00DB5D73"/>
    <w:rsid w:val="00DB5D9E"/>
    <w:rsid w:val="00DC0BF0"/>
    <w:rsid w:val="00DC2DB8"/>
    <w:rsid w:val="00DC38DE"/>
    <w:rsid w:val="00DC39FE"/>
    <w:rsid w:val="00DC5807"/>
    <w:rsid w:val="00DC766D"/>
    <w:rsid w:val="00DD072B"/>
    <w:rsid w:val="00DD1966"/>
    <w:rsid w:val="00DD2189"/>
    <w:rsid w:val="00DD64A8"/>
    <w:rsid w:val="00DD72A3"/>
    <w:rsid w:val="00DE091D"/>
    <w:rsid w:val="00DE1E71"/>
    <w:rsid w:val="00DE5C99"/>
    <w:rsid w:val="00DF0446"/>
    <w:rsid w:val="00DF0CB1"/>
    <w:rsid w:val="00DF19E6"/>
    <w:rsid w:val="00DF361C"/>
    <w:rsid w:val="00DF5D52"/>
    <w:rsid w:val="00DF723D"/>
    <w:rsid w:val="00DF7AEA"/>
    <w:rsid w:val="00DF7B23"/>
    <w:rsid w:val="00E00E52"/>
    <w:rsid w:val="00E01F82"/>
    <w:rsid w:val="00E02555"/>
    <w:rsid w:val="00E04CEB"/>
    <w:rsid w:val="00E0599E"/>
    <w:rsid w:val="00E06937"/>
    <w:rsid w:val="00E10B5F"/>
    <w:rsid w:val="00E11056"/>
    <w:rsid w:val="00E12943"/>
    <w:rsid w:val="00E13365"/>
    <w:rsid w:val="00E14417"/>
    <w:rsid w:val="00E14DB3"/>
    <w:rsid w:val="00E15856"/>
    <w:rsid w:val="00E169AE"/>
    <w:rsid w:val="00E16C32"/>
    <w:rsid w:val="00E20344"/>
    <w:rsid w:val="00E208CB"/>
    <w:rsid w:val="00E2101A"/>
    <w:rsid w:val="00E22948"/>
    <w:rsid w:val="00E25B53"/>
    <w:rsid w:val="00E27410"/>
    <w:rsid w:val="00E320ED"/>
    <w:rsid w:val="00E325A6"/>
    <w:rsid w:val="00E347EC"/>
    <w:rsid w:val="00E361DA"/>
    <w:rsid w:val="00E42F28"/>
    <w:rsid w:val="00E446D9"/>
    <w:rsid w:val="00E44D7B"/>
    <w:rsid w:val="00E45033"/>
    <w:rsid w:val="00E45A46"/>
    <w:rsid w:val="00E45BCB"/>
    <w:rsid w:val="00E506CB"/>
    <w:rsid w:val="00E52321"/>
    <w:rsid w:val="00E524D9"/>
    <w:rsid w:val="00E529E1"/>
    <w:rsid w:val="00E52A1C"/>
    <w:rsid w:val="00E54B84"/>
    <w:rsid w:val="00E54D84"/>
    <w:rsid w:val="00E56102"/>
    <w:rsid w:val="00E57FA1"/>
    <w:rsid w:val="00E62C42"/>
    <w:rsid w:val="00E63F04"/>
    <w:rsid w:val="00E64424"/>
    <w:rsid w:val="00E65404"/>
    <w:rsid w:val="00E6635C"/>
    <w:rsid w:val="00E71178"/>
    <w:rsid w:val="00E713BF"/>
    <w:rsid w:val="00E72B97"/>
    <w:rsid w:val="00E73374"/>
    <w:rsid w:val="00E73464"/>
    <w:rsid w:val="00E73BD0"/>
    <w:rsid w:val="00E74037"/>
    <w:rsid w:val="00E75344"/>
    <w:rsid w:val="00E80F35"/>
    <w:rsid w:val="00E81913"/>
    <w:rsid w:val="00E837FE"/>
    <w:rsid w:val="00E84024"/>
    <w:rsid w:val="00E863B0"/>
    <w:rsid w:val="00E91688"/>
    <w:rsid w:val="00E92287"/>
    <w:rsid w:val="00E928FC"/>
    <w:rsid w:val="00E93B1D"/>
    <w:rsid w:val="00E940EE"/>
    <w:rsid w:val="00E95B45"/>
    <w:rsid w:val="00E95FAF"/>
    <w:rsid w:val="00E967FD"/>
    <w:rsid w:val="00E968D6"/>
    <w:rsid w:val="00E97555"/>
    <w:rsid w:val="00EA16F4"/>
    <w:rsid w:val="00EA1CCB"/>
    <w:rsid w:val="00EA2F4E"/>
    <w:rsid w:val="00EA3227"/>
    <w:rsid w:val="00EA3599"/>
    <w:rsid w:val="00EA3C6B"/>
    <w:rsid w:val="00EA41B5"/>
    <w:rsid w:val="00EA465D"/>
    <w:rsid w:val="00EA551A"/>
    <w:rsid w:val="00EA580E"/>
    <w:rsid w:val="00EA7D17"/>
    <w:rsid w:val="00EB34EB"/>
    <w:rsid w:val="00EB35FC"/>
    <w:rsid w:val="00EB448B"/>
    <w:rsid w:val="00EB4598"/>
    <w:rsid w:val="00EB4635"/>
    <w:rsid w:val="00EB5F35"/>
    <w:rsid w:val="00EC207E"/>
    <w:rsid w:val="00EC5A9A"/>
    <w:rsid w:val="00EC5C53"/>
    <w:rsid w:val="00EC6CFB"/>
    <w:rsid w:val="00ED1245"/>
    <w:rsid w:val="00ED1CDF"/>
    <w:rsid w:val="00ED2C5D"/>
    <w:rsid w:val="00ED3147"/>
    <w:rsid w:val="00ED6A1B"/>
    <w:rsid w:val="00ED7020"/>
    <w:rsid w:val="00ED731E"/>
    <w:rsid w:val="00EE1AD3"/>
    <w:rsid w:val="00EE4F01"/>
    <w:rsid w:val="00EE4F41"/>
    <w:rsid w:val="00EE5479"/>
    <w:rsid w:val="00EE5E3F"/>
    <w:rsid w:val="00EE63B3"/>
    <w:rsid w:val="00EE722D"/>
    <w:rsid w:val="00EE7CD1"/>
    <w:rsid w:val="00EF37F1"/>
    <w:rsid w:val="00EF460F"/>
    <w:rsid w:val="00EF6DB0"/>
    <w:rsid w:val="00F00A26"/>
    <w:rsid w:val="00F00CE6"/>
    <w:rsid w:val="00F0377C"/>
    <w:rsid w:val="00F03B8B"/>
    <w:rsid w:val="00F03CEE"/>
    <w:rsid w:val="00F0655C"/>
    <w:rsid w:val="00F13C51"/>
    <w:rsid w:val="00F221EB"/>
    <w:rsid w:val="00F22848"/>
    <w:rsid w:val="00F240F3"/>
    <w:rsid w:val="00F25A4E"/>
    <w:rsid w:val="00F2624B"/>
    <w:rsid w:val="00F3099A"/>
    <w:rsid w:val="00F34967"/>
    <w:rsid w:val="00F35041"/>
    <w:rsid w:val="00F36A24"/>
    <w:rsid w:val="00F36B4A"/>
    <w:rsid w:val="00F37287"/>
    <w:rsid w:val="00F40B40"/>
    <w:rsid w:val="00F42C3F"/>
    <w:rsid w:val="00F4348B"/>
    <w:rsid w:val="00F472ED"/>
    <w:rsid w:val="00F47494"/>
    <w:rsid w:val="00F51483"/>
    <w:rsid w:val="00F53387"/>
    <w:rsid w:val="00F53AD4"/>
    <w:rsid w:val="00F54923"/>
    <w:rsid w:val="00F54DE7"/>
    <w:rsid w:val="00F561AE"/>
    <w:rsid w:val="00F60135"/>
    <w:rsid w:val="00F604E9"/>
    <w:rsid w:val="00F61AB7"/>
    <w:rsid w:val="00F62A84"/>
    <w:rsid w:val="00F64502"/>
    <w:rsid w:val="00F65CE7"/>
    <w:rsid w:val="00F663D1"/>
    <w:rsid w:val="00F7355A"/>
    <w:rsid w:val="00F749FC"/>
    <w:rsid w:val="00F75E0A"/>
    <w:rsid w:val="00F7799B"/>
    <w:rsid w:val="00F810E7"/>
    <w:rsid w:val="00F816A1"/>
    <w:rsid w:val="00F82CE5"/>
    <w:rsid w:val="00F8382A"/>
    <w:rsid w:val="00F8408E"/>
    <w:rsid w:val="00F856BC"/>
    <w:rsid w:val="00F85B5A"/>
    <w:rsid w:val="00F860B4"/>
    <w:rsid w:val="00F874CE"/>
    <w:rsid w:val="00F879BF"/>
    <w:rsid w:val="00F902DA"/>
    <w:rsid w:val="00F90AD5"/>
    <w:rsid w:val="00F928CE"/>
    <w:rsid w:val="00F93A98"/>
    <w:rsid w:val="00F94905"/>
    <w:rsid w:val="00FA015A"/>
    <w:rsid w:val="00FA1514"/>
    <w:rsid w:val="00FA1C48"/>
    <w:rsid w:val="00FA27CA"/>
    <w:rsid w:val="00FA3DB5"/>
    <w:rsid w:val="00FA40E4"/>
    <w:rsid w:val="00FA65F9"/>
    <w:rsid w:val="00FA7C60"/>
    <w:rsid w:val="00FB07D1"/>
    <w:rsid w:val="00FB137B"/>
    <w:rsid w:val="00FB1861"/>
    <w:rsid w:val="00FB2082"/>
    <w:rsid w:val="00FB3A68"/>
    <w:rsid w:val="00FB5455"/>
    <w:rsid w:val="00FB61CB"/>
    <w:rsid w:val="00FB633C"/>
    <w:rsid w:val="00FB7D81"/>
    <w:rsid w:val="00FC0282"/>
    <w:rsid w:val="00FC05A2"/>
    <w:rsid w:val="00FC2895"/>
    <w:rsid w:val="00FC2C36"/>
    <w:rsid w:val="00FC3360"/>
    <w:rsid w:val="00FC41C3"/>
    <w:rsid w:val="00FC58F8"/>
    <w:rsid w:val="00FC5A4E"/>
    <w:rsid w:val="00FC66CE"/>
    <w:rsid w:val="00FC7E35"/>
    <w:rsid w:val="00FD1B14"/>
    <w:rsid w:val="00FD38B6"/>
    <w:rsid w:val="00FD54C4"/>
    <w:rsid w:val="00FD5AC5"/>
    <w:rsid w:val="00FD5CD3"/>
    <w:rsid w:val="00FE05A8"/>
    <w:rsid w:val="00FE1A5A"/>
    <w:rsid w:val="00FE27AF"/>
    <w:rsid w:val="00FE33F9"/>
    <w:rsid w:val="00FE34DD"/>
    <w:rsid w:val="00FE37FC"/>
    <w:rsid w:val="00FE3D19"/>
    <w:rsid w:val="00FE4DE0"/>
    <w:rsid w:val="00FF0A38"/>
    <w:rsid w:val="00FF25B2"/>
    <w:rsid w:val="00FF3F5D"/>
    <w:rsid w:val="00FF4878"/>
    <w:rsid w:val="00FF4ACC"/>
    <w:rsid w:val="00FF504B"/>
    <w:rsid w:val="00FF517A"/>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C9DC0"/>
  <w15:docId w15:val="{BE29B3A2-5DBB-4228-8453-9FF3F8EB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 w:type="table" w:customStyle="1" w:styleId="TableGrid1">
    <w:name w:val="Table Grid1"/>
    <w:basedOn w:val="TableNormal"/>
    <w:next w:val="TableGrid"/>
    <w:uiPriority w:val="59"/>
    <w:rsid w:val="0040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6500">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160584651">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westlothian.gov.uk/media/45140/Privacy-Notice/pdf/ASN_Privacy_Notice_14092020_.pdf?m=637357012009700000"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westlothian.gov.uk/media/45140/Privacy-Notice/pdf/ASN_Privacy_Notice_14092020_.pdf?m=637357012009700000"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westlothian.gov.uk/media/45140/Privacy-Notice/pdf/ASN_Privacy_Notice_14092020_.pdf?m=6373570120097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A11390020</value>
    </field>
    <field name="Objective-Title">
      <value order="0">Appendix 2 (c)_Epilepsy_Jan 2021</value>
    </field>
    <field name="Objective-Description">
      <value order="0"/>
    </field>
    <field name="Objective-CreationStamp">
      <value order="0">2020-03-16T10:09:56Z</value>
    </field>
    <field name="Objective-IsApproved">
      <value order="0">false</value>
    </field>
    <field name="Objective-IsPublished">
      <value order="0">true</value>
    </field>
    <field name="Objective-DatePublished">
      <value order="0">2021-01-27T11:46:10Z</value>
    </field>
    <field name="Objective-ModificationStamp">
      <value order="0">2021-03-08T10:43:29Z</value>
    </field>
    <field name="Objective-Owner">
      <value order="0">Stephen, Donna</value>
    </field>
    <field name="Objective-Path">
      <value order="0">Objective Global Folder:WLC File Plan:Children &amp; Families:Supporting Children:Continuum of Support:Medication in schools:Jan 2021_Healthcare Procedures</value>
    </field>
    <field name="Objective-Parent">
      <value order="0">Jan 2021_Healthcare Procedures</value>
    </field>
    <field name="Objective-State">
      <value order="0">Published</value>
    </field>
    <field name="Objective-VersionId">
      <value order="0">vA16363810</value>
    </field>
    <field name="Objective-Version">
      <value order="0">16.0</value>
    </field>
    <field name="Objective-VersionNumber">
      <value order="0">16</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97B5F2B0-B6AC-43A5-B939-14504420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42</cp:revision>
  <cp:lastPrinted>2019-06-28T08:43:00Z</cp:lastPrinted>
  <dcterms:created xsi:type="dcterms:W3CDTF">2023-06-29T10:35:00Z</dcterms:created>
  <dcterms:modified xsi:type="dcterms:W3CDTF">2024-01-15T13:28:00Z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A11390020</vt:lpwstr>
  </property>
  <property fmtid="{D5CDD505-2E9C-101B-9397-08002B2CF9AE}" pid="4" name="Objective-Title">
    <vt:lpwstr>Appendix 2 (c)_Epilepsy_Jan 2021</vt:lpwstr>
  </property>
  <property fmtid="{D5CDD505-2E9C-101B-9397-08002B2CF9AE}" pid="5" name="Objective-Description">
    <vt:lpwstr/>
  </property>
  <property fmtid="{D5CDD505-2E9C-101B-9397-08002B2CF9AE}" pid="6" name="Objective-CreationStamp">
    <vt:filetime>2020-03-26T10:25:45Z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2021-01-27T11:46:10Z</vt:filetime>
  </property>
  <property fmtid="{D5CDD505-2E9C-101B-9397-08002B2CF9AE}" pid="10" name="Objective-ModificationStamp">
    <vt:filetime>2021-03-08T10:43:29Z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schools:Jan 2021_Healthcare Procedures:</vt:lpwstr>
  </property>
  <property fmtid="{D5CDD505-2E9C-101B-9397-08002B2CF9AE}" pid="13" name="Objective-Parent">
    <vt:lpwstr>Jan 2021_Healthcare Procedures</vt:lpwstr>
  </property>
  <property fmtid="{D5CDD505-2E9C-101B-9397-08002B2CF9AE}" pid="14" name="Objective-State">
    <vt:lpwstr>Published</vt:lpwstr>
  </property>
  <property fmtid="{D5CDD505-2E9C-101B-9397-08002B2CF9AE}" pid="15" name="Objective-VersionId">
    <vt:lpwstr>vA16363810</vt:lpwstr>
  </property>
  <property fmtid="{D5CDD505-2E9C-101B-9397-08002B2CF9AE}" pid="16" name="Objective-Version">
    <vt:lpwstr>16.0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