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45C" w:rsidRDefault="00A45505" w:rsidP="00FB3AC6">
      <w:r>
        <w:t xml:space="preserve"> </w:t>
      </w:r>
      <w:r w:rsidR="00261A52">
        <w:t xml:space="preserve"> </w:t>
      </w:r>
    </w:p>
    <w:p w:rsidR="00A175DB" w:rsidRDefault="00A175DB" w:rsidP="00FB3AC6"/>
    <w:p w:rsidR="008D4750" w:rsidRDefault="008D4750" w:rsidP="00FB3AC6">
      <w:pPr>
        <w:rPr>
          <w:rFonts w:ascii="Arial" w:hAnsi="Arial" w:cs="Arial"/>
          <w:b/>
          <w:sz w:val="28"/>
          <w:szCs w:val="28"/>
        </w:rPr>
      </w:pPr>
    </w:p>
    <w:p w:rsidR="002C145C" w:rsidRDefault="002C145C" w:rsidP="00FB3AC6">
      <w:pPr>
        <w:rPr>
          <w:rFonts w:ascii="Arial" w:hAnsi="Arial" w:cs="Arial"/>
          <w:b/>
          <w:sz w:val="28"/>
          <w:szCs w:val="28"/>
        </w:rPr>
      </w:pPr>
      <w:r w:rsidRPr="002C145C">
        <w:rPr>
          <w:rFonts w:ascii="Arial" w:hAnsi="Arial" w:cs="Arial"/>
          <w:b/>
          <w:sz w:val="28"/>
          <w:szCs w:val="28"/>
        </w:rPr>
        <w:t>Contents</w:t>
      </w:r>
      <w:r w:rsidR="00553DB1">
        <w:rPr>
          <w:rFonts w:ascii="Arial" w:hAnsi="Arial" w:cs="Arial"/>
          <w:b/>
          <w:sz w:val="28"/>
          <w:szCs w:val="28"/>
        </w:rPr>
        <w:t>:</w:t>
      </w:r>
    </w:p>
    <w:p w:rsidR="00553DB1" w:rsidRDefault="00553DB1" w:rsidP="00FB3AC6">
      <w:pPr>
        <w:rPr>
          <w:rFonts w:ascii="Arial" w:hAnsi="Arial" w:cs="Arial"/>
          <w:b/>
          <w:sz w:val="28"/>
          <w:szCs w:val="28"/>
        </w:rPr>
      </w:pPr>
    </w:p>
    <w:p w:rsidR="008D4750" w:rsidRDefault="008D4750" w:rsidP="00FB3AC6">
      <w:pPr>
        <w:rPr>
          <w:rFonts w:ascii="Arial" w:hAnsi="Arial" w:cs="Arial"/>
          <w:b/>
          <w:sz w:val="28"/>
          <w:szCs w:val="28"/>
        </w:rPr>
      </w:pPr>
    </w:p>
    <w:p w:rsidR="008D4750" w:rsidRPr="002C145C" w:rsidRDefault="008D4750" w:rsidP="00FB3AC6">
      <w:pPr>
        <w:rPr>
          <w:rFonts w:ascii="Arial" w:hAnsi="Arial"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3"/>
        <w:gridCol w:w="7243"/>
      </w:tblGrid>
      <w:tr w:rsidR="008D4750" w:rsidTr="000926A5">
        <w:tc>
          <w:tcPr>
            <w:tcW w:w="1783" w:type="dxa"/>
          </w:tcPr>
          <w:p w:rsidR="008D4750" w:rsidRDefault="008D4750" w:rsidP="00FB3AC6">
            <w:pPr>
              <w:rPr>
                <w:rFonts w:ascii="Arial" w:hAnsi="Arial" w:cs="Arial"/>
                <w:b/>
                <w:sz w:val="28"/>
                <w:szCs w:val="28"/>
              </w:rPr>
            </w:pPr>
            <w:r w:rsidRPr="002C145C">
              <w:rPr>
                <w:rFonts w:ascii="Arial" w:hAnsi="Arial" w:cs="Arial"/>
                <w:b/>
                <w:sz w:val="28"/>
                <w:szCs w:val="28"/>
              </w:rPr>
              <w:t>Section A</w:t>
            </w:r>
          </w:p>
        </w:tc>
        <w:tc>
          <w:tcPr>
            <w:tcW w:w="7243" w:type="dxa"/>
          </w:tcPr>
          <w:p w:rsidR="008D4750" w:rsidRDefault="008D4750" w:rsidP="00FB3AC6">
            <w:pPr>
              <w:rPr>
                <w:rFonts w:ascii="Arial" w:hAnsi="Arial" w:cs="Arial"/>
                <w:b/>
                <w:sz w:val="28"/>
                <w:szCs w:val="28"/>
              </w:rPr>
            </w:pPr>
            <w:r>
              <w:rPr>
                <w:rFonts w:ascii="Arial" w:hAnsi="Arial" w:cs="Arial"/>
                <w:b/>
                <w:sz w:val="28"/>
                <w:szCs w:val="28"/>
              </w:rPr>
              <w:t>Request Form for Use of Inhaler in School</w:t>
            </w:r>
          </w:p>
          <w:p w:rsidR="008D4750" w:rsidRPr="00592AFD" w:rsidRDefault="00592AFD" w:rsidP="00FB3AC6">
            <w:pPr>
              <w:rPr>
                <w:rFonts w:ascii="Arial" w:hAnsi="Arial" w:cs="Arial"/>
                <w:sz w:val="24"/>
                <w:szCs w:val="28"/>
              </w:rPr>
            </w:pPr>
            <w:r w:rsidRPr="00592AFD">
              <w:rPr>
                <w:rFonts w:ascii="Arial" w:hAnsi="Arial" w:cs="Arial"/>
                <w:sz w:val="24"/>
                <w:szCs w:val="28"/>
              </w:rPr>
              <w:t>(to be completed by parent and staff)</w:t>
            </w:r>
          </w:p>
          <w:p w:rsidR="008D4750" w:rsidRDefault="008D4750" w:rsidP="00FB3AC6">
            <w:pPr>
              <w:rPr>
                <w:rFonts w:ascii="Arial" w:hAnsi="Arial" w:cs="Arial"/>
                <w:b/>
                <w:sz w:val="28"/>
                <w:szCs w:val="28"/>
              </w:rPr>
            </w:pPr>
          </w:p>
          <w:p w:rsidR="00CD5D26" w:rsidRDefault="00CD5D26" w:rsidP="00FB3AC6">
            <w:pPr>
              <w:rPr>
                <w:rFonts w:ascii="Arial" w:hAnsi="Arial" w:cs="Arial"/>
                <w:b/>
                <w:sz w:val="28"/>
                <w:szCs w:val="28"/>
              </w:rPr>
            </w:pPr>
          </w:p>
        </w:tc>
      </w:tr>
      <w:tr w:rsidR="008D4750" w:rsidTr="000926A5">
        <w:tc>
          <w:tcPr>
            <w:tcW w:w="1783" w:type="dxa"/>
          </w:tcPr>
          <w:p w:rsidR="008D4750" w:rsidRPr="002C145C" w:rsidRDefault="008D4750" w:rsidP="00FB3AC6">
            <w:pPr>
              <w:rPr>
                <w:rFonts w:ascii="Arial" w:hAnsi="Arial" w:cs="Arial"/>
                <w:b/>
                <w:sz w:val="28"/>
                <w:szCs w:val="28"/>
              </w:rPr>
            </w:pPr>
            <w:r>
              <w:rPr>
                <w:rFonts w:ascii="Arial" w:hAnsi="Arial" w:cs="Arial"/>
                <w:b/>
                <w:sz w:val="28"/>
                <w:szCs w:val="28"/>
              </w:rPr>
              <w:t>Section B</w:t>
            </w:r>
          </w:p>
        </w:tc>
        <w:tc>
          <w:tcPr>
            <w:tcW w:w="7243" w:type="dxa"/>
          </w:tcPr>
          <w:p w:rsidR="008D4750" w:rsidRDefault="00CD5D26" w:rsidP="00FB3AC6">
            <w:pPr>
              <w:rPr>
                <w:rFonts w:ascii="Arial" w:hAnsi="Arial" w:cs="Arial"/>
                <w:b/>
                <w:sz w:val="28"/>
                <w:szCs w:val="28"/>
              </w:rPr>
            </w:pPr>
            <w:r>
              <w:rPr>
                <w:rFonts w:ascii="Arial" w:hAnsi="Arial" w:cs="Arial"/>
                <w:b/>
                <w:sz w:val="28"/>
                <w:szCs w:val="28"/>
              </w:rPr>
              <w:t>Procedures</w:t>
            </w:r>
            <w:r w:rsidR="008D4750">
              <w:rPr>
                <w:rFonts w:ascii="Arial" w:hAnsi="Arial" w:cs="Arial"/>
                <w:b/>
                <w:sz w:val="28"/>
                <w:szCs w:val="28"/>
              </w:rPr>
              <w:t xml:space="preserve"> for Schools </w:t>
            </w:r>
          </w:p>
          <w:p w:rsidR="008D4750" w:rsidRDefault="008D4750" w:rsidP="00FB3AC6">
            <w:pPr>
              <w:rPr>
                <w:rFonts w:ascii="Arial" w:hAnsi="Arial" w:cs="Arial"/>
                <w:b/>
                <w:sz w:val="28"/>
                <w:szCs w:val="28"/>
              </w:rPr>
            </w:pPr>
          </w:p>
          <w:p w:rsidR="008D4750" w:rsidRDefault="008D4750" w:rsidP="00FB3AC6">
            <w:pPr>
              <w:rPr>
                <w:rFonts w:ascii="Arial" w:hAnsi="Arial" w:cs="Arial"/>
                <w:b/>
                <w:sz w:val="28"/>
                <w:szCs w:val="28"/>
              </w:rPr>
            </w:pPr>
          </w:p>
        </w:tc>
      </w:tr>
      <w:tr w:rsidR="008D4750" w:rsidTr="000926A5">
        <w:tc>
          <w:tcPr>
            <w:tcW w:w="1783" w:type="dxa"/>
          </w:tcPr>
          <w:p w:rsidR="008D4750" w:rsidRDefault="008D4750" w:rsidP="00FB3AC6">
            <w:pPr>
              <w:rPr>
                <w:rFonts w:ascii="Arial" w:hAnsi="Arial" w:cs="Arial"/>
                <w:b/>
                <w:sz w:val="28"/>
                <w:szCs w:val="28"/>
              </w:rPr>
            </w:pPr>
            <w:r>
              <w:rPr>
                <w:rFonts w:ascii="Arial" w:hAnsi="Arial" w:cs="Arial"/>
                <w:b/>
                <w:sz w:val="28"/>
                <w:szCs w:val="28"/>
              </w:rPr>
              <w:t>Section C</w:t>
            </w:r>
          </w:p>
        </w:tc>
        <w:tc>
          <w:tcPr>
            <w:tcW w:w="7243" w:type="dxa"/>
          </w:tcPr>
          <w:p w:rsidR="008D4750" w:rsidRDefault="008D4750" w:rsidP="008D4750">
            <w:pPr>
              <w:rPr>
                <w:rFonts w:ascii="Arial" w:hAnsi="Arial" w:cs="Arial"/>
                <w:b/>
                <w:sz w:val="28"/>
                <w:szCs w:val="28"/>
              </w:rPr>
            </w:pPr>
            <w:r>
              <w:rPr>
                <w:rFonts w:ascii="Arial" w:hAnsi="Arial" w:cs="Arial"/>
                <w:b/>
                <w:sz w:val="28"/>
                <w:szCs w:val="28"/>
              </w:rPr>
              <w:t>Correspondence with Parents</w:t>
            </w:r>
          </w:p>
          <w:p w:rsidR="008D4750" w:rsidRDefault="008D4750" w:rsidP="004F5F7D">
            <w:pPr>
              <w:jc w:val="both"/>
              <w:rPr>
                <w:rFonts w:ascii="Arial" w:hAnsi="Arial" w:cs="Arial"/>
                <w:sz w:val="24"/>
                <w:szCs w:val="24"/>
              </w:rPr>
            </w:pPr>
            <w:r w:rsidRPr="008D4750">
              <w:rPr>
                <w:rFonts w:ascii="Arial" w:hAnsi="Arial" w:cs="Arial"/>
                <w:sz w:val="24"/>
                <w:szCs w:val="24"/>
              </w:rPr>
              <w:t xml:space="preserve">(to be used only if pupil has required assistance from a member of staff when they don’t normally require assistance using their personal inhaler, </w:t>
            </w:r>
            <w:r w:rsidRPr="008D4750">
              <w:rPr>
                <w:rFonts w:ascii="Arial" w:hAnsi="Arial" w:cs="Arial"/>
                <w:b/>
                <w:sz w:val="24"/>
                <w:szCs w:val="24"/>
              </w:rPr>
              <w:t>or</w:t>
            </w:r>
            <w:r w:rsidRPr="008D4750">
              <w:rPr>
                <w:rFonts w:ascii="Arial" w:hAnsi="Arial" w:cs="Arial"/>
                <w:sz w:val="24"/>
                <w:szCs w:val="24"/>
              </w:rPr>
              <w:t xml:space="preserve"> if the pupil has had to use the school’s emergency salbutamol inhaler)</w:t>
            </w:r>
          </w:p>
          <w:p w:rsidR="004F5F7D" w:rsidRPr="004F5F7D" w:rsidRDefault="004F5F7D" w:rsidP="004F5F7D">
            <w:pPr>
              <w:jc w:val="both"/>
              <w:rPr>
                <w:rFonts w:ascii="Arial" w:hAnsi="Arial" w:cs="Arial"/>
                <w:sz w:val="24"/>
                <w:szCs w:val="24"/>
              </w:rPr>
            </w:pPr>
          </w:p>
        </w:tc>
      </w:tr>
      <w:tr w:rsidR="008D4750" w:rsidTr="000926A5">
        <w:tc>
          <w:tcPr>
            <w:tcW w:w="1783" w:type="dxa"/>
          </w:tcPr>
          <w:p w:rsidR="008D4750" w:rsidRDefault="008D4750" w:rsidP="00FB3AC6">
            <w:pPr>
              <w:rPr>
                <w:rFonts w:ascii="Arial" w:hAnsi="Arial" w:cs="Arial"/>
                <w:b/>
                <w:sz w:val="28"/>
                <w:szCs w:val="28"/>
              </w:rPr>
            </w:pPr>
            <w:r>
              <w:rPr>
                <w:rFonts w:ascii="Arial" w:hAnsi="Arial" w:cs="Arial"/>
                <w:b/>
                <w:sz w:val="28"/>
                <w:szCs w:val="28"/>
              </w:rPr>
              <w:t>Section D</w:t>
            </w:r>
          </w:p>
        </w:tc>
        <w:tc>
          <w:tcPr>
            <w:tcW w:w="7243" w:type="dxa"/>
          </w:tcPr>
          <w:p w:rsidR="00BF27B6" w:rsidRDefault="008D4750" w:rsidP="00BD2E80">
            <w:pPr>
              <w:rPr>
                <w:rFonts w:ascii="Arial" w:hAnsi="Arial" w:cs="Arial"/>
                <w:b/>
                <w:sz w:val="28"/>
                <w:szCs w:val="28"/>
              </w:rPr>
            </w:pPr>
            <w:r>
              <w:rPr>
                <w:rFonts w:ascii="Arial" w:hAnsi="Arial" w:cs="Arial"/>
                <w:b/>
                <w:sz w:val="28"/>
                <w:szCs w:val="28"/>
              </w:rPr>
              <w:t xml:space="preserve">School Emergency </w:t>
            </w:r>
            <w:r w:rsidR="00685CBF">
              <w:rPr>
                <w:rFonts w:ascii="Arial" w:hAnsi="Arial" w:cs="Arial"/>
                <w:b/>
                <w:sz w:val="28"/>
                <w:szCs w:val="28"/>
              </w:rPr>
              <w:t xml:space="preserve">Inhaler </w:t>
            </w:r>
            <w:r>
              <w:rPr>
                <w:rFonts w:ascii="Arial" w:hAnsi="Arial" w:cs="Arial"/>
                <w:b/>
                <w:sz w:val="28"/>
                <w:szCs w:val="28"/>
              </w:rPr>
              <w:t>Kit</w:t>
            </w:r>
            <w:r w:rsidR="00BF27B6">
              <w:rPr>
                <w:rFonts w:ascii="Arial" w:hAnsi="Arial" w:cs="Arial"/>
                <w:b/>
                <w:sz w:val="28"/>
                <w:szCs w:val="28"/>
              </w:rPr>
              <w:t>s</w:t>
            </w:r>
          </w:p>
          <w:p w:rsidR="00BF27B6" w:rsidRDefault="00BF27B6" w:rsidP="00BD2E80">
            <w:pPr>
              <w:rPr>
                <w:rFonts w:ascii="Arial" w:hAnsi="Arial" w:cs="Arial"/>
                <w:b/>
                <w:sz w:val="28"/>
                <w:szCs w:val="28"/>
              </w:rPr>
            </w:pPr>
          </w:p>
          <w:p w:rsidR="00BF27B6" w:rsidRDefault="00BF27B6" w:rsidP="00BD2E80">
            <w:pPr>
              <w:rPr>
                <w:rFonts w:ascii="Arial" w:hAnsi="Arial" w:cs="Arial"/>
                <w:b/>
                <w:sz w:val="28"/>
                <w:szCs w:val="28"/>
              </w:rPr>
            </w:pPr>
          </w:p>
        </w:tc>
      </w:tr>
      <w:tr w:rsidR="00BF27B6" w:rsidTr="000926A5">
        <w:tc>
          <w:tcPr>
            <w:tcW w:w="1783" w:type="dxa"/>
          </w:tcPr>
          <w:p w:rsidR="00BF27B6" w:rsidRDefault="00BF27B6" w:rsidP="00FB3AC6">
            <w:pPr>
              <w:rPr>
                <w:rFonts w:ascii="Arial" w:hAnsi="Arial" w:cs="Arial"/>
                <w:b/>
                <w:sz w:val="28"/>
                <w:szCs w:val="28"/>
              </w:rPr>
            </w:pPr>
            <w:r>
              <w:rPr>
                <w:rFonts w:ascii="Arial" w:hAnsi="Arial" w:cs="Arial"/>
                <w:b/>
                <w:sz w:val="28"/>
                <w:szCs w:val="28"/>
              </w:rPr>
              <w:t>Section E</w:t>
            </w:r>
          </w:p>
        </w:tc>
        <w:tc>
          <w:tcPr>
            <w:tcW w:w="7243" w:type="dxa"/>
          </w:tcPr>
          <w:p w:rsidR="00BF27B6" w:rsidRDefault="00BF27B6" w:rsidP="00BD2E80">
            <w:pPr>
              <w:rPr>
                <w:rFonts w:ascii="Arial" w:hAnsi="Arial" w:cs="Arial"/>
                <w:b/>
                <w:sz w:val="28"/>
                <w:szCs w:val="28"/>
              </w:rPr>
            </w:pPr>
            <w:r w:rsidRPr="00BF27B6">
              <w:rPr>
                <w:rFonts w:ascii="Arial" w:hAnsi="Arial" w:cs="Arial"/>
                <w:b/>
                <w:sz w:val="28"/>
                <w:szCs w:val="28"/>
              </w:rPr>
              <w:t>Review of Agreement to Facilitate the Use of Medication/Healthcare</w:t>
            </w:r>
          </w:p>
          <w:p w:rsidR="00BF27B6" w:rsidRDefault="00BF27B6" w:rsidP="00BD2E80">
            <w:pPr>
              <w:rPr>
                <w:rFonts w:ascii="Arial" w:hAnsi="Arial" w:cs="Arial"/>
                <w:b/>
                <w:sz w:val="28"/>
                <w:szCs w:val="28"/>
              </w:rPr>
            </w:pPr>
          </w:p>
          <w:p w:rsidR="00BF27B6" w:rsidRPr="00BF27B6" w:rsidRDefault="00BF27B6" w:rsidP="00BD2E80">
            <w:pPr>
              <w:rPr>
                <w:rFonts w:ascii="Arial" w:hAnsi="Arial" w:cs="Arial"/>
                <w:b/>
                <w:sz w:val="28"/>
                <w:szCs w:val="28"/>
              </w:rPr>
            </w:pPr>
          </w:p>
        </w:tc>
      </w:tr>
    </w:tbl>
    <w:p w:rsidR="009D43B4" w:rsidRDefault="009D43B4">
      <w:pPr>
        <w:widowControl/>
        <w:spacing w:after="200" w:line="276" w:lineRule="auto"/>
        <w:rPr>
          <w:rFonts w:ascii="Arial" w:hAnsi="Arial" w:cs="Arial"/>
          <w:b/>
          <w:sz w:val="28"/>
          <w:szCs w:val="28"/>
        </w:rPr>
        <w:sectPr w:rsidR="009D43B4" w:rsidSect="000C5866">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1440" w:left="1440" w:header="567" w:footer="283" w:gutter="0"/>
          <w:cols w:space="708"/>
          <w:docGrid w:linePitch="360"/>
        </w:sectPr>
      </w:pPr>
    </w:p>
    <w:p w:rsidR="009D43B4" w:rsidRDefault="009D43B4" w:rsidP="00553DB1">
      <w:pPr>
        <w:rPr>
          <w:rFonts w:ascii="Arial" w:hAnsi="Arial" w:cs="Arial"/>
          <w:b/>
          <w:sz w:val="28"/>
          <w:szCs w:val="28"/>
        </w:rPr>
      </w:pPr>
    </w:p>
    <w:p w:rsidR="00553DB1" w:rsidRDefault="009D5DBF" w:rsidP="00553DB1">
      <w:pPr>
        <w:rPr>
          <w:rFonts w:ascii="Arial" w:hAnsi="Arial" w:cs="Arial"/>
          <w:b/>
          <w:sz w:val="28"/>
          <w:szCs w:val="28"/>
        </w:rPr>
      </w:pPr>
      <w:r>
        <w:rPr>
          <w:rFonts w:ascii="Arial" w:hAnsi="Arial" w:cs="Arial"/>
          <w:b/>
          <w:sz w:val="28"/>
          <w:szCs w:val="28"/>
        </w:rPr>
        <w:t>Section A:</w:t>
      </w:r>
      <w:r w:rsidR="0096384F">
        <w:rPr>
          <w:rFonts w:ascii="Arial" w:hAnsi="Arial" w:cs="Arial"/>
          <w:b/>
          <w:sz w:val="28"/>
          <w:szCs w:val="28"/>
        </w:rPr>
        <w:t xml:space="preserve"> </w:t>
      </w:r>
      <w:r w:rsidR="00553DB1">
        <w:rPr>
          <w:rFonts w:ascii="Arial" w:hAnsi="Arial" w:cs="Arial"/>
          <w:b/>
          <w:sz w:val="28"/>
          <w:szCs w:val="28"/>
        </w:rPr>
        <w:t>Request Form for Use of Inhaler in School</w:t>
      </w:r>
    </w:p>
    <w:p w:rsidR="00D41C43" w:rsidRPr="009C1A51" w:rsidRDefault="00D41C43" w:rsidP="00553DB1">
      <w:pPr>
        <w:rPr>
          <w:rFonts w:ascii="Arial" w:hAnsi="Arial" w:cs="Arial"/>
          <w:b/>
        </w:rPr>
      </w:pPr>
    </w:p>
    <w:tbl>
      <w:tblPr>
        <w:tblStyle w:val="TableGrid"/>
        <w:tblW w:w="0" w:type="auto"/>
        <w:tblLook w:val="04A0" w:firstRow="1" w:lastRow="0" w:firstColumn="1" w:lastColumn="0" w:noHBand="0" w:noVBand="1"/>
      </w:tblPr>
      <w:tblGrid>
        <w:gridCol w:w="4996"/>
        <w:gridCol w:w="4020"/>
      </w:tblGrid>
      <w:tr w:rsidR="00241D04" w:rsidRPr="00241D04" w:rsidTr="00241D04">
        <w:tc>
          <w:tcPr>
            <w:tcW w:w="5920" w:type="dxa"/>
          </w:tcPr>
          <w:p w:rsidR="00241D04" w:rsidRPr="00241D04" w:rsidRDefault="00241D04" w:rsidP="00241D04">
            <w:pPr>
              <w:spacing w:before="80" w:after="80" w:line="276" w:lineRule="auto"/>
              <w:rPr>
                <w:rFonts w:ascii="Arial" w:hAnsi="Arial" w:cs="Arial"/>
                <w:b/>
                <w:lang w:val="en-US"/>
              </w:rPr>
            </w:pPr>
            <w:r w:rsidRPr="00241D04">
              <w:rPr>
                <w:rFonts w:ascii="Arial" w:hAnsi="Arial" w:cs="Arial"/>
                <w:b/>
                <w:lang w:val="en-US"/>
              </w:rPr>
              <w:t>Pupil’s name</w:t>
            </w:r>
            <w:r w:rsidRPr="00B26EA2">
              <w:rPr>
                <w:rFonts w:ascii="Arial" w:hAnsi="Arial" w:cs="Arial"/>
                <w:lang w:val="en-US"/>
              </w:rPr>
              <w:t>:</w:t>
            </w:r>
            <w:r w:rsidRPr="00B26EA2">
              <w:rPr>
                <w:rFonts w:ascii="Arial" w:hAnsi="Arial" w:cs="Arial"/>
                <w:lang w:val="en-US"/>
              </w:rPr>
              <w:tab/>
            </w:r>
            <w:r w:rsidR="00403ACE">
              <w:rPr>
                <w:rFonts w:ascii="Arial" w:hAnsi="Arial" w:cs="Arial"/>
                <w:b/>
                <w:lang w:val="en-US"/>
              </w:rPr>
              <w:t xml:space="preserve">  </w:t>
            </w:r>
          </w:p>
        </w:tc>
        <w:tc>
          <w:tcPr>
            <w:tcW w:w="4762" w:type="dxa"/>
          </w:tcPr>
          <w:p w:rsidR="00241D04" w:rsidRPr="00241D04" w:rsidRDefault="00241D04" w:rsidP="00241D04">
            <w:pPr>
              <w:spacing w:before="80" w:after="80" w:line="276" w:lineRule="auto"/>
              <w:rPr>
                <w:rFonts w:ascii="Arial" w:hAnsi="Arial" w:cs="Arial"/>
                <w:b/>
                <w:lang w:val="en-US"/>
              </w:rPr>
            </w:pPr>
            <w:r w:rsidRPr="00241D04">
              <w:rPr>
                <w:rFonts w:ascii="Arial" w:hAnsi="Arial" w:cs="Arial"/>
                <w:b/>
                <w:lang w:val="en-US"/>
              </w:rPr>
              <w:t>Date of birth</w:t>
            </w:r>
            <w:r w:rsidRPr="00B26EA2">
              <w:rPr>
                <w:rFonts w:ascii="Arial" w:hAnsi="Arial" w:cs="Arial"/>
                <w:lang w:val="en-US"/>
              </w:rPr>
              <w:t>:</w:t>
            </w:r>
            <w:r w:rsidRPr="00B26EA2">
              <w:rPr>
                <w:rFonts w:ascii="Arial" w:hAnsi="Arial" w:cs="Arial"/>
                <w:lang w:val="en-US"/>
              </w:rPr>
              <w:tab/>
            </w:r>
          </w:p>
        </w:tc>
      </w:tr>
      <w:tr w:rsidR="00241D04" w:rsidRPr="00241D04" w:rsidTr="00241D04">
        <w:tc>
          <w:tcPr>
            <w:tcW w:w="10682" w:type="dxa"/>
            <w:gridSpan w:val="2"/>
          </w:tcPr>
          <w:p w:rsidR="00241D04" w:rsidRPr="00241D04" w:rsidRDefault="00403ACE" w:rsidP="00241D04">
            <w:pPr>
              <w:spacing w:before="80" w:after="80" w:line="276" w:lineRule="auto"/>
              <w:rPr>
                <w:rFonts w:ascii="Arial" w:hAnsi="Arial" w:cs="Arial"/>
                <w:b/>
                <w:lang w:val="en-US"/>
              </w:rPr>
            </w:pPr>
            <w:r>
              <w:rPr>
                <w:rFonts w:ascii="Arial" w:hAnsi="Arial" w:cs="Arial"/>
                <w:b/>
                <w:lang w:val="en-US"/>
              </w:rPr>
              <w:t>School</w:t>
            </w:r>
            <w:r w:rsidRPr="00B26EA2">
              <w:rPr>
                <w:rFonts w:ascii="Arial" w:hAnsi="Arial" w:cs="Arial"/>
                <w:lang w:val="en-US"/>
              </w:rPr>
              <w:t xml:space="preserve">:  </w:t>
            </w:r>
          </w:p>
        </w:tc>
      </w:tr>
    </w:tbl>
    <w:p w:rsidR="00241D04" w:rsidRPr="00241D04" w:rsidRDefault="00241D04" w:rsidP="00241D04">
      <w:pPr>
        <w:spacing w:line="276" w:lineRule="auto"/>
        <w:jc w:val="both"/>
        <w:rPr>
          <w:rFonts w:ascii="Arial" w:hAnsi="Arial" w:cs="Arial"/>
          <w:b/>
          <w:lang w:val="en-US"/>
        </w:rPr>
      </w:pPr>
    </w:p>
    <w:p w:rsidR="00241D04" w:rsidRDefault="00241D04" w:rsidP="00241D04">
      <w:pPr>
        <w:spacing w:line="276" w:lineRule="auto"/>
        <w:jc w:val="both"/>
        <w:rPr>
          <w:rFonts w:ascii="Arial" w:hAnsi="Arial" w:cs="Arial"/>
          <w:lang w:val="en-US"/>
        </w:rPr>
      </w:pPr>
      <w:r w:rsidRPr="00241D04">
        <w:rPr>
          <w:rFonts w:ascii="Arial" w:hAnsi="Arial" w:cs="Arial"/>
          <w:b/>
          <w:lang w:val="en-US"/>
        </w:rPr>
        <w:t>Note:</w:t>
      </w:r>
      <w:r w:rsidRPr="00241D04">
        <w:rPr>
          <w:rFonts w:ascii="Arial" w:hAnsi="Arial" w:cs="Arial"/>
          <w:lang w:val="en-US"/>
        </w:rPr>
        <w:t xml:space="preserve">  The school will not accept medication or administer the requested healthcare unless this form is completed and signed by the parent of the pupil and the Head Teacher agrees to the administration of the medication/healthcare.</w:t>
      </w:r>
    </w:p>
    <w:p w:rsidR="00D41C43" w:rsidRPr="00685CBF" w:rsidRDefault="00D41C43" w:rsidP="00241D04">
      <w:pPr>
        <w:spacing w:line="276" w:lineRule="auto"/>
        <w:jc w:val="both"/>
        <w:rPr>
          <w:rFonts w:ascii="Arial" w:hAnsi="Arial" w:cs="Arial"/>
          <w:sz w:val="18"/>
          <w:lang w:val="en-US"/>
        </w:rPr>
      </w:pPr>
    </w:p>
    <w:p w:rsidR="00241D04" w:rsidRPr="00241D04" w:rsidRDefault="00241D04" w:rsidP="00241D04">
      <w:pPr>
        <w:rPr>
          <w:rFonts w:ascii="Arial" w:hAnsi="Arial" w:cs="Arial"/>
          <w:i/>
          <w:lang w:val="en-US"/>
        </w:rPr>
      </w:pPr>
      <w:r w:rsidRPr="00241D04">
        <w:rPr>
          <w:rFonts w:ascii="Arial" w:hAnsi="Arial" w:cs="Arial"/>
          <w:i/>
          <w:lang w:val="en-US"/>
        </w:rPr>
        <w:t>Please tick relevant box:</w:t>
      </w:r>
    </w:p>
    <w:p w:rsidR="00241D04" w:rsidRPr="00241D04" w:rsidRDefault="00241D04" w:rsidP="00241D04">
      <w:pPr>
        <w:rPr>
          <w:rFonts w:ascii="Arial" w:hAnsi="Arial" w:cs="Arial"/>
          <w:i/>
          <w:sz w:val="10"/>
          <w:lang w:val="en-US"/>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
        <w:gridCol w:w="8092"/>
      </w:tblGrid>
      <w:tr w:rsidR="00241D04" w:rsidRPr="00241D04" w:rsidTr="00241D04">
        <w:sdt>
          <w:sdtPr>
            <w:rPr>
              <w:rFonts w:ascii="Arial" w:hAnsi="Arial" w:cs="Arial"/>
              <w:lang w:val="en-US"/>
            </w:rPr>
            <w:id w:val="141159218"/>
            <w14:checkbox>
              <w14:checked w14:val="0"/>
              <w14:checkedState w14:val="0052" w14:font="Wingdings 2"/>
              <w14:uncheckedState w14:val="2610" w14:font="MS Gothic"/>
            </w14:checkbox>
          </w:sdtPr>
          <w:sdtEndPr/>
          <w:sdtContent>
            <w:tc>
              <w:tcPr>
                <w:tcW w:w="567" w:type="dxa"/>
              </w:tcPr>
              <w:p w:rsidR="00241D04" w:rsidRPr="00241D04" w:rsidRDefault="00F33B4B" w:rsidP="00241D04">
                <w:pPr>
                  <w:rPr>
                    <w:rFonts w:ascii="Arial" w:hAnsi="Arial" w:cs="Arial"/>
                    <w:lang w:val="en-US"/>
                  </w:rPr>
                </w:pPr>
                <w:r>
                  <w:rPr>
                    <w:rFonts w:ascii="MS Gothic" w:eastAsia="MS Gothic" w:hAnsi="MS Gothic" w:cs="Arial" w:hint="eastAsia"/>
                    <w:lang w:val="en-US"/>
                  </w:rPr>
                  <w:t>☐</w:t>
                </w:r>
              </w:p>
            </w:tc>
          </w:sdtContent>
        </w:sdt>
        <w:tc>
          <w:tcPr>
            <w:tcW w:w="9723" w:type="dxa"/>
          </w:tcPr>
          <w:p w:rsidR="00241D04" w:rsidRPr="00241D04" w:rsidRDefault="00241D04" w:rsidP="00931D60">
            <w:pPr>
              <w:jc w:val="both"/>
              <w:rPr>
                <w:rFonts w:ascii="Arial" w:hAnsi="Arial" w:cs="Arial"/>
                <w:i/>
                <w:lang w:val="en-US"/>
              </w:rPr>
            </w:pPr>
            <w:r w:rsidRPr="00241D04">
              <w:rPr>
                <w:rFonts w:ascii="Arial" w:hAnsi="Arial" w:cs="Arial"/>
                <w:lang w:val="en-US"/>
              </w:rPr>
              <w:t xml:space="preserve">I request that the above pupil be given the following medication while at school.  </w:t>
            </w:r>
          </w:p>
        </w:tc>
      </w:tr>
      <w:tr w:rsidR="00241D04" w:rsidRPr="00241D04" w:rsidTr="00241D04">
        <w:trPr>
          <w:trHeight w:val="170"/>
        </w:trPr>
        <w:tc>
          <w:tcPr>
            <w:tcW w:w="567" w:type="dxa"/>
          </w:tcPr>
          <w:p w:rsidR="00241D04" w:rsidRPr="00241D04" w:rsidRDefault="00241D04" w:rsidP="00241D04">
            <w:pPr>
              <w:rPr>
                <w:rFonts w:ascii="Arial" w:hAnsi="Arial" w:cs="Arial"/>
                <w:sz w:val="12"/>
                <w:lang w:val="en-US"/>
              </w:rPr>
            </w:pPr>
          </w:p>
        </w:tc>
        <w:tc>
          <w:tcPr>
            <w:tcW w:w="9723" w:type="dxa"/>
          </w:tcPr>
          <w:p w:rsidR="00241D04" w:rsidRPr="00241D04" w:rsidRDefault="00241D04" w:rsidP="009C1A51">
            <w:pPr>
              <w:rPr>
                <w:rFonts w:ascii="Arial" w:hAnsi="Arial" w:cs="Arial"/>
                <w:sz w:val="12"/>
                <w:lang w:val="en-US"/>
              </w:rPr>
            </w:pPr>
          </w:p>
        </w:tc>
      </w:tr>
      <w:tr w:rsidR="00241D04" w:rsidRPr="00241D04" w:rsidTr="00241D04">
        <w:sdt>
          <w:sdtPr>
            <w:rPr>
              <w:rFonts w:ascii="Arial" w:hAnsi="Arial" w:cs="Arial"/>
              <w:lang w:val="en-US"/>
            </w:rPr>
            <w:id w:val="1884905806"/>
            <w14:checkbox>
              <w14:checked w14:val="0"/>
              <w14:checkedState w14:val="0052" w14:font="Wingdings 2"/>
              <w14:uncheckedState w14:val="2610" w14:font="MS Gothic"/>
            </w14:checkbox>
          </w:sdtPr>
          <w:sdtEndPr/>
          <w:sdtContent>
            <w:tc>
              <w:tcPr>
                <w:tcW w:w="567" w:type="dxa"/>
              </w:tcPr>
              <w:p w:rsidR="00241D04" w:rsidRPr="00241D04" w:rsidRDefault="00241D04" w:rsidP="00241D04">
                <w:pPr>
                  <w:rPr>
                    <w:rFonts w:ascii="Arial" w:hAnsi="Arial" w:cs="Arial"/>
                    <w:lang w:val="en-US"/>
                  </w:rPr>
                </w:pPr>
                <w:r w:rsidRPr="00241D04">
                  <w:rPr>
                    <w:rFonts w:ascii="Arial" w:hAnsi="Arial" w:cs="Arial" w:hint="eastAsia"/>
                    <w:lang w:val="en-US"/>
                  </w:rPr>
                  <w:t>☐</w:t>
                </w:r>
              </w:p>
            </w:tc>
          </w:sdtContent>
        </w:sdt>
        <w:tc>
          <w:tcPr>
            <w:tcW w:w="9723" w:type="dxa"/>
          </w:tcPr>
          <w:p w:rsidR="00241D04" w:rsidRPr="00241D04" w:rsidRDefault="00241D04" w:rsidP="00931D60">
            <w:pPr>
              <w:rPr>
                <w:rFonts w:ascii="Arial" w:hAnsi="Arial" w:cs="Arial"/>
                <w:lang w:val="en-US"/>
              </w:rPr>
            </w:pPr>
            <w:r w:rsidRPr="00241D04">
              <w:rPr>
                <w:rFonts w:ascii="Arial" w:hAnsi="Arial" w:cs="Arial"/>
                <w:lang w:val="en-US"/>
              </w:rPr>
              <w:t>I request that the above pupil be allowed to carry and self-administer the following medication in school.</w:t>
            </w:r>
          </w:p>
        </w:tc>
      </w:tr>
    </w:tbl>
    <w:p w:rsidR="00241D04" w:rsidRPr="00241D04" w:rsidRDefault="00241D04" w:rsidP="00241D04">
      <w:pPr>
        <w:rPr>
          <w:sz w:val="12"/>
          <w:lang w:val="en-US"/>
        </w:rPr>
      </w:pPr>
    </w:p>
    <w:tbl>
      <w:tblPr>
        <w:tblStyle w:val="TableGrid"/>
        <w:tblW w:w="9249" w:type="dxa"/>
        <w:tblLook w:val="04A0" w:firstRow="1" w:lastRow="0" w:firstColumn="1" w:lastColumn="0" w:noHBand="0" w:noVBand="1"/>
      </w:tblPr>
      <w:tblGrid>
        <w:gridCol w:w="2932"/>
        <w:gridCol w:w="2079"/>
        <w:gridCol w:w="2079"/>
        <w:gridCol w:w="2159"/>
      </w:tblGrid>
      <w:tr w:rsidR="00241D04" w:rsidRPr="00241D04" w:rsidTr="009C1A51">
        <w:tc>
          <w:tcPr>
            <w:tcW w:w="2932" w:type="dxa"/>
          </w:tcPr>
          <w:p w:rsidR="00241D04" w:rsidRPr="00241D04" w:rsidRDefault="00241D04" w:rsidP="00241D04">
            <w:pPr>
              <w:ind w:left="-42"/>
              <w:jc w:val="center"/>
              <w:rPr>
                <w:rFonts w:ascii="Arial" w:hAnsi="Arial" w:cs="Arial"/>
                <w:b/>
                <w:lang w:val="en-US"/>
              </w:rPr>
            </w:pPr>
            <w:r w:rsidRPr="00241D04">
              <w:rPr>
                <w:rFonts w:ascii="Arial" w:hAnsi="Arial" w:cs="Arial"/>
                <w:b/>
                <w:lang w:val="en-US"/>
              </w:rPr>
              <w:t>Name of medication</w:t>
            </w:r>
          </w:p>
        </w:tc>
        <w:tc>
          <w:tcPr>
            <w:tcW w:w="2079" w:type="dxa"/>
          </w:tcPr>
          <w:p w:rsidR="00241D04" w:rsidRPr="00241D04" w:rsidRDefault="00241D04" w:rsidP="00241D04">
            <w:pPr>
              <w:ind w:left="-51" w:right="-50"/>
              <w:jc w:val="center"/>
              <w:rPr>
                <w:rFonts w:ascii="Arial" w:hAnsi="Arial" w:cs="Arial"/>
                <w:b/>
                <w:lang w:val="en-US"/>
              </w:rPr>
            </w:pPr>
            <w:r w:rsidRPr="00241D04">
              <w:rPr>
                <w:rFonts w:ascii="Arial" w:hAnsi="Arial" w:cs="Arial"/>
                <w:b/>
                <w:lang w:val="en-US"/>
              </w:rPr>
              <w:t>Time(s) to be given/taken</w:t>
            </w:r>
          </w:p>
        </w:tc>
        <w:tc>
          <w:tcPr>
            <w:tcW w:w="2079" w:type="dxa"/>
          </w:tcPr>
          <w:p w:rsidR="00241D04" w:rsidRPr="00241D04" w:rsidRDefault="00241D04" w:rsidP="00241D04">
            <w:pPr>
              <w:ind w:left="-54" w:right="-32"/>
              <w:jc w:val="center"/>
              <w:rPr>
                <w:rFonts w:ascii="Arial" w:hAnsi="Arial" w:cs="Arial"/>
                <w:b/>
                <w:lang w:val="en-US"/>
              </w:rPr>
            </w:pPr>
            <w:r w:rsidRPr="00241D04">
              <w:rPr>
                <w:rFonts w:ascii="Arial" w:hAnsi="Arial" w:cs="Arial"/>
                <w:b/>
                <w:lang w:val="en-US"/>
              </w:rPr>
              <w:t>Dose to be given</w:t>
            </w:r>
          </w:p>
        </w:tc>
        <w:tc>
          <w:tcPr>
            <w:tcW w:w="2159" w:type="dxa"/>
          </w:tcPr>
          <w:p w:rsidR="00241D04" w:rsidRPr="00241D04" w:rsidRDefault="009C1A51" w:rsidP="009C1A51">
            <w:pPr>
              <w:ind w:left="-2"/>
              <w:jc w:val="center"/>
              <w:rPr>
                <w:rFonts w:ascii="Arial" w:hAnsi="Arial" w:cs="Arial"/>
                <w:b/>
                <w:lang w:val="en-US"/>
              </w:rPr>
            </w:pPr>
            <w:r>
              <w:rPr>
                <w:rFonts w:ascii="Arial" w:hAnsi="Arial" w:cs="Arial"/>
                <w:b/>
                <w:lang w:val="en-US"/>
              </w:rPr>
              <w:t xml:space="preserve">Minimum </w:t>
            </w:r>
            <w:r w:rsidR="00241D04" w:rsidRPr="00241D04">
              <w:rPr>
                <w:rFonts w:ascii="Arial" w:hAnsi="Arial" w:cs="Arial"/>
                <w:b/>
                <w:lang w:val="en-US"/>
              </w:rPr>
              <w:t>time between</w:t>
            </w:r>
            <w:r>
              <w:rPr>
                <w:rFonts w:ascii="Arial" w:hAnsi="Arial" w:cs="Arial"/>
                <w:b/>
                <w:lang w:val="en-US"/>
              </w:rPr>
              <w:t xml:space="preserve"> </w:t>
            </w:r>
            <w:r w:rsidR="00241D04" w:rsidRPr="00241D04">
              <w:rPr>
                <w:rFonts w:ascii="Arial" w:hAnsi="Arial" w:cs="Arial"/>
                <w:b/>
                <w:lang w:val="en-US"/>
              </w:rPr>
              <w:t>doses</w:t>
            </w:r>
          </w:p>
        </w:tc>
      </w:tr>
      <w:tr w:rsidR="00241D04" w:rsidRPr="00241D04" w:rsidTr="001E6F03">
        <w:trPr>
          <w:trHeight w:val="573"/>
        </w:trPr>
        <w:tc>
          <w:tcPr>
            <w:tcW w:w="2932" w:type="dxa"/>
          </w:tcPr>
          <w:p w:rsidR="00241D04" w:rsidRPr="00241D04" w:rsidRDefault="00241D04" w:rsidP="00241D04">
            <w:pPr>
              <w:spacing w:before="80" w:after="80"/>
              <w:jc w:val="center"/>
              <w:rPr>
                <w:rFonts w:ascii="Arial" w:hAnsi="Arial" w:cs="Arial"/>
                <w:lang w:val="en-US"/>
              </w:rPr>
            </w:pPr>
          </w:p>
        </w:tc>
        <w:tc>
          <w:tcPr>
            <w:tcW w:w="2079" w:type="dxa"/>
          </w:tcPr>
          <w:p w:rsidR="00241D04" w:rsidRPr="00241D04" w:rsidRDefault="00241D04" w:rsidP="00241D04">
            <w:pPr>
              <w:spacing w:before="80" w:after="80"/>
              <w:jc w:val="center"/>
              <w:rPr>
                <w:rFonts w:ascii="Arial" w:hAnsi="Arial" w:cs="Arial"/>
                <w:lang w:val="en-US"/>
              </w:rPr>
            </w:pPr>
          </w:p>
        </w:tc>
        <w:tc>
          <w:tcPr>
            <w:tcW w:w="2079" w:type="dxa"/>
          </w:tcPr>
          <w:p w:rsidR="00241D04" w:rsidRPr="00241D04" w:rsidRDefault="00241D04" w:rsidP="00241D04">
            <w:pPr>
              <w:spacing w:before="80" w:after="80"/>
              <w:jc w:val="center"/>
              <w:rPr>
                <w:rFonts w:ascii="Arial" w:hAnsi="Arial" w:cs="Arial"/>
                <w:lang w:val="en-US"/>
              </w:rPr>
            </w:pPr>
          </w:p>
        </w:tc>
        <w:tc>
          <w:tcPr>
            <w:tcW w:w="2159" w:type="dxa"/>
          </w:tcPr>
          <w:p w:rsidR="00241D04" w:rsidRPr="00241D04" w:rsidRDefault="00241D04" w:rsidP="00241D04">
            <w:pPr>
              <w:spacing w:before="80" w:after="80"/>
              <w:jc w:val="center"/>
              <w:rPr>
                <w:rFonts w:ascii="Arial" w:hAnsi="Arial" w:cs="Arial"/>
                <w:lang w:val="en-US"/>
              </w:rPr>
            </w:pPr>
          </w:p>
        </w:tc>
      </w:tr>
    </w:tbl>
    <w:p w:rsidR="00241D04" w:rsidRPr="00241D04" w:rsidRDefault="00241D04" w:rsidP="00241D04">
      <w:pPr>
        <w:rPr>
          <w:lang w:val="en-US"/>
        </w:rPr>
      </w:pPr>
    </w:p>
    <w:p w:rsidR="00241D04" w:rsidRDefault="00241D04" w:rsidP="00241D04">
      <w:pPr>
        <w:rPr>
          <w:rFonts w:ascii="Arial" w:hAnsi="Arial" w:cs="Arial"/>
          <w:lang w:val="en-US"/>
        </w:rPr>
      </w:pPr>
      <w:r w:rsidRPr="00241D04">
        <w:rPr>
          <w:rFonts w:ascii="Arial" w:hAnsi="Arial" w:cs="Arial"/>
          <w:b/>
          <w:lang w:val="en-US"/>
        </w:rPr>
        <w:t xml:space="preserve">I confirm that </w:t>
      </w:r>
      <w:r w:rsidRPr="00241D04">
        <w:rPr>
          <w:rFonts w:ascii="Arial" w:hAnsi="Arial" w:cs="Arial"/>
          <w:lang w:val="en-US"/>
        </w:rPr>
        <w:t>(</w:t>
      </w:r>
      <w:r w:rsidRPr="00241D04">
        <w:rPr>
          <w:rFonts w:ascii="Arial" w:hAnsi="Arial" w:cs="Arial"/>
          <w:i/>
          <w:lang w:val="en-US"/>
        </w:rPr>
        <w:t>please tick</w:t>
      </w:r>
      <w:r w:rsidRPr="00241D04">
        <w:rPr>
          <w:rFonts w:ascii="Arial" w:hAnsi="Arial" w:cs="Arial"/>
          <w:lang w:val="en-US"/>
        </w:rPr>
        <w:t>):</w:t>
      </w:r>
    </w:p>
    <w:p w:rsidR="006D536C" w:rsidRDefault="006D536C" w:rsidP="00241D04">
      <w:pPr>
        <w:rPr>
          <w:rFonts w:ascii="Arial" w:hAnsi="Arial" w:cs="Arial"/>
          <w:lang w:val="en-US"/>
        </w:rPr>
      </w:pPr>
    </w:p>
    <w:p w:rsidR="006D536C" w:rsidRDefault="006D536C" w:rsidP="006D536C">
      <w:pPr>
        <w:widowControl/>
        <w:spacing w:line="276" w:lineRule="auto"/>
        <w:contextualSpacing/>
        <w:jc w:val="both"/>
        <w:rPr>
          <w:rFonts w:ascii="Arial" w:hAnsi="Arial" w:cs="Arial"/>
          <w:b/>
        </w:rPr>
      </w:pPr>
      <w:r w:rsidRPr="000F0131">
        <w:rPr>
          <w:rFonts w:ascii="Arial" w:hAnsi="Arial" w:cs="Arial"/>
          <w:b/>
        </w:rPr>
        <w:t>For pupil</w:t>
      </w:r>
      <w:r>
        <w:rPr>
          <w:rFonts w:ascii="Arial" w:hAnsi="Arial" w:cs="Arial"/>
          <w:b/>
        </w:rPr>
        <w:t xml:space="preserve">s </w:t>
      </w:r>
      <w:r w:rsidRPr="003750F9">
        <w:rPr>
          <w:rFonts w:ascii="Arial" w:hAnsi="Arial" w:cs="Arial"/>
          <w:b/>
          <w:u w:val="single"/>
        </w:rPr>
        <w:t>up to and including Primary 3</w:t>
      </w:r>
      <w:r w:rsidRPr="000F0131">
        <w:rPr>
          <w:rFonts w:ascii="Arial" w:hAnsi="Arial" w:cs="Arial"/>
          <w:b/>
        </w:rPr>
        <w:t xml:space="preserve"> </w:t>
      </w:r>
      <w:r>
        <w:rPr>
          <w:rFonts w:ascii="Arial" w:hAnsi="Arial" w:cs="Arial"/>
          <w:b/>
        </w:rPr>
        <w:t xml:space="preserve">(and older pupils who are unable </w:t>
      </w:r>
      <w:r w:rsidRPr="000F0131">
        <w:rPr>
          <w:rFonts w:ascii="Arial" w:hAnsi="Arial" w:cs="Arial"/>
          <w:b/>
        </w:rPr>
        <w:t>to self-administer their inhaler</w:t>
      </w:r>
      <w:r>
        <w:rPr>
          <w:rFonts w:ascii="Arial" w:hAnsi="Arial" w:cs="Arial"/>
          <w:b/>
        </w:rPr>
        <w:t>)</w:t>
      </w:r>
      <w:r w:rsidRPr="000F0131">
        <w:rPr>
          <w:rFonts w:ascii="Arial" w:hAnsi="Arial" w:cs="Arial"/>
          <w:b/>
        </w:rPr>
        <w:t>:</w:t>
      </w:r>
    </w:p>
    <w:p w:rsidR="006D536C" w:rsidRPr="00685CBF" w:rsidRDefault="006D536C" w:rsidP="006D536C">
      <w:pPr>
        <w:widowControl/>
        <w:spacing w:line="276" w:lineRule="auto"/>
        <w:contextualSpacing/>
        <w:jc w:val="both"/>
        <w:rPr>
          <w:rFonts w:ascii="Arial" w:hAnsi="Arial" w:cs="Arial"/>
          <w:b/>
          <w:sz w:val="16"/>
        </w:rPr>
      </w:pPr>
    </w:p>
    <w:tbl>
      <w:tblPr>
        <w:tblStyle w:val="TableGrid"/>
        <w:tblW w:w="0" w:type="auto"/>
        <w:tblInd w:w="10" w:type="dxa"/>
        <w:tblLook w:val="04A0" w:firstRow="1" w:lastRow="0" w:firstColumn="1" w:lastColumn="0" w:noHBand="0" w:noVBand="1"/>
      </w:tblPr>
      <w:tblGrid>
        <w:gridCol w:w="488"/>
        <w:gridCol w:w="8518"/>
      </w:tblGrid>
      <w:tr w:rsidR="006D536C" w:rsidRPr="00241D04" w:rsidTr="00931D60">
        <w:trPr>
          <w:trHeight w:val="454"/>
        </w:trPr>
        <w:sdt>
          <w:sdtPr>
            <w:rPr>
              <w:rFonts w:ascii="Arial" w:hAnsi="Arial" w:cs="Arial"/>
              <w:lang w:val="en-US"/>
            </w:rPr>
            <w:id w:val="-946077986"/>
            <w14:checkbox>
              <w14:checked w14:val="0"/>
              <w14:checkedState w14:val="0052" w14:font="Wingdings 2"/>
              <w14:uncheckedState w14:val="2610" w14:font="MS Gothic"/>
            </w14:checkbox>
          </w:sdtPr>
          <w:sdtEndPr/>
          <w:sdtContent>
            <w:tc>
              <w:tcPr>
                <w:tcW w:w="490" w:type="dxa"/>
                <w:vAlign w:val="center"/>
              </w:tcPr>
              <w:p w:rsidR="006D536C" w:rsidRPr="00241D04" w:rsidRDefault="006C31F4" w:rsidP="00931D60">
                <w:pPr>
                  <w:spacing w:before="60" w:after="60"/>
                  <w:rPr>
                    <w:rFonts w:ascii="Arial" w:hAnsi="Arial" w:cs="Arial"/>
                    <w:lang w:val="en-US"/>
                  </w:rPr>
                </w:pPr>
                <w:r>
                  <w:rPr>
                    <w:rFonts w:ascii="MS Gothic" w:eastAsia="MS Gothic" w:hAnsi="MS Gothic" w:cs="Arial" w:hint="eastAsia"/>
                    <w:lang w:val="en-US"/>
                  </w:rPr>
                  <w:t>☐</w:t>
                </w:r>
              </w:p>
            </w:tc>
          </w:sdtContent>
        </w:sdt>
        <w:tc>
          <w:tcPr>
            <w:tcW w:w="8742" w:type="dxa"/>
          </w:tcPr>
          <w:p w:rsidR="006D536C" w:rsidRPr="00241D04" w:rsidRDefault="006D536C" w:rsidP="002C4A4A">
            <w:pPr>
              <w:spacing w:before="60" w:after="60"/>
              <w:rPr>
                <w:rFonts w:ascii="Arial" w:hAnsi="Arial" w:cs="Arial"/>
                <w:b/>
                <w:lang w:val="en-US"/>
              </w:rPr>
            </w:pPr>
            <w:r w:rsidRPr="006D536C">
              <w:rPr>
                <w:rFonts w:ascii="Arial" w:hAnsi="Arial" w:cs="Arial"/>
                <w:lang w:val="en-US"/>
              </w:rPr>
              <w:t xml:space="preserve">I take responsibility to supply the school with </w:t>
            </w:r>
            <w:r w:rsidR="002C4A4A">
              <w:rPr>
                <w:rFonts w:ascii="Arial" w:hAnsi="Arial" w:cs="Arial"/>
                <w:lang w:val="en-US"/>
              </w:rPr>
              <w:t>an</w:t>
            </w:r>
            <w:r w:rsidRPr="006D536C">
              <w:rPr>
                <w:rFonts w:ascii="Arial" w:hAnsi="Arial" w:cs="Arial"/>
                <w:lang w:val="en-US"/>
              </w:rPr>
              <w:t xml:space="preserve"> in-date rel</w:t>
            </w:r>
            <w:r w:rsidR="0071564A">
              <w:rPr>
                <w:rFonts w:ascii="Arial" w:hAnsi="Arial" w:cs="Arial"/>
                <w:lang w:val="en-US"/>
              </w:rPr>
              <w:t>iever inhaler</w:t>
            </w:r>
            <w:r w:rsidR="0024714D">
              <w:rPr>
                <w:rFonts w:ascii="Arial" w:hAnsi="Arial" w:cs="Arial"/>
                <w:lang w:val="en-US"/>
              </w:rPr>
              <w:t xml:space="preserve"> in the </w:t>
            </w:r>
            <w:r w:rsidR="007231C9">
              <w:rPr>
                <w:rFonts w:ascii="Arial" w:hAnsi="Arial" w:cs="Arial"/>
                <w:lang w:val="en-US"/>
              </w:rPr>
              <w:t>original packaging/</w:t>
            </w:r>
            <w:r w:rsidR="0024714D">
              <w:rPr>
                <w:rFonts w:ascii="Arial" w:hAnsi="Arial" w:cs="Arial"/>
                <w:lang w:val="en-US"/>
              </w:rPr>
              <w:t>container</w:t>
            </w:r>
            <w:r w:rsidRPr="006D536C">
              <w:rPr>
                <w:rFonts w:ascii="Arial" w:hAnsi="Arial" w:cs="Arial"/>
                <w:lang w:val="en-US"/>
              </w:rPr>
              <w:t xml:space="preserve"> in which </w:t>
            </w:r>
            <w:r w:rsidR="0024714D">
              <w:rPr>
                <w:rFonts w:ascii="Arial" w:hAnsi="Arial" w:cs="Arial"/>
                <w:lang w:val="en-US"/>
              </w:rPr>
              <w:t>it was</w:t>
            </w:r>
            <w:r w:rsidRPr="006D536C">
              <w:rPr>
                <w:rFonts w:ascii="Arial" w:hAnsi="Arial" w:cs="Arial"/>
                <w:lang w:val="en-US"/>
              </w:rPr>
              <w:t xml:space="preserve"> dispensed</w:t>
            </w:r>
            <w:r w:rsidR="007231C9">
              <w:rPr>
                <w:rFonts w:ascii="Arial" w:hAnsi="Arial" w:cs="Arial"/>
                <w:lang w:val="en-US"/>
              </w:rPr>
              <w:t xml:space="preserve"> including any patient information leaflet</w:t>
            </w:r>
            <w:r w:rsidRPr="006D536C">
              <w:rPr>
                <w:rFonts w:ascii="Arial" w:hAnsi="Arial" w:cs="Arial"/>
                <w:lang w:val="en-US"/>
              </w:rPr>
              <w:t>, clearly labelled with contents, dosage</w:t>
            </w:r>
            <w:r w:rsidR="006C31F4">
              <w:rPr>
                <w:rFonts w:ascii="Arial" w:hAnsi="Arial" w:cs="Arial"/>
                <w:lang w:val="en-US"/>
              </w:rPr>
              <w:t xml:space="preserve"> </w:t>
            </w:r>
            <w:r w:rsidRPr="006D536C">
              <w:rPr>
                <w:rFonts w:ascii="Arial" w:hAnsi="Arial" w:cs="Arial"/>
                <w:lang w:val="en-US"/>
              </w:rPr>
              <w:t xml:space="preserve">and child’s name in full, and </w:t>
            </w:r>
            <w:r w:rsidR="0024714D">
              <w:rPr>
                <w:rFonts w:ascii="Arial" w:hAnsi="Arial" w:cs="Arial"/>
                <w:lang w:val="en-US"/>
              </w:rPr>
              <w:t>one</w:t>
            </w:r>
            <w:r w:rsidRPr="006D536C">
              <w:rPr>
                <w:rFonts w:ascii="Arial" w:hAnsi="Arial" w:cs="Arial"/>
                <w:lang w:val="en-US"/>
              </w:rPr>
              <w:t xml:space="preserve"> spacer.  </w:t>
            </w:r>
          </w:p>
        </w:tc>
      </w:tr>
      <w:tr w:rsidR="006D536C" w:rsidRPr="00241D04" w:rsidTr="00931D60">
        <w:sdt>
          <w:sdtPr>
            <w:rPr>
              <w:rFonts w:ascii="Arial" w:hAnsi="Arial" w:cs="Arial"/>
              <w:lang w:val="en-US"/>
            </w:rPr>
            <w:id w:val="190658696"/>
            <w14:checkbox>
              <w14:checked w14:val="0"/>
              <w14:checkedState w14:val="0052" w14:font="Wingdings 2"/>
              <w14:uncheckedState w14:val="2610" w14:font="MS Gothic"/>
            </w14:checkbox>
          </w:sdtPr>
          <w:sdtEndPr/>
          <w:sdtContent>
            <w:tc>
              <w:tcPr>
                <w:tcW w:w="490" w:type="dxa"/>
                <w:tcBorders>
                  <w:bottom w:val="single" w:sz="4" w:space="0" w:color="auto"/>
                </w:tcBorders>
                <w:vAlign w:val="center"/>
              </w:tcPr>
              <w:p w:rsidR="006D536C" w:rsidRPr="00241D04" w:rsidRDefault="006D536C" w:rsidP="00931D60">
                <w:pPr>
                  <w:spacing w:before="60" w:after="60"/>
                  <w:rPr>
                    <w:rFonts w:ascii="Arial" w:hAnsi="Arial" w:cs="Arial"/>
                    <w:lang w:val="en-US"/>
                  </w:rPr>
                </w:pPr>
                <w:r w:rsidRPr="00241D04">
                  <w:rPr>
                    <w:rFonts w:ascii="Arial" w:hAnsi="Arial" w:cs="Arial" w:hint="eastAsia"/>
                    <w:lang w:val="en-US"/>
                  </w:rPr>
                  <w:t>☐</w:t>
                </w:r>
              </w:p>
            </w:tc>
          </w:sdtContent>
        </w:sdt>
        <w:tc>
          <w:tcPr>
            <w:tcW w:w="8742" w:type="dxa"/>
            <w:tcBorders>
              <w:bottom w:val="single" w:sz="4" w:space="0" w:color="auto"/>
            </w:tcBorders>
            <w:vAlign w:val="center"/>
          </w:tcPr>
          <w:p w:rsidR="006D536C" w:rsidRPr="00241D04" w:rsidRDefault="006D536C" w:rsidP="00931D60">
            <w:pPr>
              <w:spacing w:before="60" w:after="60"/>
              <w:rPr>
                <w:rFonts w:ascii="Arial" w:hAnsi="Arial" w:cs="Arial"/>
                <w:b/>
                <w:lang w:val="en-US"/>
              </w:rPr>
            </w:pPr>
            <w:r w:rsidRPr="00241D04">
              <w:rPr>
                <w:rFonts w:ascii="Arial" w:hAnsi="Arial" w:cs="Arial"/>
                <w:lang w:val="en-US"/>
              </w:rPr>
              <w:t>The first dose of this medication has been given</w:t>
            </w:r>
            <w:r w:rsidR="00352AD3">
              <w:rPr>
                <w:rFonts w:ascii="Arial" w:hAnsi="Arial" w:cs="Arial"/>
                <w:lang w:val="en-US"/>
              </w:rPr>
              <w:t xml:space="preserve"> </w:t>
            </w:r>
            <w:r w:rsidRPr="00241D04">
              <w:rPr>
                <w:rFonts w:ascii="Arial" w:hAnsi="Arial" w:cs="Arial"/>
                <w:lang w:val="en-US"/>
              </w:rPr>
              <w:t>/</w:t>
            </w:r>
            <w:r w:rsidR="00352AD3">
              <w:rPr>
                <w:rFonts w:ascii="Arial" w:hAnsi="Arial" w:cs="Arial"/>
                <w:lang w:val="en-US"/>
              </w:rPr>
              <w:t xml:space="preserve"> </w:t>
            </w:r>
            <w:r w:rsidRPr="00241D04">
              <w:rPr>
                <w:rFonts w:ascii="Arial" w:hAnsi="Arial" w:cs="Arial"/>
                <w:lang w:val="en-US"/>
              </w:rPr>
              <w:t>taken and no adverse reaction has been observed.</w:t>
            </w:r>
          </w:p>
        </w:tc>
      </w:tr>
      <w:tr w:rsidR="009C1A51" w:rsidRPr="00241D04" w:rsidTr="00931D60">
        <w:trPr>
          <w:trHeight w:val="454"/>
        </w:trPr>
        <w:sdt>
          <w:sdtPr>
            <w:rPr>
              <w:rFonts w:ascii="Arial" w:hAnsi="Arial" w:cs="Arial"/>
              <w:lang w:val="en-US"/>
            </w:rPr>
            <w:id w:val="2007712262"/>
            <w14:checkbox>
              <w14:checked w14:val="0"/>
              <w14:checkedState w14:val="0052" w14:font="Wingdings 2"/>
              <w14:uncheckedState w14:val="2610" w14:font="MS Gothic"/>
            </w14:checkbox>
          </w:sdtPr>
          <w:sdtEndPr/>
          <w:sdtContent>
            <w:tc>
              <w:tcPr>
                <w:tcW w:w="490" w:type="dxa"/>
                <w:vAlign w:val="center"/>
              </w:tcPr>
              <w:p w:rsidR="009C1A51" w:rsidRPr="00241D04" w:rsidRDefault="009C1A51" w:rsidP="00931D60">
                <w:pPr>
                  <w:spacing w:before="60" w:after="60"/>
                  <w:rPr>
                    <w:rFonts w:ascii="Arial" w:hAnsi="Arial" w:cs="Arial"/>
                    <w:lang w:val="en-US"/>
                  </w:rPr>
                </w:pPr>
                <w:r w:rsidRPr="00241D04">
                  <w:rPr>
                    <w:rFonts w:ascii="Arial" w:hAnsi="Arial" w:cs="Arial" w:hint="eastAsia"/>
                    <w:lang w:val="en-US"/>
                  </w:rPr>
                  <w:t>☐</w:t>
                </w:r>
              </w:p>
            </w:tc>
          </w:sdtContent>
        </w:sdt>
        <w:tc>
          <w:tcPr>
            <w:tcW w:w="8742" w:type="dxa"/>
            <w:vAlign w:val="center"/>
          </w:tcPr>
          <w:p w:rsidR="009C1A51" w:rsidRPr="00241D04" w:rsidRDefault="009C1A51" w:rsidP="00931D60">
            <w:pPr>
              <w:spacing w:before="60" w:after="60"/>
              <w:rPr>
                <w:rFonts w:ascii="Arial" w:hAnsi="Arial" w:cs="Arial"/>
                <w:lang w:val="en-US"/>
              </w:rPr>
            </w:pPr>
            <w:r w:rsidRPr="00241D04">
              <w:rPr>
                <w:rFonts w:ascii="Arial" w:hAnsi="Arial" w:cs="Arial"/>
                <w:lang w:val="en-US"/>
              </w:rPr>
              <w:t xml:space="preserve">I </w:t>
            </w:r>
            <w:r w:rsidR="0071564A">
              <w:rPr>
                <w:rFonts w:ascii="Arial" w:hAnsi="Arial" w:cs="Arial"/>
                <w:lang w:val="en-US"/>
              </w:rPr>
              <w:t>will collect the inhaler</w:t>
            </w:r>
            <w:r>
              <w:rPr>
                <w:rFonts w:ascii="Arial" w:hAnsi="Arial" w:cs="Arial"/>
                <w:lang w:val="en-US"/>
              </w:rPr>
              <w:t xml:space="preserve"> from the school at the end of the summer term</w:t>
            </w:r>
            <w:r w:rsidRPr="00241D04">
              <w:rPr>
                <w:rFonts w:ascii="Arial" w:hAnsi="Arial" w:cs="Arial"/>
                <w:lang w:val="en-US"/>
              </w:rPr>
              <w:t>.</w:t>
            </w:r>
          </w:p>
        </w:tc>
      </w:tr>
      <w:tr w:rsidR="009C1A51" w:rsidRPr="00241D04" w:rsidTr="00931D60">
        <w:trPr>
          <w:trHeight w:val="454"/>
        </w:trPr>
        <w:sdt>
          <w:sdtPr>
            <w:rPr>
              <w:rFonts w:ascii="Arial" w:hAnsi="Arial" w:cs="Arial"/>
              <w:lang w:val="en-US"/>
            </w:rPr>
            <w:id w:val="-2012588826"/>
            <w14:checkbox>
              <w14:checked w14:val="0"/>
              <w14:checkedState w14:val="0052" w14:font="Wingdings 2"/>
              <w14:uncheckedState w14:val="2610" w14:font="MS Gothic"/>
            </w14:checkbox>
          </w:sdtPr>
          <w:sdtEndPr/>
          <w:sdtContent>
            <w:tc>
              <w:tcPr>
                <w:tcW w:w="490" w:type="dxa"/>
                <w:vAlign w:val="center"/>
              </w:tcPr>
              <w:p w:rsidR="009C1A51" w:rsidRPr="00241D04" w:rsidRDefault="009C1A51" w:rsidP="00931D60">
                <w:pPr>
                  <w:spacing w:before="60" w:after="60"/>
                  <w:rPr>
                    <w:rFonts w:ascii="Arial" w:hAnsi="Arial" w:cs="Arial"/>
                    <w:lang w:val="en-US"/>
                  </w:rPr>
                </w:pPr>
                <w:r w:rsidRPr="00241D04">
                  <w:rPr>
                    <w:rFonts w:ascii="Arial" w:hAnsi="Arial" w:cs="Arial" w:hint="eastAsia"/>
                    <w:lang w:val="en-US"/>
                  </w:rPr>
                  <w:t>☐</w:t>
                </w:r>
              </w:p>
            </w:tc>
          </w:sdtContent>
        </w:sdt>
        <w:tc>
          <w:tcPr>
            <w:tcW w:w="8742" w:type="dxa"/>
            <w:vAlign w:val="center"/>
          </w:tcPr>
          <w:p w:rsidR="009C1A51" w:rsidRPr="00241D04" w:rsidRDefault="009C1A51" w:rsidP="00931D60">
            <w:pPr>
              <w:spacing w:before="60" w:after="60"/>
              <w:rPr>
                <w:rFonts w:ascii="Arial" w:hAnsi="Arial" w:cs="Arial"/>
                <w:lang w:val="en-US"/>
              </w:rPr>
            </w:pPr>
            <w:r w:rsidRPr="00241D04">
              <w:rPr>
                <w:rFonts w:ascii="Arial" w:hAnsi="Arial" w:cs="Arial"/>
                <w:lang w:val="en-US"/>
              </w:rPr>
              <w:t>I accept that the school will dispose of any unused medication that remains uncollected</w:t>
            </w:r>
            <w:r w:rsidR="007D6BE4">
              <w:rPr>
                <w:rFonts w:ascii="Arial" w:hAnsi="Arial" w:cs="Arial"/>
                <w:lang w:val="en-US"/>
              </w:rPr>
              <w:t xml:space="preserve"> at the end of the summer term</w:t>
            </w:r>
            <w:r w:rsidRPr="00241D04">
              <w:rPr>
                <w:rFonts w:ascii="Arial" w:hAnsi="Arial" w:cs="Arial"/>
                <w:lang w:val="en-US"/>
              </w:rPr>
              <w:t>.</w:t>
            </w:r>
          </w:p>
        </w:tc>
      </w:tr>
    </w:tbl>
    <w:p w:rsidR="006D536C" w:rsidRPr="000F0131" w:rsidRDefault="006D536C" w:rsidP="006D536C">
      <w:pPr>
        <w:widowControl/>
        <w:spacing w:line="276" w:lineRule="auto"/>
        <w:contextualSpacing/>
        <w:jc w:val="both"/>
        <w:rPr>
          <w:rFonts w:ascii="Arial" w:hAnsi="Arial" w:cs="Arial"/>
          <w:b/>
        </w:rPr>
      </w:pPr>
    </w:p>
    <w:p w:rsidR="006D536C" w:rsidRDefault="006D536C" w:rsidP="006D536C">
      <w:pPr>
        <w:widowControl/>
        <w:spacing w:line="276" w:lineRule="auto"/>
        <w:contextualSpacing/>
        <w:jc w:val="both"/>
        <w:rPr>
          <w:rFonts w:ascii="Arial" w:hAnsi="Arial" w:cs="Arial"/>
          <w:b/>
        </w:rPr>
      </w:pPr>
      <w:r w:rsidRPr="000F0131">
        <w:rPr>
          <w:rFonts w:ascii="Arial" w:hAnsi="Arial" w:cs="Arial"/>
          <w:b/>
        </w:rPr>
        <w:t>Fo</w:t>
      </w:r>
      <w:r>
        <w:rPr>
          <w:rFonts w:ascii="Arial" w:hAnsi="Arial" w:cs="Arial"/>
          <w:b/>
        </w:rPr>
        <w:t xml:space="preserve">r pupils in </w:t>
      </w:r>
      <w:r w:rsidRPr="003750F9">
        <w:rPr>
          <w:rFonts w:ascii="Arial" w:hAnsi="Arial" w:cs="Arial"/>
          <w:b/>
          <w:u w:val="single"/>
        </w:rPr>
        <w:t>Primary 4 and above</w:t>
      </w:r>
      <w:r>
        <w:rPr>
          <w:rFonts w:ascii="Arial" w:hAnsi="Arial" w:cs="Arial"/>
          <w:b/>
        </w:rPr>
        <w:t xml:space="preserve"> (unless they are unable to self</w:t>
      </w:r>
      <w:r w:rsidRPr="000F0131">
        <w:rPr>
          <w:rFonts w:ascii="Arial" w:hAnsi="Arial" w:cs="Arial"/>
          <w:b/>
        </w:rPr>
        <w:t>-</w:t>
      </w:r>
      <w:r>
        <w:rPr>
          <w:rFonts w:ascii="Arial" w:hAnsi="Arial" w:cs="Arial"/>
          <w:b/>
        </w:rPr>
        <w:t xml:space="preserve">administer their </w:t>
      </w:r>
      <w:r w:rsidR="003750F9">
        <w:rPr>
          <w:rFonts w:ascii="Arial" w:hAnsi="Arial" w:cs="Arial"/>
          <w:b/>
        </w:rPr>
        <w:t>i</w:t>
      </w:r>
      <w:r w:rsidRPr="000F0131">
        <w:rPr>
          <w:rFonts w:ascii="Arial" w:hAnsi="Arial" w:cs="Arial"/>
          <w:b/>
        </w:rPr>
        <w:t>nhaler</w:t>
      </w:r>
      <w:r>
        <w:rPr>
          <w:rFonts w:ascii="Arial" w:hAnsi="Arial" w:cs="Arial"/>
          <w:b/>
        </w:rPr>
        <w:t>)</w:t>
      </w:r>
      <w:r w:rsidRPr="000F0131">
        <w:rPr>
          <w:rFonts w:ascii="Arial" w:hAnsi="Arial" w:cs="Arial"/>
          <w:b/>
        </w:rPr>
        <w:t>:</w:t>
      </w:r>
    </w:p>
    <w:p w:rsidR="006D536C" w:rsidRPr="00685CBF" w:rsidRDefault="006D536C" w:rsidP="006D536C">
      <w:pPr>
        <w:widowControl/>
        <w:spacing w:line="276" w:lineRule="auto"/>
        <w:contextualSpacing/>
        <w:jc w:val="both"/>
        <w:rPr>
          <w:rFonts w:ascii="Arial" w:hAnsi="Arial" w:cs="Arial"/>
          <w:b/>
          <w:sz w:val="16"/>
        </w:rPr>
      </w:pPr>
    </w:p>
    <w:tbl>
      <w:tblPr>
        <w:tblStyle w:val="TableGrid"/>
        <w:tblW w:w="0" w:type="auto"/>
        <w:tblInd w:w="10" w:type="dxa"/>
        <w:tblLook w:val="04A0" w:firstRow="1" w:lastRow="0" w:firstColumn="1" w:lastColumn="0" w:noHBand="0" w:noVBand="1"/>
      </w:tblPr>
      <w:tblGrid>
        <w:gridCol w:w="488"/>
        <w:gridCol w:w="8518"/>
      </w:tblGrid>
      <w:tr w:rsidR="009C1A51" w:rsidRPr="00241D04" w:rsidTr="009C1A51">
        <w:sdt>
          <w:sdtPr>
            <w:rPr>
              <w:rFonts w:ascii="Arial" w:hAnsi="Arial" w:cs="Arial"/>
              <w:lang w:val="en-US"/>
            </w:rPr>
            <w:id w:val="1666277449"/>
            <w14:checkbox>
              <w14:checked w14:val="0"/>
              <w14:checkedState w14:val="0052" w14:font="Wingdings 2"/>
              <w14:uncheckedState w14:val="2610" w14:font="MS Gothic"/>
            </w14:checkbox>
          </w:sdtPr>
          <w:sdtEndPr/>
          <w:sdtContent>
            <w:tc>
              <w:tcPr>
                <w:tcW w:w="490" w:type="dxa"/>
                <w:tcBorders>
                  <w:bottom w:val="single" w:sz="4" w:space="0" w:color="auto"/>
                </w:tcBorders>
                <w:vAlign w:val="center"/>
              </w:tcPr>
              <w:p w:rsidR="009C1A51" w:rsidRPr="00241D04" w:rsidRDefault="009C1A51" w:rsidP="00931D60">
                <w:pPr>
                  <w:spacing w:before="60" w:after="60"/>
                  <w:rPr>
                    <w:rFonts w:ascii="Arial" w:hAnsi="Arial" w:cs="Arial"/>
                    <w:lang w:val="en-US"/>
                  </w:rPr>
                </w:pPr>
                <w:r w:rsidRPr="00241D04">
                  <w:rPr>
                    <w:rFonts w:ascii="Arial" w:hAnsi="Arial" w:cs="Arial" w:hint="eastAsia"/>
                    <w:lang w:val="en-US"/>
                  </w:rPr>
                  <w:t>☐</w:t>
                </w:r>
              </w:p>
            </w:tc>
          </w:sdtContent>
        </w:sdt>
        <w:tc>
          <w:tcPr>
            <w:tcW w:w="8742" w:type="dxa"/>
            <w:tcBorders>
              <w:bottom w:val="single" w:sz="4" w:space="0" w:color="auto"/>
            </w:tcBorders>
            <w:vAlign w:val="center"/>
          </w:tcPr>
          <w:p w:rsidR="009C1A51" w:rsidRPr="00D41C43" w:rsidRDefault="009C1A51" w:rsidP="002C4A4A">
            <w:pPr>
              <w:spacing w:before="60" w:after="60"/>
              <w:rPr>
                <w:rFonts w:ascii="Arial" w:hAnsi="Arial" w:cs="Arial"/>
                <w:lang w:val="en-US"/>
              </w:rPr>
            </w:pPr>
            <w:r>
              <w:rPr>
                <w:rFonts w:ascii="Arial" w:hAnsi="Arial" w:cs="Arial"/>
                <w:lang w:val="en-US"/>
              </w:rPr>
              <w:t xml:space="preserve">My child has </w:t>
            </w:r>
            <w:r w:rsidR="002C4A4A">
              <w:rPr>
                <w:rFonts w:ascii="Arial" w:hAnsi="Arial" w:cs="Arial"/>
                <w:lang w:val="en-US"/>
              </w:rPr>
              <w:t>a</w:t>
            </w:r>
            <w:r>
              <w:rPr>
                <w:rFonts w:ascii="Arial" w:hAnsi="Arial" w:cs="Arial"/>
                <w:lang w:val="en-US"/>
              </w:rPr>
              <w:t xml:space="preserve"> working, in-date inhaler, clearly labelled with their name, which they will bring with them to school </w:t>
            </w:r>
            <w:r w:rsidR="00ED0873">
              <w:rPr>
                <w:rFonts w:ascii="Arial" w:hAnsi="Arial" w:cs="Arial"/>
                <w:lang w:val="en-US"/>
              </w:rPr>
              <w:t>every day.</w:t>
            </w:r>
          </w:p>
        </w:tc>
      </w:tr>
      <w:tr w:rsidR="00ED0873" w:rsidRPr="00241D04" w:rsidTr="009C1A51">
        <w:sdt>
          <w:sdtPr>
            <w:rPr>
              <w:rFonts w:ascii="Arial" w:hAnsi="Arial" w:cs="Arial"/>
              <w:lang w:val="en-US"/>
            </w:rPr>
            <w:id w:val="-1342858511"/>
            <w14:checkbox>
              <w14:checked w14:val="0"/>
              <w14:checkedState w14:val="0052" w14:font="Wingdings 2"/>
              <w14:uncheckedState w14:val="2610" w14:font="MS Gothic"/>
            </w14:checkbox>
          </w:sdtPr>
          <w:sdtEndPr/>
          <w:sdtContent>
            <w:tc>
              <w:tcPr>
                <w:tcW w:w="490" w:type="dxa"/>
                <w:tcBorders>
                  <w:bottom w:val="single" w:sz="4" w:space="0" w:color="auto"/>
                </w:tcBorders>
                <w:vAlign w:val="center"/>
              </w:tcPr>
              <w:p w:rsidR="00ED0873" w:rsidRPr="00241D04" w:rsidRDefault="00ED0873" w:rsidP="00931D60">
                <w:pPr>
                  <w:spacing w:before="60" w:after="60"/>
                  <w:rPr>
                    <w:rFonts w:ascii="Arial" w:hAnsi="Arial" w:cs="Arial"/>
                    <w:lang w:val="en-US"/>
                  </w:rPr>
                </w:pPr>
                <w:r>
                  <w:rPr>
                    <w:rFonts w:ascii="MS Gothic" w:eastAsia="MS Gothic" w:hAnsi="MS Gothic" w:cs="Arial" w:hint="eastAsia"/>
                    <w:lang w:val="en-US"/>
                  </w:rPr>
                  <w:t>☐</w:t>
                </w:r>
              </w:p>
            </w:tc>
          </w:sdtContent>
        </w:sdt>
        <w:tc>
          <w:tcPr>
            <w:tcW w:w="8742" w:type="dxa"/>
            <w:tcBorders>
              <w:bottom w:val="single" w:sz="4" w:space="0" w:color="auto"/>
            </w:tcBorders>
            <w:vAlign w:val="center"/>
          </w:tcPr>
          <w:p w:rsidR="00ED0873" w:rsidRPr="00D41C43" w:rsidRDefault="00ED0873" w:rsidP="00931D60">
            <w:pPr>
              <w:spacing w:before="60" w:after="60"/>
              <w:rPr>
                <w:rFonts w:ascii="Arial" w:hAnsi="Arial" w:cs="Arial"/>
                <w:lang w:val="en-US"/>
              </w:rPr>
            </w:pPr>
            <w:r>
              <w:rPr>
                <w:rFonts w:ascii="Arial" w:hAnsi="Arial" w:cs="Arial"/>
                <w:lang w:val="en-US"/>
              </w:rPr>
              <w:t>The first dose of this medication has been given</w:t>
            </w:r>
            <w:r w:rsidR="00352AD3">
              <w:rPr>
                <w:rFonts w:ascii="Arial" w:hAnsi="Arial" w:cs="Arial"/>
                <w:lang w:val="en-US"/>
              </w:rPr>
              <w:t xml:space="preserve"> </w:t>
            </w:r>
            <w:r>
              <w:rPr>
                <w:rFonts w:ascii="Arial" w:hAnsi="Arial" w:cs="Arial"/>
                <w:lang w:val="en-US"/>
              </w:rPr>
              <w:t>/</w:t>
            </w:r>
            <w:r w:rsidR="00352AD3">
              <w:rPr>
                <w:rFonts w:ascii="Arial" w:hAnsi="Arial" w:cs="Arial"/>
                <w:lang w:val="en-US"/>
              </w:rPr>
              <w:t xml:space="preserve"> </w:t>
            </w:r>
            <w:r>
              <w:rPr>
                <w:rFonts w:ascii="Arial" w:hAnsi="Arial" w:cs="Arial"/>
                <w:lang w:val="en-US"/>
              </w:rPr>
              <w:t>taken and no adverse reaction has been observed.</w:t>
            </w:r>
          </w:p>
        </w:tc>
      </w:tr>
      <w:tr w:rsidR="006D536C" w:rsidRPr="00241D04" w:rsidTr="009C1A51">
        <w:trPr>
          <w:trHeight w:val="454"/>
        </w:trPr>
        <w:sdt>
          <w:sdtPr>
            <w:rPr>
              <w:rFonts w:ascii="Arial" w:hAnsi="Arial" w:cs="Arial"/>
              <w:lang w:val="en-US"/>
            </w:rPr>
            <w:id w:val="-861119647"/>
            <w14:checkbox>
              <w14:checked w14:val="0"/>
              <w14:checkedState w14:val="0052" w14:font="Wingdings 2"/>
              <w14:uncheckedState w14:val="2610" w14:font="MS Gothic"/>
            </w14:checkbox>
          </w:sdtPr>
          <w:sdtEndPr/>
          <w:sdtContent>
            <w:tc>
              <w:tcPr>
                <w:tcW w:w="490" w:type="dxa"/>
                <w:vAlign w:val="center"/>
              </w:tcPr>
              <w:p w:rsidR="006D536C" w:rsidRPr="00241D04" w:rsidRDefault="006D536C" w:rsidP="00931D60">
                <w:pPr>
                  <w:spacing w:before="60" w:after="60"/>
                  <w:rPr>
                    <w:rFonts w:ascii="Arial" w:hAnsi="Arial" w:cs="Arial"/>
                    <w:lang w:val="en-US"/>
                  </w:rPr>
                </w:pPr>
                <w:r w:rsidRPr="00241D04">
                  <w:rPr>
                    <w:rFonts w:ascii="Arial" w:hAnsi="Arial" w:cs="Arial" w:hint="eastAsia"/>
                    <w:lang w:val="en-US"/>
                  </w:rPr>
                  <w:t>☐</w:t>
                </w:r>
              </w:p>
            </w:tc>
          </w:sdtContent>
        </w:sdt>
        <w:tc>
          <w:tcPr>
            <w:tcW w:w="8742" w:type="dxa"/>
            <w:vAlign w:val="center"/>
          </w:tcPr>
          <w:p w:rsidR="006D536C" w:rsidRPr="00241D04" w:rsidRDefault="00D41C43" w:rsidP="00931D60">
            <w:pPr>
              <w:pStyle w:val="ListParagraph"/>
              <w:widowControl/>
              <w:spacing w:before="60" w:after="60"/>
              <w:ind w:left="23" w:firstLine="0"/>
              <w:contextualSpacing/>
              <w:rPr>
                <w:rFonts w:ascii="Arial" w:hAnsi="Arial" w:cs="Arial"/>
                <w:lang w:val="en-US"/>
              </w:rPr>
            </w:pPr>
            <w:r w:rsidRPr="00E370CE">
              <w:rPr>
                <w:rFonts w:ascii="Arial" w:hAnsi="Arial" w:cs="Arial"/>
              </w:rPr>
              <w:t xml:space="preserve">I will collect the inhaler from the school </w:t>
            </w:r>
            <w:r>
              <w:rPr>
                <w:rFonts w:ascii="Arial" w:hAnsi="Arial" w:cs="Arial"/>
              </w:rPr>
              <w:t>at the end of the summer term.</w:t>
            </w:r>
          </w:p>
        </w:tc>
      </w:tr>
      <w:tr w:rsidR="006D536C" w:rsidRPr="00241D04" w:rsidTr="009C1A51">
        <w:trPr>
          <w:trHeight w:val="454"/>
        </w:trPr>
        <w:sdt>
          <w:sdtPr>
            <w:rPr>
              <w:rFonts w:ascii="Arial" w:hAnsi="Arial" w:cs="Arial"/>
              <w:lang w:val="en-US"/>
            </w:rPr>
            <w:id w:val="-130559734"/>
            <w14:checkbox>
              <w14:checked w14:val="0"/>
              <w14:checkedState w14:val="0052" w14:font="Wingdings 2"/>
              <w14:uncheckedState w14:val="2610" w14:font="MS Gothic"/>
            </w14:checkbox>
          </w:sdtPr>
          <w:sdtEndPr/>
          <w:sdtContent>
            <w:tc>
              <w:tcPr>
                <w:tcW w:w="490" w:type="dxa"/>
                <w:vAlign w:val="center"/>
              </w:tcPr>
              <w:p w:rsidR="006D536C" w:rsidRPr="00241D04" w:rsidRDefault="006D536C" w:rsidP="00931D60">
                <w:pPr>
                  <w:spacing w:before="60" w:after="60"/>
                  <w:rPr>
                    <w:rFonts w:ascii="Arial" w:hAnsi="Arial" w:cs="Arial"/>
                    <w:lang w:val="en-US"/>
                  </w:rPr>
                </w:pPr>
                <w:r w:rsidRPr="00241D04">
                  <w:rPr>
                    <w:rFonts w:ascii="Arial" w:hAnsi="Arial" w:cs="Arial" w:hint="eastAsia"/>
                    <w:lang w:val="en-US"/>
                  </w:rPr>
                  <w:t>☐</w:t>
                </w:r>
              </w:p>
            </w:tc>
          </w:sdtContent>
        </w:sdt>
        <w:tc>
          <w:tcPr>
            <w:tcW w:w="8742" w:type="dxa"/>
            <w:vAlign w:val="center"/>
          </w:tcPr>
          <w:p w:rsidR="006D536C" w:rsidRPr="00241D04" w:rsidRDefault="006D536C" w:rsidP="00931D60">
            <w:pPr>
              <w:spacing w:before="60" w:after="60"/>
              <w:rPr>
                <w:rFonts w:ascii="Arial" w:hAnsi="Arial" w:cs="Arial"/>
                <w:lang w:val="en-US"/>
              </w:rPr>
            </w:pPr>
            <w:r w:rsidRPr="00241D04">
              <w:rPr>
                <w:rFonts w:ascii="Arial" w:hAnsi="Arial" w:cs="Arial"/>
                <w:lang w:val="en-US"/>
              </w:rPr>
              <w:t>I accept that the school will dispose of any unused medication that remains uncollected</w:t>
            </w:r>
            <w:r w:rsidR="007D6BE4">
              <w:rPr>
                <w:rFonts w:ascii="Arial" w:hAnsi="Arial" w:cs="Arial"/>
                <w:lang w:val="en-US"/>
              </w:rPr>
              <w:t xml:space="preserve"> at the end of the summer term</w:t>
            </w:r>
            <w:r w:rsidRPr="00241D04">
              <w:rPr>
                <w:rFonts w:ascii="Arial" w:hAnsi="Arial" w:cs="Arial"/>
                <w:lang w:val="en-US"/>
              </w:rPr>
              <w:t>.</w:t>
            </w:r>
          </w:p>
        </w:tc>
      </w:tr>
    </w:tbl>
    <w:p w:rsidR="009D43B4" w:rsidRDefault="009D43B4" w:rsidP="001E6F03">
      <w:pPr>
        <w:spacing w:line="276" w:lineRule="auto"/>
        <w:jc w:val="both"/>
        <w:rPr>
          <w:lang w:val="en-US"/>
        </w:rPr>
        <w:sectPr w:rsidR="009D43B4" w:rsidSect="000C5866">
          <w:footerReference w:type="default" r:id="rId15"/>
          <w:pgSz w:w="11906" w:h="16838"/>
          <w:pgMar w:top="1134" w:right="1440" w:bottom="1440" w:left="1440" w:header="454" w:footer="283" w:gutter="0"/>
          <w:pgNumType w:start="1"/>
          <w:cols w:space="708"/>
          <w:docGrid w:linePitch="360"/>
        </w:sectPr>
      </w:pPr>
    </w:p>
    <w:p w:rsidR="00241D04" w:rsidRDefault="00241D04" w:rsidP="001E6F03">
      <w:pPr>
        <w:spacing w:line="276" w:lineRule="auto"/>
        <w:jc w:val="both"/>
        <w:rPr>
          <w:lang w:val="en-US"/>
        </w:rPr>
      </w:pPr>
    </w:p>
    <w:p w:rsidR="00931D60" w:rsidRPr="00F33B4B" w:rsidRDefault="00931D60" w:rsidP="00241D04">
      <w:pPr>
        <w:spacing w:line="276" w:lineRule="auto"/>
        <w:ind w:left="360"/>
        <w:jc w:val="both"/>
        <w:rPr>
          <w:sz w:val="6"/>
          <w:lang w:val="en-US"/>
        </w:rPr>
      </w:pPr>
    </w:p>
    <w:tbl>
      <w:tblPr>
        <w:tblStyle w:val="TableGrid"/>
        <w:tblW w:w="0" w:type="auto"/>
        <w:tblLook w:val="04A0" w:firstRow="1" w:lastRow="0" w:firstColumn="1" w:lastColumn="0" w:noHBand="0" w:noVBand="1"/>
      </w:tblPr>
      <w:tblGrid>
        <w:gridCol w:w="9016"/>
      </w:tblGrid>
      <w:tr w:rsidR="00B26EA2" w:rsidRPr="00241D04" w:rsidTr="008D2B23">
        <w:tc>
          <w:tcPr>
            <w:tcW w:w="9016" w:type="dxa"/>
            <w:tcBorders>
              <w:left w:val="single" w:sz="4" w:space="0" w:color="auto"/>
              <w:bottom w:val="single" w:sz="4" w:space="0" w:color="auto"/>
              <w:right w:val="single" w:sz="4" w:space="0" w:color="auto"/>
            </w:tcBorders>
          </w:tcPr>
          <w:p w:rsidR="00CC51E5" w:rsidRDefault="00B26EA2" w:rsidP="00241D04">
            <w:pPr>
              <w:spacing w:before="80" w:after="80" w:line="276" w:lineRule="auto"/>
              <w:jc w:val="both"/>
              <w:rPr>
                <w:rFonts w:ascii="Arial" w:hAnsi="Arial" w:cs="Arial"/>
                <w:lang w:val="en-US"/>
              </w:rPr>
            </w:pPr>
            <w:r w:rsidRPr="00241D04">
              <w:rPr>
                <w:rFonts w:ascii="Arial" w:hAnsi="Arial" w:cs="Arial"/>
                <w:b/>
                <w:lang w:val="en-US"/>
              </w:rPr>
              <w:t>Date requested medication in school stops</w:t>
            </w:r>
            <w:r w:rsidRPr="00B26EA2">
              <w:rPr>
                <w:rFonts w:ascii="Arial" w:hAnsi="Arial" w:cs="Arial"/>
                <w:lang w:val="en-US"/>
              </w:rPr>
              <w:t>:</w:t>
            </w:r>
          </w:p>
          <w:p w:rsidR="008D2B23" w:rsidRPr="008D2B23" w:rsidRDefault="008D2B23" w:rsidP="008D2B23">
            <w:r w:rsidRPr="00CC51E5">
              <w:rPr>
                <w:rFonts w:ascii="Arial" w:hAnsi="Arial" w:cs="Arial"/>
                <w:b/>
                <w:lang w:val="en-US"/>
              </w:rPr>
              <w:t>N.B.</w:t>
            </w:r>
            <w:r>
              <w:rPr>
                <w:rFonts w:ascii="Arial" w:hAnsi="Arial" w:cs="Arial"/>
                <w:lang w:val="en-US"/>
              </w:rPr>
              <w:t xml:space="preserve"> When requirement for administration of medication and/or healthcare is ongoing a review </w:t>
            </w:r>
            <w:r w:rsidRPr="00CC51E5">
              <w:rPr>
                <w:rFonts w:ascii="Arial" w:hAnsi="Arial" w:cs="Arial"/>
              </w:rPr>
              <w:t xml:space="preserve">of </w:t>
            </w:r>
            <w:r>
              <w:rPr>
                <w:rFonts w:ascii="Arial" w:hAnsi="Arial" w:cs="Arial"/>
              </w:rPr>
              <w:t>the a</w:t>
            </w:r>
            <w:r w:rsidRPr="00CC51E5">
              <w:rPr>
                <w:rFonts w:ascii="Arial" w:hAnsi="Arial" w:cs="Arial"/>
              </w:rPr>
              <w:t xml:space="preserve">greement to </w:t>
            </w:r>
            <w:r>
              <w:rPr>
                <w:rFonts w:ascii="Arial" w:hAnsi="Arial" w:cs="Arial"/>
              </w:rPr>
              <w:t>f</w:t>
            </w:r>
            <w:r w:rsidRPr="00CC51E5">
              <w:rPr>
                <w:rFonts w:ascii="Arial" w:hAnsi="Arial" w:cs="Arial"/>
              </w:rPr>
              <w:t xml:space="preserve">acilitate </w:t>
            </w:r>
            <w:r>
              <w:rPr>
                <w:rFonts w:ascii="Arial" w:hAnsi="Arial" w:cs="Arial"/>
              </w:rPr>
              <w:t>this care</w:t>
            </w:r>
            <w:r w:rsidRPr="00CC51E5">
              <w:rPr>
                <w:rFonts w:ascii="Arial" w:hAnsi="Arial" w:cs="Arial"/>
              </w:rPr>
              <w:t xml:space="preserve"> </w:t>
            </w:r>
            <w:r>
              <w:rPr>
                <w:rFonts w:ascii="Arial" w:hAnsi="Arial" w:cs="Arial"/>
              </w:rPr>
              <w:t xml:space="preserve">must be completed at the end of each academic year. </w:t>
            </w:r>
            <w:r w:rsidRPr="00CC51E5">
              <w:rPr>
                <w:rFonts w:ascii="Arial" w:hAnsi="Arial" w:cs="Arial"/>
                <w:b/>
              </w:rPr>
              <w:t>See Section E</w:t>
            </w:r>
          </w:p>
        </w:tc>
      </w:tr>
    </w:tbl>
    <w:p w:rsidR="008D2B23" w:rsidRDefault="008D2B23"/>
    <w:tbl>
      <w:tblPr>
        <w:tblStyle w:val="TableGrid"/>
        <w:tblW w:w="0" w:type="auto"/>
        <w:tblBorders>
          <w:top w:val="thickThinMediumGap" w:sz="24" w:space="0" w:color="auto"/>
          <w:left w:val="thickThinMediumGap" w:sz="24" w:space="0" w:color="auto"/>
          <w:bottom w:val="thinThickMediumGap" w:sz="24" w:space="0" w:color="auto"/>
          <w:right w:val="thinThickMediumGap" w:sz="24" w:space="0" w:color="auto"/>
          <w:insideH w:val="none" w:sz="0" w:space="0" w:color="auto"/>
          <w:insideV w:val="none" w:sz="0" w:space="0" w:color="auto"/>
        </w:tblBorders>
        <w:tblLook w:val="04A0" w:firstRow="1" w:lastRow="0" w:firstColumn="1" w:lastColumn="0" w:noHBand="0" w:noVBand="1"/>
      </w:tblPr>
      <w:tblGrid>
        <w:gridCol w:w="8906"/>
      </w:tblGrid>
      <w:tr w:rsidR="009D5DBF" w:rsidRPr="0001379E" w:rsidTr="006C31F4">
        <w:trPr>
          <w:trHeight w:val="2250"/>
        </w:trPr>
        <w:tc>
          <w:tcPr>
            <w:tcW w:w="9180" w:type="dxa"/>
          </w:tcPr>
          <w:p w:rsidR="008D2B23" w:rsidRDefault="008D2B23" w:rsidP="008D2B23">
            <w:pPr>
              <w:widowControl/>
              <w:spacing w:before="240" w:after="200" w:line="276" w:lineRule="auto"/>
              <w:ind w:right="237"/>
              <w:contextualSpacing/>
              <w:jc w:val="both"/>
              <w:rPr>
                <w:rFonts w:ascii="Arial" w:hAnsi="Arial" w:cs="Arial"/>
                <w:b/>
              </w:rPr>
            </w:pPr>
          </w:p>
          <w:p w:rsidR="009D5DBF" w:rsidRPr="008D2B23" w:rsidRDefault="009D5DBF" w:rsidP="008D2B23">
            <w:pPr>
              <w:widowControl/>
              <w:spacing w:before="240" w:after="200" w:line="276" w:lineRule="auto"/>
              <w:ind w:right="237"/>
              <w:contextualSpacing/>
              <w:jc w:val="both"/>
              <w:rPr>
                <w:rFonts w:ascii="Arial" w:hAnsi="Arial" w:cs="Arial"/>
                <w:sz w:val="16"/>
              </w:rPr>
            </w:pPr>
            <w:r w:rsidRPr="008D2B23">
              <w:rPr>
                <w:rFonts w:ascii="Arial" w:hAnsi="Arial" w:cs="Arial"/>
                <w:b/>
              </w:rPr>
              <w:t>In the event of my child displaying symptoms of asthma</w:t>
            </w:r>
            <w:r w:rsidR="00ED0873" w:rsidRPr="008D2B23">
              <w:rPr>
                <w:rFonts w:ascii="Arial" w:hAnsi="Arial" w:cs="Arial"/>
                <w:b/>
              </w:rPr>
              <w:t>/viral wheeze</w:t>
            </w:r>
            <w:r w:rsidRPr="008D2B23">
              <w:rPr>
                <w:rFonts w:ascii="Arial" w:hAnsi="Arial" w:cs="Arial"/>
                <w:b/>
              </w:rPr>
              <w:t xml:space="preserve">, and if their personal </w:t>
            </w:r>
            <w:r w:rsidR="008E3A37" w:rsidRPr="008D2B23">
              <w:rPr>
                <w:rFonts w:ascii="Arial" w:hAnsi="Arial" w:cs="Arial"/>
                <w:b/>
              </w:rPr>
              <w:t>inhaler</w:t>
            </w:r>
            <w:r w:rsidRPr="008D2B23">
              <w:rPr>
                <w:rFonts w:ascii="Arial" w:hAnsi="Arial" w:cs="Arial"/>
                <w:b/>
              </w:rPr>
              <w:t xml:space="preserve"> </w:t>
            </w:r>
            <w:r w:rsidR="008E3A37" w:rsidRPr="008D2B23">
              <w:rPr>
                <w:rFonts w:ascii="Arial" w:hAnsi="Arial" w:cs="Arial"/>
                <w:b/>
              </w:rPr>
              <w:t>is</w:t>
            </w:r>
            <w:r w:rsidRPr="008D2B23">
              <w:rPr>
                <w:rFonts w:ascii="Arial" w:hAnsi="Arial" w:cs="Arial"/>
                <w:b/>
              </w:rPr>
              <w:t xml:space="preserve"> not available or </w:t>
            </w:r>
            <w:r w:rsidR="008E3A37" w:rsidRPr="008D2B23">
              <w:rPr>
                <w:rFonts w:ascii="Arial" w:hAnsi="Arial" w:cs="Arial"/>
                <w:b/>
              </w:rPr>
              <w:t>is</w:t>
            </w:r>
            <w:r w:rsidRPr="008D2B23">
              <w:rPr>
                <w:rFonts w:ascii="Arial" w:hAnsi="Arial" w:cs="Arial"/>
                <w:b/>
              </w:rPr>
              <w:t xml:space="preserve"> unusable, I request that my child receives salbutamol from an inhaler held by the school for such circumstances.</w:t>
            </w:r>
            <w:r w:rsidRPr="008D2B23">
              <w:rPr>
                <w:rFonts w:ascii="Arial" w:hAnsi="Arial" w:cs="Arial"/>
                <w:sz w:val="16"/>
              </w:rPr>
              <w:tab/>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1513"/>
              <w:gridCol w:w="1492"/>
              <w:gridCol w:w="1500"/>
              <w:gridCol w:w="1492"/>
            </w:tblGrid>
            <w:tr w:rsidR="009D5DBF" w:rsidRPr="0001379E" w:rsidTr="006C31F4">
              <w:trPr>
                <w:trHeight w:val="367"/>
              </w:trPr>
              <w:tc>
                <w:tcPr>
                  <w:tcW w:w="1985" w:type="dxa"/>
                  <w:vAlign w:val="center"/>
                </w:tcPr>
                <w:p w:rsidR="009D5DBF" w:rsidRPr="0001379E" w:rsidRDefault="009D5DBF" w:rsidP="006C31F4">
                  <w:pPr>
                    <w:widowControl/>
                    <w:spacing w:after="200" w:line="276" w:lineRule="auto"/>
                    <w:contextualSpacing/>
                    <w:rPr>
                      <w:rFonts w:ascii="Arial" w:hAnsi="Arial" w:cs="Arial"/>
                      <w:sz w:val="24"/>
                    </w:rPr>
                  </w:pPr>
                  <w:r w:rsidRPr="0001379E">
                    <w:rPr>
                      <w:rFonts w:ascii="Arial" w:hAnsi="Arial" w:cs="Arial"/>
                      <w:sz w:val="24"/>
                    </w:rPr>
                    <w:t xml:space="preserve">Please </w:t>
                  </w:r>
                  <w:r>
                    <w:rPr>
                      <w:rFonts w:ascii="Arial" w:hAnsi="Arial" w:cs="Arial"/>
                      <w:sz w:val="24"/>
                    </w:rPr>
                    <w:t>tick</w:t>
                  </w:r>
                  <w:r w:rsidRPr="0001379E">
                    <w:rPr>
                      <w:rFonts w:ascii="Arial" w:hAnsi="Arial" w:cs="Arial"/>
                      <w:sz w:val="24"/>
                    </w:rPr>
                    <w:t xml:space="preserve">: </w:t>
                  </w:r>
                </w:p>
              </w:tc>
              <w:tc>
                <w:tcPr>
                  <w:tcW w:w="1610" w:type="dxa"/>
                  <w:vAlign w:val="center"/>
                </w:tcPr>
                <w:p w:rsidR="009D5DBF" w:rsidRPr="0001379E" w:rsidRDefault="009D5DBF" w:rsidP="006C31F4">
                  <w:pPr>
                    <w:widowControl/>
                    <w:spacing w:after="200" w:line="276" w:lineRule="auto"/>
                    <w:contextualSpacing/>
                    <w:jc w:val="right"/>
                    <w:rPr>
                      <w:rFonts w:ascii="Arial" w:hAnsi="Arial" w:cs="Arial"/>
                      <w:b/>
                      <w:sz w:val="24"/>
                    </w:rPr>
                  </w:pPr>
                  <w:r w:rsidRPr="0001379E">
                    <w:rPr>
                      <w:rFonts w:ascii="Arial" w:hAnsi="Arial" w:cs="Arial"/>
                      <w:b/>
                      <w:sz w:val="24"/>
                    </w:rPr>
                    <w:t>YES</w:t>
                  </w:r>
                </w:p>
              </w:tc>
              <w:tc>
                <w:tcPr>
                  <w:tcW w:w="1610" w:type="dxa"/>
                  <w:vAlign w:val="center"/>
                </w:tcPr>
                <w:sdt>
                  <w:sdtPr>
                    <w:rPr>
                      <w:rFonts w:ascii="Arial" w:hAnsi="Arial" w:cs="Arial"/>
                      <w:sz w:val="28"/>
                    </w:rPr>
                    <w:id w:val="-1811550887"/>
                    <w14:checkbox>
                      <w14:checked w14:val="0"/>
                      <w14:checkedState w14:val="0052" w14:font="Wingdings 2"/>
                      <w14:uncheckedState w14:val="2610" w14:font="MS Gothic"/>
                    </w14:checkbox>
                  </w:sdtPr>
                  <w:sdtEndPr/>
                  <w:sdtContent>
                    <w:p w:rsidR="009D5DBF" w:rsidRPr="006C31F4" w:rsidRDefault="00F33B4B" w:rsidP="006C31F4">
                      <w:pPr>
                        <w:widowControl/>
                        <w:spacing w:after="200" w:line="276" w:lineRule="auto"/>
                        <w:contextualSpacing/>
                        <w:rPr>
                          <w:rFonts w:ascii="Arial" w:hAnsi="Arial" w:cs="Arial"/>
                        </w:rPr>
                      </w:pPr>
                      <w:r>
                        <w:rPr>
                          <w:rFonts w:ascii="MS Gothic" w:eastAsia="MS Gothic" w:hAnsi="MS Gothic" w:cs="Arial" w:hint="eastAsia"/>
                          <w:sz w:val="28"/>
                        </w:rPr>
                        <w:t>☐</w:t>
                      </w:r>
                    </w:p>
                  </w:sdtContent>
                </w:sdt>
              </w:tc>
              <w:tc>
                <w:tcPr>
                  <w:tcW w:w="1610" w:type="dxa"/>
                  <w:vAlign w:val="center"/>
                </w:tcPr>
                <w:p w:rsidR="009D5DBF" w:rsidRPr="0001379E" w:rsidRDefault="009D5DBF" w:rsidP="006C31F4">
                  <w:pPr>
                    <w:widowControl/>
                    <w:spacing w:after="200" w:line="276" w:lineRule="auto"/>
                    <w:contextualSpacing/>
                    <w:jc w:val="right"/>
                    <w:rPr>
                      <w:rFonts w:ascii="Arial" w:hAnsi="Arial" w:cs="Arial"/>
                      <w:b/>
                      <w:sz w:val="24"/>
                    </w:rPr>
                  </w:pPr>
                  <w:r w:rsidRPr="0001379E">
                    <w:rPr>
                      <w:rFonts w:ascii="Arial" w:hAnsi="Arial" w:cs="Arial"/>
                      <w:b/>
                      <w:sz w:val="24"/>
                    </w:rPr>
                    <w:t>NO</w:t>
                  </w:r>
                </w:p>
              </w:tc>
              <w:tc>
                <w:tcPr>
                  <w:tcW w:w="1610" w:type="dxa"/>
                  <w:vAlign w:val="center"/>
                </w:tcPr>
                <w:sdt>
                  <w:sdtPr>
                    <w:rPr>
                      <w:rFonts w:ascii="Arial" w:hAnsi="Arial" w:cs="Arial"/>
                      <w:sz w:val="28"/>
                    </w:rPr>
                    <w:id w:val="-1403049902"/>
                    <w14:checkbox>
                      <w14:checked w14:val="0"/>
                      <w14:checkedState w14:val="0052" w14:font="Wingdings 2"/>
                      <w14:uncheckedState w14:val="2610" w14:font="MS Gothic"/>
                    </w14:checkbox>
                  </w:sdtPr>
                  <w:sdtEndPr/>
                  <w:sdtContent>
                    <w:p w:rsidR="009D5DBF" w:rsidRPr="0001379E" w:rsidRDefault="00931D60" w:rsidP="006C31F4">
                      <w:pPr>
                        <w:widowControl/>
                        <w:spacing w:after="200" w:line="276" w:lineRule="auto"/>
                        <w:contextualSpacing/>
                        <w:rPr>
                          <w:rFonts w:ascii="Arial" w:hAnsi="Arial" w:cs="Arial"/>
                        </w:rPr>
                      </w:pPr>
                      <w:r>
                        <w:rPr>
                          <w:rFonts w:ascii="MS Gothic" w:eastAsia="MS Gothic" w:hAnsi="MS Gothic" w:cs="Arial" w:hint="eastAsia"/>
                          <w:sz w:val="28"/>
                        </w:rPr>
                        <w:t>☐</w:t>
                      </w:r>
                    </w:p>
                  </w:sdtContent>
                </w:sdt>
              </w:tc>
            </w:tr>
          </w:tbl>
          <w:p w:rsidR="00A07468" w:rsidRPr="00F33B4B" w:rsidRDefault="00A07468" w:rsidP="00A07468">
            <w:pPr>
              <w:pStyle w:val="ListParagraph"/>
              <w:widowControl/>
              <w:tabs>
                <w:tab w:val="left" w:pos="284"/>
              </w:tabs>
              <w:spacing w:after="200" w:line="276" w:lineRule="auto"/>
              <w:ind w:left="0" w:firstLine="0"/>
              <w:contextualSpacing/>
              <w:jc w:val="both"/>
              <w:rPr>
                <w:rFonts w:ascii="Arial" w:hAnsi="Arial" w:cs="Arial"/>
                <w:b/>
                <w:sz w:val="12"/>
              </w:rPr>
            </w:pPr>
          </w:p>
          <w:p w:rsidR="00A07468" w:rsidRPr="00545F48" w:rsidRDefault="00A07468" w:rsidP="00A07468">
            <w:pPr>
              <w:pStyle w:val="ListParagraph"/>
              <w:widowControl/>
              <w:tabs>
                <w:tab w:val="left" w:pos="284"/>
              </w:tabs>
              <w:spacing w:after="200" w:line="276" w:lineRule="auto"/>
              <w:ind w:left="0" w:firstLine="0"/>
              <w:contextualSpacing/>
              <w:jc w:val="both"/>
              <w:rPr>
                <w:rFonts w:ascii="Arial" w:hAnsi="Arial" w:cs="Arial"/>
                <w:b/>
              </w:rPr>
            </w:pPr>
            <w:r>
              <w:rPr>
                <w:rFonts w:ascii="Arial" w:hAnsi="Arial" w:cs="Arial"/>
                <w:b/>
              </w:rPr>
              <w:tab/>
            </w:r>
            <w:r w:rsidRPr="00545F48">
              <w:rPr>
                <w:rFonts w:ascii="Arial" w:hAnsi="Arial" w:cs="Arial"/>
                <w:b/>
              </w:rPr>
              <w:t xml:space="preserve">Please note: </w:t>
            </w:r>
          </w:p>
          <w:p w:rsidR="00A07468" w:rsidRPr="0001379E" w:rsidRDefault="00A07468" w:rsidP="00A07468">
            <w:pPr>
              <w:pStyle w:val="ListParagraph"/>
              <w:widowControl/>
              <w:tabs>
                <w:tab w:val="left" w:pos="284"/>
              </w:tabs>
              <w:spacing w:after="200" w:line="276" w:lineRule="auto"/>
              <w:ind w:left="0" w:right="175" w:firstLine="0"/>
              <w:contextualSpacing/>
              <w:jc w:val="both"/>
              <w:rPr>
                <w:rFonts w:ascii="Arial" w:hAnsi="Arial" w:cs="Arial"/>
                <w:sz w:val="2"/>
              </w:rPr>
            </w:pPr>
            <w:r w:rsidRPr="00545F48">
              <w:rPr>
                <w:rFonts w:ascii="Arial" w:hAnsi="Arial" w:cs="Arial"/>
                <w:b/>
              </w:rPr>
              <w:tab/>
            </w:r>
            <w:r w:rsidRPr="00545F48">
              <w:rPr>
                <w:rFonts w:ascii="Arial" w:hAnsi="Arial" w:cs="Arial"/>
              </w:rPr>
              <w:t>Advice from the Asthma Nurse Specialist Team is that</w:t>
            </w:r>
            <w:r w:rsidRPr="00545F48">
              <w:rPr>
                <w:rFonts w:ascii="Arial" w:hAnsi="Arial" w:cs="Arial"/>
                <w:b/>
              </w:rPr>
              <w:t xml:space="preserve"> where only 1 personal </w:t>
            </w:r>
            <w:r w:rsidRPr="00545F48">
              <w:rPr>
                <w:rFonts w:ascii="Arial" w:hAnsi="Arial" w:cs="Arial"/>
                <w:b/>
              </w:rPr>
              <w:tab/>
              <w:t xml:space="preserve">inhaler has been provided for use in school, it is essential that parents request </w:t>
            </w:r>
            <w:r w:rsidRPr="00545F48">
              <w:rPr>
                <w:rFonts w:ascii="Arial" w:hAnsi="Arial" w:cs="Arial"/>
                <w:b/>
              </w:rPr>
              <w:tab/>
              <w:t xml:space="preserve">use of the school’s emergency inhaler </w:t>
            </w:r>
            <w:r w:rsidRPr="00545F48">
              <w:rPr>
                <w:rFonts w:ascii="Arial" w:hAnsi="Arial" w:cs="Arial"/>
              </w:rPr>
              <w:t>if that inhaler is empty or broken.</w:t>
            </w:r>
          </w:p>
        </w:tc>
      </w:tr>
    </w:tbl>
    <w:p w:rsidR="009D5DBF" w:rsidRDefault="009D5DBF"/>
    <w:tbl>
      <w:tblPr>
        <w:tblStyle w:val="TableGrid"/>
        <w:tblW w:w="0" w:type="auto"/>
        <w:tblLook w:val="04A0" w:firstRow="1" w:lastRow="0" w:firstColumn="1" w:lastColumn="0" w:noHBand="0" w:noVBand="1"/>
      </w:tblPr>
      <w:tblGrid>
        <w:gridCol w:w="9016"/>
      </w:tblGrid>
      <w:tr w:rsidR="00241D04" w:rsidRPr="00241D04" w:rsidTr="00241D04">
        <w:tc>
          <w:tcPr>
            <w:tcW w:w="10682" w:type="dxa"/>
            <w:tcBorders>
              <w:bottom w:val="nil"/>
            </w:tcBorders>
          </w:tcPr>
          <w:p w:rsidR="00241D04" w:rsidRDefault="00241D04" w:rsidP="00931D60">
            <w:pPr>
              <w:spacing w:before="80"/>
              <w:jc w:val="both"/>
              <w:rPr>
                <w:rFonts w:ascii="Arial" w:hAnsi="Arial" w:cs="Arial"/>
                <w:b/>
                <w:lang w:val="en-US"/>
              </w:rPr>
            </w:pPr>
            <w:r w:rsidRPr="00241D04">
              <w:rPr>
                <w:rFonts w:ascii="Arial" w:hAnsi="Arial" w:cs="Arial"/>
                <w:b/>
                <w:lang w:val="en-US"/>
              </w:rPr>
              <w:t>Emergency Procedures:</w:t>
            </w:r>
          </w:p>
          <w:p w:rsidR="009D5DBF" w:rsidRPr="00F33B4B" w:rsidRDefault="009D5DBF" w:rsidP="00241D04">
            <w:pPr>
              <w:jc w:val="both"/>
              <w:rPr>
                <w:rFonts w:ascii="Arial" w:hAnsi="Arial" w:cs="Arial"/>
                <w:b/>
                <w:sz w:val="12"/>
                <w:lang w:val="en-US"/>
              </w:rPr>
            </w:pPr>
          </w:p>
        </w:tc>
      </w:tr>
      <w:tr w:rsidR="00241D04" w:rsidRPr="00241D04" w:rsidTr="00241D04">
        <w:trPr>
          <w:trHeight w:val="680"/>
        </w:trPr>
        <w:tc>
          <w:tcPr>
            <w:tcW w:w="10682" w:type="dxa"/>
            <w:tcBorders>
              <w:top w:val="nil"/>
            </w:tcBorders>
          </w:tcPr>
          <w:p w:rsidR="008E3A37" w:rsidRPr="001F4C24" w:rsidRDefault="008E3A37" w:rsidP="001F4C24">
            <w:pPr>
              <w:widowControl/>
              <w:autoSpaceDE w:val="0"/>
              <w:autoSpaceDN w:val="0"/>
              <w:adjustRightInd w:val="0"/>
              <w:spacing w:before="40" w:after="40"/>
              <w:contextualSpacing/>
              <w:rPr>
                <w:rFonts w:ascii="Arial" w:hAnsi="Arial" w:cs="Arial"/>
              </w:rPr>
            </w:pPr>
            <w:r w:rsidRPr="00D1008F">
              <w:rPr>
                <w:rFonts w:ascii="Arial" w:hAnsi="Arial" w:cs="Arial"/>
              </w:rPr>
              <w:t>In the event of an emergency, the emergency services will be summoned and the school will follow advice received from the health professionals</w:t>
            </w:r>
            <w:r w:rsidR="001F4C24" w:rsidRPr="00D1008F">
              <w:rPr>
                <w:rFonts w:ascii="Arial" w:hAnsi="Arial" w:cs="Arial"/>
              </w:rPr>
              <w:t>.</w:t>
            </w:r>
          </w:p>
          <w:p w:rsidR="008E3A37" w:rsidRPr="00F33B4B" w:rsidRDefault="008E3A37" w:rsidP="00241D04">
            <w:pPr>
              <w:adjustRightInd w:val="0"/>
              <w:spacing w:line="276" w:lineRule="auto"/>
              <w:jc w:val="both"/>
              <w:rPr>
                <w:rFonts w:ascii="Arial" w:hAnsi="Arial" w:cs="Arial"/>
                <w:sz w:val="12"/>
                <w:lang w:val="en-US"/>
              </w:rPr>
            </w:pPr>
          </w:p>
        </w:tc>
      </w:tr>
    </w:tbl>
    <w:p w:rsidR="00241D04" w:rsidRDefault="00241D04" w:rsidP="00241D04">
      <w:pPr>
        <w:spacing w:line="276" w:lineRule="auto"/>
        <w:jc w:val="both"/>
        <w:rPr>
          <w:rFonts w:ascii="Arial" w:hAnsi="Arial" w:cs="Arial"/>
          <w:lang w:val="en-US"/>
        </w:rPr>
      </w:pPr>
    </w:p>
    <w:tbl>
      <w:tblPr>
        <w:tblStyle w:val="TableGrid"/>
        <w:tblW w:w="0" w:type="auto"/>
        <w:tblLook w:val="04A0" w:firstRow="1" w:lastRow="0" w:firstColumn="1" w:lastColumn="0" w:noHBand="0" w:noVBand="1"/>
      </w:tblPr>
      <w:tblGrid>
        <w:gridCol w:w="9016"/>
      </w:tblGrid>
      <w:tr w:rsidR="00F33B4B" w:rsidTr="00F33B4B">
        <w:tc>
          <w:tcPr>
            <w:tcW w:w="9242" w:type="dxa"/>
          </w:tcPr>
          <w:p w:rsidR="00F33B4B" w:rsidRPr="00F33B4B" w:rsidRDefault="00F33B4B" w:rsidP="00F33B4B">
            <w:pPr>
              <w:widowControl/>
              <w:adjustRightInd w:val="0"/>
              <w:spacing w:before="80"/>
              <w:contextualSpacing/>
              <w:rPr>
                <w:rFonts w:ascii="Arial" w:hAnsi="Arial" w:cs="Arial"/>
                <w:b/>
              </w:rPr>
            </w:pPr>
            <w:r w:rsidRPr="00F33B4B">
              <w:rPr>
                <w:rFonts w:ascii="Arial" w:hAnsi="Arial" w:cs="Arial"/>
                <w:b/>
              </w:rPr>
              <w:t>Privacy Notice</w:t>
            </w:r>
          </w:p>
          <w:p w:rsidR="00F33B4B" w:rsidRPr="00F33B4B" w:rsidRDefault="00F33B4B" w:rsidP="00F33B4B">
            <w:pPr>
              <w:widowControl/>
              <w:adjustRightInd w:val="0"/>
              <w:spacing w:before="80"/>
              <w:contextualSpacing/>
              <w:rPr>
                <w:rFonts w:ascii="Arial" w:hAnsi="Arial" w:cs="Arial"/>
                <w:sz w:val="12"/>
              </w:rPr>
            </w:pPr>
          </w:p>
          <w:p w:rsidR="00F33B4B" w:rsidRPr="00A175DB" w:rsidRDefault="00F33B4B" w:rsidP="00F33B4B">
            <w:pPr>
              <w:widowControl/>
              <w:adjustRightInd w:val="0"/>
              <w:spacing w:before="80"/>
              <w:contextualSpacing/>
              <w:rPr>
                <w:rFonts w:ascii="Arial" w:hAnsi="Arial" w:cs="Arial"/>
              </w:rPr>
            </w:pPr>
            <w:r w:rsidRPr="00A175DB">
              <w:rPr>
                <w:rFonts w:ascii="Arial" w:hAnsi="Arial" w:cs="Arial"/>
              </w:rPr>
              <w:t>Please read the Privacy Notice available at:</w:t>
            </w:r>
          </w:p>
          <w:p w:rsidR="00F33B4B" w:rsidRDefault="007B21BF" w:rsidP="00F33B4B">
            <w:pPr>
              <w:spacing w:before="80"/>
              <w:jc w:val="both"/>
              <w:rPr>
                <w:color w:val="0000FF" w:themeColor="hyperlink"/>
                <w:u w:val="single"/>
              </w:rPr>
            </w:pPr>
            <w:hyperlink r:id="rId16" w:history="1">
              <w:r w:rsidR="00F33B4B" w:rsidRPr="00A175DB">
                <w:rPr>
                  <w:color w:val="0000FF" w:themeColor="hyperlink"/>
                  <w:u w:val="single"/>
                </w:rPr>
                <w:t>https://www.westlothian.gov.uk/media/45140/Privacy-Notice/pdf/ASN_Privacy_Notice_14092020_.pdf?m=637357012009700000</w:t>
              </w:r>
            </w:hyperlink>
          </w:p>
          <w:p w:rsidR="00F33B4B" w:rsidRPr="00F33B4B" w:rsidRDefault="00F33B4B" w:rsidP="00241D04">
            <w:pPr>
              <w:spacing w:line="276" w:lineRule="auto"/>
              <w:jc w:val="both"/>
              <w:rPr>
                <w:rFonts w:ascii="Arial" w:hAnsi="Arial" w:cs="Arial"/>
                <w:sz w:val="14"/>
                <w:lang w:val="en-US"/>
              </w:rPr>
            </w:pPr>
          </w:p>
        </w:tc>
      </w:tr>
    </w:tbl>
    <w:p w:rsidR="00ED0873" w:rsidRDefault="00ED0873" w:rsidP="005013DF">
      <w:pPr>
        <w:jc w:val="both"/>
        <w:rPr>
          <w:rFonts w:ascii="Arial" w:hAnsi="Arial" w:cs="Arial"/>
          <w:b/>
          <w:sz w:val="24"/>
          <w:lang w:val="en-US"/>
        </w:rPr>
      </w:pPr>
    </w:p>
    <w:p w:rsidR="005013DF" w:rsidRPr="00241D04" w:rsidRDefault="005013DF" w:rsidP="005013DF">
      <w:pPr>
        <w:jc w:val="both"/>
        <w:rPr>
          <w:rFonts w:ascii="Arial" w:hAnsi="Arial" w:cs="Arial"/>
          <w:b/>
          <w:sz w:val="24"/>
          <w:lang w:val="en-US"/>
        </w:rPr>
      </w:pPr>
      <w:r>
        <w:rPr>
          <w:rFonts w:ascii="Arial" w:hAnsi="Arial" w:cs="Arial"/>
          <w:b/>
          <w:sz w:val="24"/>
          <w:lang w:val="en-US"/>
        </w:rPr>
        <w:t>Parent</w:t>
      </w:r>
      <w:r w:rsidR="00931D60">
        <w:rPr>
          <w:rFonts w:ascii="Arial" w:hAnsi="Arial" w:cs="Arial"/>
          <w:b/>
          <w:sz w:val="24"/>
          <w:lang w:val="en-US"/>
        </w:rPr>
        <w:t>’s</w:t>
      </w:r>
      <w:r>
        <w:rPr>
          <w:rFonts w:ascii="Arial" w:hAnsi="Arial" w:cs="Arial"/>
          <w:b/>
          <w:sz w:val="24"/>
          <w:lang w:val="en-US"/>
        </w:rPr>
        <w:t xml:space="preserve"> </w:t>
      </w:r>
      <w:r w:rsidR="00931D60">
        <w:rPr>
          <w:rFonts w:ascii="Arial" w:hAnsi="Arial" w:cs="Arial"/>
          <w:b/>
          <w:sz w:val="24"/>
          <w:lang w:val="en-US"/>
        </w:rPr>
        <w:t>C</w:t>
      </w:r>
      <w:r>
        <w:rPr>
          <w:rFonts w:ascii="Arial" w:hAnsi="Arial" w:cs="Arial"/>
          <w:b/>
          <w:sz w:val="24"/>
          <w:lang w:val="en-US"/>
        </w:rPr>
        <w:t>onfirmation:</w:t>
      </w:r>
    </w:p>
    <w:p w:rsidR="005013DF" w:rsidRPr="00F33B4B" w:rsidRDefault="005013DF" w:rsidP="00241D04">
      <w:pPr>
        <w:spacing w:line="276" w:lineRule="auto"/>
        <w:jc w:val="both"/>
        <w:rPr>
          <w:rFonts w:ascii="Arial" w:hAnsi="Arial" w:cs="Arial"/>
          <w:sz w:val="10"/>
          <w:lang w:val="en-US"/>
        </w:rPr>
      </w:pPr>
    </w:p>
    <w:tbl>
      <w:tblPr>
        <w:tblStyle w:val="TableGrid"/>
        <w:tblW w:w="0" w:type="auto"/>
        <w:tblLook w:val="04A0" w:firstRow="1" w:lastRow="0" w:firstColumn="1" w:lastColumn="0" w:noHBand="0" w:noVBand="1"/>
      </w:tblPr>
      <w:tblGrid>
        <w:gridCol w:w="4514"/>
        <w:gridCol w:w="2201"/>
        <w:gridCol w:w="2301"/>
      </w:tblGrid>
      <w:tr w:rsidR="00241D04" w:rsidRPr="00241D04" w:rsidTr="00931D60">
        <w:tc>
          <w:tcPr>
            <w:tcW w:w="9242" w:type="dxa"/>
            <w:gridSpan w:val="3"/>
          </w:tcPr>
          <w:p w:rsidR="00241D04" w:rsidRPr="00241D04" w:rsidRDefault="006C31F4" w:rsidP="00241D04">
            <w:pPr>
              <w:spacing w:before="80" w:after="80" w:line="276" w:lineRule="auto"/>
              <w:jc w:val="both"/>
              <w:rPr>
                <w:rFonts w:ascii="Arial" w:hAnsi="Arial" w:cs="Arial"/>
                <w:b/>
                <w:lang w:val="en-US"/>
              </w:rPr>
            </w:pPr>
            <w:r>
              <w:rPr>
                <w:rFonts w:ascii="Arial" w:hAnsi="Arial" w:cs="Arial"/>
                <w:b/>
                <w:lang w:val="en-US"/>
              </w:rPr>
              <w:t>Parent’s name (please print</w:t>
            </w:r>
            <w:r w:rsidRPr="00B26EA2">
              <w:rPr>
                <w:rFonts w:ascii="Arial" w:hAnsi="Arial" w:cs="Arial"/>
                <w:b/>
                <w:lang w:val="en-US"/>
              </w:rPr>
              <w:t>)</w:t>
            </w:r>
            <w:r w:rsidRPr="00B26EA2">
              <w:rPr>
                <w:rFonts w:ascii="Arial" w:hAnsi="Arial" w:cs="Arial"/>
                <w:lang w:val="en-US"/>
              </w:rPr>
              <w:t>:</w:t>
            </w:r>
            <w:r w:rsidR="00B26EA2">
              <w:rPr>
                <w:rFonts w:ascii="Arial" w:hAnsi="Arial" w:cs="Arial"/>
                <w:lang w:val="en-US"/>
              </w:rPr>
              <w:t xml:space="preserve">  </w:t>
            </w:r>
          </w:p>
        </w:tc>
      </w:tr>
      <w:tr w:rsidR="00241D04" w:rsidRPr="00241D04" w:rsidTr="00931D60">
        <w:trPr>
          <w:trHeight w:val="251"/>
        </w:trPr>
        <w:tc>
          <w:tcPr>
            <w:tcW w:w="4624" w:type="dxa"/>
            <w:vMerge w:val="restart"/>
          </w:tcPr>
          <w:p w:rsidR="00241D04" w:rsidRPr="00241D04" w:rsidRDefault="00241D04" w:rsidP="00241D04">
            <w:pPr>
              <w:spacing w:before="80" w:after="80" w:line="276" w:lineRule="auto"/>
              <w:jc w:val="both"/>
              <w:rPr>
                <w:rFonts w:ascii="Arial" w:hAnsi="Arial" w:cs="Arial"/>
                <w:b/>
                <w:lang w:val="en-US"/>
              </w:rPr>
            </w:pPr>
            <w:r w:rsidRPr="00241D04">
              <w:rPr>
                <w:rFonts w:ascii="Arial" w:hAnsi="Arial" w:cs="Arial"/>
                <w:b/>
                <w:lang w:val="en-US"/>
              </w:rPr>
              <w:t>Address</w:t>
            </w:r>
            <w:r w:rsidRPr="00B26EA2">
              <w:rPr>
                <w:rFonts w:ascii="Arial" w:hAnsi="Arial" w:cs="Arial"/>
                <w:lang w:val="en-US"/>
              </w:rPr>
              <w:t>:</w:t>
            </w:r>
            <w:r w:rsidRPr="00B26EA2">
              <w:rPr>
                <w:rFonts w:ascii="Arial" w:hAnsi="Arial" w:cs="Arial"/>
                <w:lang w:val="en-US"/>
              </w:rPr>
              <w:tab/>
            </w:r>
          </w:p>
        </w:tc>
        <w:tc>
          <w:tcPr>
            <w:tcW w:w="4618" w:type="dxa"/>
            <w:gridSpan w:val="2"/>
          </w:tcPr>
          <w:p w:rsidR="00241D04" w:rsidRPr="00241D04" w:rsidRDefault="00241D04" w:rsidP="00241D04">
            <w:pPr>
              <w:spacing w:before="80" w:after="80" w:line="276" w:lineRule="auto"/>
              <w:jc w:val="both"/>
              <w:rPr>
                <w:rFonts w:ascii="Arial" w:hAnsi="Arial" w:cs="Arial"/>
                <w:lang w:val="en-US"/>
              </w:rPr>
            </w:pPr>
            <w:r w:rsidRPr="00241D04">
              <w:rPr>
                <w:rFonts w:ascii="Arial" w:hAnsi="Arial" w:cs="Arial"/>
                <w:lang w:val="en-US"/>
              </w:rPr>
              <w:sym w:font="Wingdings 2" w:char="F027"/>
            </w:r>
            <w:r w:rsidRPr="00241D04">
              <w:rPr>
                <w:rFonts w:ascii="Arial" w:hAnsi="Arial" w:cs="Arial"/>
                <w:lang w:val="en-US"/>
              </w:rPr>
              <w:t xml:space="preserve">  </w:t>
            </w:r>
            <w:r w:rsidRPr="00241D04">
              <w:rPr>
                <w:rFonts w:ascii="Arial" w:hAnsi="Arial" w:cs="Arial"/>
                <w:b/>
                <w:lang w:val="en-US"/>
              </w:rPr>
              <w:t>Home</w:t>
            </w:r>
            <w:r w:rsidRPr="00B26EA2">
              <w:rPr>
                <w:rFonts w:ascii="Arial" w:hAnsi="Arial" w:cs="Arial"/>
                <w:lang w:val="en-US"/>
              </w:rPr>
              <w:t>:</w:t>
            </w:r>
            <w:r w:rsidRPr="00B26EA2">
              <w:rPr>
                <w:rFonts w:ascii="Arial" w:hAnsi="Arial" w:cs="Arial"/>
                <w:lang w:val="en-US"/>
              </w:rPr>
              <w:tab/>
            </w:r>
          </w:p>
        </w:tc>
      </w:tr>
      <w:tr w:rsidR="00241D04" w:rsidRPr="00241D04" w:rsidTr="00931D60">
        <w:trPr>
          <w:trHeight w:val="250"/>
        </w:trPr>
        <w:tc>
          <w:tcPr>
            <w:tcW w:w="4624" w:type="dxa"/>
            <w:vMerge/>
          </w:tcPr>
          <w:p w:rsidR="00241D04" w:rsidRPr="00241D04" w:rsidRDefault="00241D04" w:rsidP="00241D04">
            <w:pPr>
              <w:spacing w:before="80" w:after="80" w:line="276" w:lineRule="auto"/>
              <w:jc w:val="both"/>
              <w:rPr>
                <w:rFonts w:ascii="Arial" w:hAnsi="Arial" w:cs="Arial"/>
                <w:lang w:val="en-US"/>
              </w:rPr>
            </w:pPr>
          </w:p>
        </w:tc>
        <w:tc>
          <w:tcPr>
            <w:tcW w:w="4618" w:type="dxa"/>
            <w:gridSpan w:val="2"/>
          </w:tcPr>
          <w:p w:rsidR="00241D04" w:rsidRPr="00241D04" w:rsidRDefault="00241D04" w:rsidP="00241D04">
            <w:pPr>
              <w:spacing w:before="80" w:after="80" w:line="276" w:lineRule="auto"/>
              <w:jc w:val="both"/>
              <w:rPr>
                <w:rFonts w:ascii="Arial" w:hAnsi="Arial" w:cs="Arial"/>
                <w:lang w:val="en-US"/>
              </w:rPr>
            </w:pPr>
            <w:r w:rsidRPr="00241D04">
              <w:rPr>
                <w:rFonts w:ascii="Arial" w:hAnsi="Arial" w:cs="Arial"/>
                <w:lang w:val="en-US"/>
              </w:rPr>
              <w:sym w:font="Wingdings 2" w:char="F027"/>
            </w:r>
            <w:r w:rsidRPr="00241D04">
              <w:rPr>
                <w:rFonts w:ascii="Arial" w:hAnsi="Arial" w:cs="Arial"/>
                <w:lang w:val="en-US"/>
              </w:rPr>
              <w:t xml:space="preserve">  </w:t>
            </w:r>
            <w:r w:rsidRPr="00241D04">
              <w:rPr>
                <w:rFonts w:ascii="Arial" w:hAnsi="Arial" w:cs="Arial"/>
                <w:b/>
                <w:lang w:val="en-US"/>
              </w:rPr>
              <w:t>Work</w:t>
            </w:r>
            <w:r w:rsidRPr="00B26EA2">
              <w:rPr>
                <w:rFonts w:ascii="Arial" w:hAnsi="Arial" w:cs="Arial"/>
                <w:lang w:val="en-US"/>
              </w:rPr>
              <w:t>:</w:t>
            </w:r>
            <w:r w:rsidRPr="00B26EA2">
              <w:rPr>
                <w:rFonts w:ascii="Arial" w:hAnsi="Arial" w:cs="Arial"/>
                <w:lang w:val="en-US"/>
              </w:rPr>
              <w:tab/>
            </w:r>
          </w:p>
        </w:tc>
      </w:tr>
      <w:tr w:rsidR="00241D04" w:rsidRPr="00241D04" w:rsidTr="00931D60">
        <w:trPr>
          <w:trHeight w:val="250"/>
        </w:trPr>
        <w:tc>
          <w:tcPr>
            <w:tcW w:w="4624" w:type="dxa"/>
            <w:vMerge/>
          </w:tcPr>
          <w:p w:rsidR="00241D04" w:rsidRPr="00241D04" w:rsidRDefault="00241D04" w:rsidP="00241D04">
            <w:pPr>
              <w:spacing w:before="80" w:after="80" w:line="276" w:lineRule="auto"/>
              <w:jc w:val="both"/>
              <w:rPr>
                <w:rFonts w:ascii="Arial" w:hAnsi="Arial" w:cs="Arial"/>
                <w:lang w:val="en-US"/>
              </w:rPr>
            </w:pPr>
          </w:p>
        </w:tc>
        <w:tc>
          <w:tcPr>
            <w:tcW w:w="4618" w:type="dxa"/>
            <w:gridSpan w:val="2"/>
          </w:tcPr>
          <w:p w:rsidR="00241D04" w:rsidRPr="00241D04" w:rsidRDefault="00241D04" w:rsidP="00241D04">
            <w:pPr>
              <w:spacing w:before="80" w:after="80" w:line="276" w:lineRule="auto"/>
              <w:jc w:val="both"/>
              <w:rPr>
                <w:rFonts w:ascii="Arial" w:hAnsi="Arial" w:cs="Arial"/>
                <w:lang w:val="en-US"/>
              </w:rPr>
            </w:pPr>
            <w:r w:rsidRPr="00241D04">
              <w:rPr>
                <w:rFonts w:ascii="Arial" w:hAnsi="Arial" w:cs="Arial"/>
                <w:lang w:val="en-US"/>
              </w:rPr>
              <w:sym w:font="Wingdings 2" w:char="F027"/>
            </w:r>
            <w:r w:rsidRPr="00241D04">
              <w:rPr>
                <w:rFonts w:ascii="Arial" w:hAnsi="Arial" w:cs="Arial"/>
                <w:lang w:val="en-US"/>
              </w:rPr>
              <w:t xml:space="preserve">  </w:t>
            </w:r>
            <w:r w:rsidRPr="00241D04">
              <w:rPr>
                <w:rFonts w:ascii="Arial" w:hAnsi="Arial" w:cs="Arial"/>
                <w:b/>
                <w:lang w:val="en-US"/>
              </w:rPr>
              <w:t>Mobile</w:t>
            </w:r>
            <w:r w:rsidRPr="00B26EA2">
              <w:rPr>
                <w:rFonts w:ascii="Arial" w:hAnsi="Arial" w:cs="Arial"/>
                <w:lang w:val="en-US"/>
              </w:rPr>
              <w:t>:</w:t>
            </w:r>
            <w:r w:rsidRPr="00B26EA2">
              <w:rPr>
                <w:rFonts w:ascii="Arial" w:hAnsi="Arial" w:cs="Arial"/>
                <w:lang w:val="en-US"/>
              </w:rPr>
              <w:tab/>
            </w:r>
          </w:p>
        </w:tc>
      </w:tr>
      <w:tr w:rsidR="00241D04" w:rsidRPr="00241D04" w:rsidTr="00931D60">
        <w:trPr>
          <w:trHeight w:val="397"/>
        </w:trPr>
        <w:tc>
          <w:tcPr>
            <w:tcW w:w="9242" w:type="dxa"/>
            <w:gridSpan w:val="3"/>
          </w:tcPr>
          <w:p w:rsidR="00241D04" w:rsidRPr="00241D04" w:rsidRDefault="00241D04" w:rsidP="00241D04">
            <w:pPr>
              <w:spacing w:before="80" w:after="80"/>
              <w:jc w:val="both"/>
              <w:rPr>
                <w:rFonts w:ascii="Arial" w:hAnsi="Arial" w:cs="Arial"/>
                <w:b/>
                <w:lang w:val="en-US"/>
              </w:rPr>
            </w:pPr>
            <w:r w:rsidRPr="00241D04">
              <w:rPr>
                <w:rFonts w:ascii="Arial" w:hAnsi="Arial" w:cs="Arial"/>
                <w:b/>
                <w:lang w:val="en-US"/>
              </w:rPr>
              <w:t>@</w:t>
            </w:r>
            <w:r w:rsidRPr="00B26EA2">
              <w:rPr>
                <w:rFonts w:ascii="Arial" w:hAnsi="Arial" w:cs="Arial"/>
                <w:lang w:val="en-US"/>
              </w:rPr>
              <w:t>:</w:t>
            </w:r>
            <w:r w:rsidRPr="00241D04">
              <w:rPr>
                <w:rFonts w:ascii="Arial" w:hAnsi="Arial" w:cs="Arial"/>
                <w:b/>
                <w:lang w:val="en-US"/>
              </w:rPr>
              <w:tab/>
            </w:r>
          </w:p>
        </w:tc>
      </w:tr>
      <w:tr w:rsidR="00241D04" w:rsidRPr="00241D04" w:rsidTr="00931D60">
        <w:trPr>
          <w:trHeight w:val="680"/>
        </w:trPr>
        <w:tc>
          <w:tcPr>
            <w:tcW w:w="6893" w:type="dxa"/>
            <w:gridSpan w:val="2"/>
            <w:vAlign w:val="center"/>
          </w:tcPr>
          <w:p w:rsidR="00241D04" w:rsidRPr="00241D04" w:rsidRDefault="00241D04" w:rsidP="006C31F4">
            <w:pPr>
              <w:spacing w:before="80" w:after="80"/>
              <w:rPr>
                <w:rFonts w:ascii="Arial" w:hAnsi="Arial" w:cs="Arial"/>
                <w:b/>
                <w:lang w:val="en-US"/>
              </w:rPr>
            </w:pPr>
            <w:r w:rsidRPr="00241D04">
              <w:rPr>
                <w:rFonts w:ascii="Arial" w:hAnsi="Arial" w:cs="Arial"/>
                <w:b/>
                <w:lang w:val="en-US"/>
              </w:rPr>
              <w:t>Signature of parent</w:t>
            </w:r>
            <w:r w:rsidRPr="00B26EA2">
              <w:rPr>
                <w:rFonts w:ascii="Arial" w:hAnsi="Arial" w:cs="Arial"/>
                <w:lang w:val="en-US"/>
              </w:rPr>
              <w:t>:</w:t>
            </w:r>
          </w:p>
        </w:tc>
        <w:tc>
          <w:tcPr>
            <w:tcW w:w="2349" w:type="dxa"/>
            <w:vAlign w:val="center"/>
          </w:tcPr>
          <w:p w:rsidR="00241D04" w:rsidRPr="00241D04" w:rsidRDefault="00241D04" w:rsidP="006C31F4">
            <w:pPr>
              <w:spacing w:before="80" w:after="80"/>
              <w:rPr>
                <w:rFonts w:ascii="Arial" w:hAnsi="Arial" w:cs="Arial"/>
                <w:b/>
                <w:lang w:val="en-US"/>
              </w:rPr>
            </w:pPr>
            <w:r w:rsidRPr="00241D04">
              <w:rPr>
                <w:rFonts w:ascii="Arial" w:hAnsi="Arial" w:cs="Arial"/>
                <w:b/>
                <w:lang w:val="en-US"/>
              </w:rPr>
              <w:t>Date</w:t>
            </w:r>
            <w:r w:rsidRPr="00B26EA2">
              <w:rPr>
                <w:rFonts w:ascii="Arial" w:hAnsi="Arial" w:cs="Arial"/>
                <w:lang w:val="en-US"/>
              </w:rPr>
              <w:t xml:space="preserve">:   </w:t>
            </w:r>
          </w:p>
        </w:tc>
      </w:tr>
    </w:tbl>
    <w:p w:rsidR="008D2B23" w:rsidRDefault="008D2B23" w:rsidP="00931D60">
      <w:pPr>
        <w:autoSpaceDE w:val="0"/>
        <w:autoSpaceDN w:val="0"/>
        <w:adjustRightInd w:val="0"/>
        <w:spacing w:line="276" w:lineRule="auto"/>
        <w:rPr>
          <w:rFonts w:ascii="Arial" w:hAnsi="Arial" w:cs="Arial"/>
          <w:b/>
          <w:sz w:val="24"/>
        </w:rPr>
      </w:pPr>
    </w:p>
    <w:p w:rsidR="00931D60" w:rsidRPr="005D3765" w:rsidRDefault="00931D60" w:rsidP="00931D60">
      <w:pPr>
        <w:autoSpaceDE w:val="0"/>
        <w:autoSpaceDN w:val="0"/>
        <w:adjustRightInd w:val="0"/>
        <w:spacing w:line="276" w:lineRule="auto"/>
        <w:rPr>
          <w:rFonts w:ascii="Arial" w:hAnsi="Arial" w:cs="Arial"/>
        </w:rPr>
      </w:pPr>
      <w:r>
        <w:rPr>
          <w:rFonts w:ascii="Arial" w:hAnsi="Arial" w:cs="Arial"/>
          <w:b/>
          <w:sz w:val="24"/>
        </w:rPr>
        <w:t xml:space="preserve">Pupil’s Confirmation – </w:t>
      </w:r>
      <w:r w:rsidRPr="00964868">
        <w:rPr>
          <w:rFonts w:ascii="Arial" w:hAnsi="Arial" w:cs="Arial"/>
          <w:b/>
        </w:rPr>
        <w:t xml:space="preserve">aged 12 years or </w:t>
      </w:r>
      <w:r w:rsidRPr="00C5619B">
        <w:rPr>
          <w:rFonts w:ascii="Arial" w:hAnsi="Arial" w:cs="Arial"/>
          <w:b/>
        </w:rPr>
        <w:t>over (if appropriate):</w:t>
      </w:r>
    </w:p>
    <w:p w:rsidR="00931D60" w:rsidRPr="005D3765" w:rsidRDefault="00931D60" w:rsidP="006F73A3">
      <w:pPr>
        <w:pStyle w:val="ListParagraph"/>
        <w:numPr>
          <w:ilvl w:val="0"/>
          <w:numId w:val="2"/>
        </w:numPr>
        <w:autoSpaceDE w:val="0"/>
        <w:autoSpaceDN w:val="0"/>
        <w:adjustRightInd w:val="0"/>
        <w:spacing w:line="276" w:lineRule="auto"/>
        <w:jc w:val="both"/>
        <w:rPr>
          <w:rFonts w:ascii="Arial" w:hAnsi="Arial" w:cs="Arial"/>
        </w:rPr>
      </w:pPr>
      <w:r w:rsidRPr="005D3765">
        <w:rPr>
          <w:rFonts w:ascii="Arial" w:hAnsi="Arial" w:cs="Arial"/>
        </w:rPr>
        <w:t xml:space="preserve">I agree to the requested </w:t>
      </w:r>
      <w:r>
        <w:rPr>
          <w:rFonts w:ascii="Arial" w:hAnsi="Arial" w:cs="Arial"/>
        </w:rPr>
        <w:t xml:space="preserve">healthcare </w:t>
      </w:r>
      <w:r w:rsidRPr="005D3765">
        <w:rPr>
          <w:rFonts w:ascii="Arial" w:hAnsi="Arial" w:cs="Arial"/>
        </w:rPr>
        <w:t>arrang</w:t>
      </w:r>
      <w:r>
        <w:rPr>
          <w:rFonts w:ascii="Arial" w:hAnsi="Arial" w:cs="Arial"/>
        </w:rPr>
        <w:t>ements detailed o</w:t>
      </w:r>
      <w:r w:rsidRPr="005D3765">
        <w:rPr>
          <w:rFonts w:ascii="Arial" w:hAnsi="Arial" w:cs="Arial"/>
        </w:rPr>
        <w:t xml:space="preserve">n this </w:t>
      </w:r>
      <w:r>
        <w:rPr>
          <w:rFonts w:ascii="Arial" w:hAnsi="Arial" w:cs="Arial"/>
        </w:rPr>
        <w:t>form</w:t>
      </w:r>
      <w:r w:rsidRPr="005D3765">
        <w:rPr>
          <w:rFonts w:ascii="Arial" w:hAnsi="Arial" w:cs="Arial"/>
        </w:rPr>
        <w:t>.</w:t>
      </w:r>
    </w:p>
    <w:p w:rsidR="00931D60" w:rsidRPr="00F33B4B" w:rsidRDefault="00931D60" w:rsidP="00931D60">
      <w:pPr>
        <w:autoSpaceDE w:val="0"/>
        <w:autoSpaceDN w:val="0"/>
        <w:adjustRightInd w:val="0"/>
        <w:rPr>
          <w:rFonts w:ascii="Arial" w:hAnsi="Arial" w:cs="Arial"/>
          <w:sz w:val="10"/>
        </w:rPr>
      </w:pPr>
    </w:p>
    <w:tbl>
      <w:tblPr>
        <w:tblStyle w:val="TableGrid"/>
        <w:tblW w:w="0" w:type="auto"/>
        <w:tblLook w:val="04A0" w:firstRow="1" w:lastRow="0" w:firstColumn="1" w:lastColumn="0" w:noHBand="0" w:noVBand="1"/>
      </w:tblPr>
      <w:tblGrid>
        <w:gridCol w:w="5779"/>
        <w:gridCol w:w="3237"/>
      </w:tblGrid>
      <w:tr w:rsidR="00B26EA2" w:rsidRPr="005D3765" w:rsidTr="008D2B23">
        <w:trPr>
          <w:trHeight w:val="567"/>
        </w:trPr>
        <w:tc>
          <w:tcPr>
            <w:tcW w:w="5779" w:type="dxa"/>
            <w:vAlign w:val="center"/>
          </w:tcPr>
          <w:p w:rsidR="00B26EA2" w:rsidRPr="005D3765" w:rsidRDefault="00B26EA2" w:rsidP="00931D60">
            <w:pPr>
              <w:autoSpaceDE w:val="0"/>
              <w:autoSpaceDN w:val="0"/>
              <w:adjustRightInd w:val="0"/>
              <w:spacing w:before="80" w:after="80"/>
              <w:rPr>
                <w:rFonts w:ascii="Arial" w:hAnsi="Arial" w:cs="Arial"/>
              </w:rPr>
            </w:pPr>
            <w:r w:rsidRPr="005D3765">
              <w:rPr>
                <w:rFonts w:ascii="Arial" w:hAnsi="Arial" w:cs="Arial"/>
                <w:b/>
              </w:rPr>
              <w:t>Signature</w:t>
            </w:r>
            <w:r w:rsidRPr="00B26EA2">
              <w:rPr>
                <w:rFonts w:ascii="Arial" w:hAnsi="Arial" w:cs="Arial"/>
              </w:rPr>
              <w:t>:</w:t>
            </w:r>
            <w:r w:rsidRPr="005D3765">
              <w:rPr>
                <w:rFonts w:ascii="Arial" w:hAnsi="Arial" w:cs="Arial"/>
                <w:b/>
              </w:rPr>
              <w:t xml:space="preserve"> </w:t>
            </w:r>
          </w:p>
        </w:tc>
        <w:tc>
          <w:tcPr>
            <w:tcW w:w="3237" w:type="dxa"/>
            <w:vAlign w:val="center"/>
          </w:tcPr>
          <w:p w:rsidR="00B26EA2" w:rsidRPr="005D3765" w:rsidRDefault="00B26EA2" w:rsidP="00931D60">
            <w:pPr>
              <w:autoSpaceDE w:val="0"/>
              <w:autoSpaceDN w:val="0"/>
              <w:adjustRightInd w:val="0"/>
              <w:spacing w:before="80" w:after="80"/>
              <w:rPr>
                <w:rFonts w:ascii="Arial" w:hAnsi="Arial" w:cs="Arial"/>
              </w:rPr>
            </w:pPr>
            <w:r w:rsidRPr="005D3765">
              <w:rPr>
                <w:rFonts w:ascii="Arial" w:hAnsi="Arial" w:cs="Arial"/>
                <w:b/>
              </w:rPr>
              <w:t>Date</w:t>
            </w:r>
            <w:r w:rsidRPr="00B26EA2">
              <w:rPr>
                <w:rFonts w:ascii="Arial" w:hAnsi="Arial" w:cs="Arial"/>
              </w:rPr>
              <w:t>:</w:t>
            </w:r>
          </w:p>
        </w:tc>
      </w:tr>
    </w:tbl>
    <w:p w:rsidR="00931D60" w:rsidRPr="00460C9A" w:rsidRDefault="00931D60" w:rsidP="00460C9A">
      <w:pPr>
        <w:rPr>
          <w:rFonts w:ascii="Arial" w:hAnsi="Arial" w:cs="Arial"/>
        </w:rPr>
        <w:sectPr w:rsidR="00931D60" w:rsidRPr="00460C9A" w:rsidSect="00931D60">
          <w:pgSz w:w="11906" w:h="16838"/>
          <w:pgMar w:top="567" w:right="1440" w:bottom="567" w:left="1440" w:header="709" w:footer="350" w:gutter="0"/>
          <w:cols w:space="708"/>
          <w:titlePg/>
          <w:docGrid w:linePitch="360"/>
        </w:sectPr>
      </w:pPr>
    </w:p>
    <w:p w:rsidR="00A175DB" w:rsidRDefault="00A175DB" w:rsidP="00241D04">
      <w:pPr>
        <w:jc w:val="both"/>
        <w:rPr>
          <w:rFonts w:ascii="Arial" w:hAnsi="Arial" w:cs="Arial"/>
          <w:b/>
          <w:sz w:val="24"/>
          <w:lang w:val="en-US"/>
        </w:rPr>
      </w:pPr>
    </w:p>
    <w:p w:rsidR="00241D04" w:rsidRPr="00241D04" w:rsidRDefault="00241D04" w:rsidP="00241D04">
      <w:pPr>
        <w:jc w:val="both"/>
        <w:rPr>
          <w:rFonts w:ascii="Arial" w:hAnsi="Arial" w:cs="Arial"/>
          <w:b/>
          <w:sz w:val="24"/>
          <w:lang w:val="en-US"/>
        </w:rPr>
      </w:pPr>
      <w:r w:rsidRPr="00241D04">
        <w:rPr>
          <w:rFonts w:ascii="Arial" w:hAnsi="Arial" w:cs="Arial"/>
          <w:b/>
          <w:sz w:val="24"/>
          <w:lang w:val="en-US"/>
        </w:rPr>
        <w:t xml:space="preserve">School’s Agreement to </w:t>
      </w:r>
      <w:r w:rsidR="005013DF">
        <w:rPr>
          <w:rFonts w:ascii="Arial" w:hAnsi="Arial" w:cs="Arial"/>
          <w:b/>
          <w:sz w:val="24"/>
          <w:lang w:val="en-US"/>
        </w:rPr>
        <w:t>Facilitate the Use of Medication in School</w:t>
      </w:r>
    </w:p>
    <w:p w:rsidR="00241D04" w:rsidRPr="00241D04" w:rsidRDefault="00241D04" w:rsidP="00241D04">
      <w:pPr>
        <w:jc w:val="both"/>
        <w:rPr>
          <w:rFonts w:ascii="Arial" w:hAnsi="Arial" w:cs="Arial"/>
          <w:lang w:val="en-US"/>
        </w:rPr>
      </w:pPr>
    </w:p>
    <w:p w:rsidR="00241D04" w:rsidRPr="00241D04" w:rsidRDefault="00241D04" w:rsidP="00241D04">
      <w:pPr>
        <w:jc w:val="both"/>
        <w:rPr>
          <w:rFonts w:ascii="Arial" w:hAnsi="Arial" w:cs="Arial"/>
          <w:lang w:val="en-US"/>
        </w:rPr>
      </w:pPr>
      <w:r w:rsidRPr="00241D04">
        <w:rPr>
          <w:rFonts w:ascii="Arial" w:hAnsi="Arial" w:cs="Arial"/>
          <w:lang w:val="en-US"/>
        </w:rPr>
        <w:t>I agree that the above pupil will receive the medication a</w:t>
      </w:r>
      <w:r w:rsidR="00166822">
        <w:rPr>
          <w:rFonts w:ascii="Arial" w:hAnsi="Arial" w:cs="Arial"/>
          <w:lang w:val="en-US"/>
        </w:rPr>
        <w:t xml:space="preserve">nd/or healthcare as detailed </w:t>
      </w:r>
      <w:r w:rsidRPr="00241D04">
        <w:rPr>
          <w:rFonts w:ascii="Arial" w:hAnsi="Arial" w:cs="Arial"/>
          <w:lang w:val="en-US"/>
        </w:rPr>
        <w:t xml:space="preserve">above. </w:t>
      </w:r>
    </w:p>
    <w:p w:rsidR="00241D04" w:rsidRPr="00241D04" w:rsidRDefault="00241D04" w:rsidP="00241D04">
      <w:pPr>
        <w:jc w:val="both"/>
        <w:rPr>
          <w:rFonts w:ascii="Arial" w:hAnsi="Arial" w:cs="Arial"/>
          <w:lang w:val="en-US"/>
        </w:rPr>
      </w:pPr>
    </w:p>
    <w:p w:rsidR="00241D04" w:rsidRPr="00352AD3" w:rsidRDefault="00241D04" w:rsidP="00241D04">
      <w:pPr>
        <w:jc w:val="both"/>
        <w:rPr>
          <w:rFonts w:ascii="Arial" w:hAnsi="Arial" w:cs="Arial"/>
          <w:lang w:val="en-US"/>
        </w:rPr>
      </w:pPr>
      <w:r w:rsidRPr="00352AD3">
        <w:rPr>
          <w:rFonts w:ascii="Arial" w:hAnsi="Arial" w:cs="Arial"/>
          <w:lang w:val="en-US"/>
        </w:rPr>
        <w:t>If the request contained within this form includes the giving of medication then this pupil will be given their medication</w:t>
      </w:r>
      <w:r w:rsidR="00352AD3" w:rsidRPr="00352AD3">
        <w:rPr>
          <w:rFonts w:ascii="Arial" w:hAnsi="Arial" w:cs="Arial"/>
          <w:lang w:val="en-US"/>
        </w:rPr>
        <w:t xml:space="preserve"> </w:t>
      </w:r>
      <w:r w:rsidRPr="00352AD3">
        <w:rPr>
          <w:rFonts w:ascii="Arial" w:hAnsi="Arial" w:cs="Arial"/>
          <w:lang w:val="en-US"/>
        </w:rPr>
        <w:t xml:space="preserve">by a member of staff. </w:t>
      </w:r>
    </w:p>
    <w:p w:rsidR="00F90477" w:rsidRDefault="00F90477" w:rsidP="00241D04">
      <w:pPr>
        <w:jc w:val="both"/>
        <w:rPr>
          <w:rFonts w:ascii="Arial" w:hAnsi="Arial" w:cs="Arial"/>
          <w:lang w:val="en-US"/>
        </w:rPr>
      </w:pPr>
    </w:p>
    <w:p w:rsidR="00F90477" w:rsidRDefault="00F90477" w:rsidP="00241D04">
      <w:pPr>
        <w:jc w:val="both"/>
        <w:rPr>
          <w:rFonts w:ascii="Arial" w:eastAsiaTheme="minorHAnsi" w:hAnsi="Arial" w:cs="Arial"/>
          <w:color w:val="000000"/>
          <w:lang w:eastAsia="en-GB"/>
        </w:rPr>
      </w:pPr>
      <w:r w:rsidRPr="004D24FF">
        <w:rPr>
          <w:rFonts w:ascii="Arial" w:eastAsiaTheme="minorHAnsi" w:hAnsi="Arial" w:cs="Arial"/>
          <w:color w:val="000000"/>
          <w:lang w:eastAsia="en-GB"/>
        </w:rPr>
        <w:t>The healthcare/medication will be administered by staff who have knowledge and understanding of the appropriate healthcare and interventions.</w:t>
      </w:r>
    </w:p>
    <w:p w:rsidR="00CC51E5" w:rsidRDefault="00CC51E5" w:rsidP="00241D04">
      <w:pPr>
        <w:jc w:val="both"/>
        <w:rPr>
          <w:rFonts w:ascii="Arial" w:hAnsi="Arial" w:cs="Arial"/>
          <w:lang w:val="en-US"/>
        </w:rPr>
      </w:pPr>
    </w:p>
    <w:p w:rsidR="00CC51E5" w:rsidRDefault="00CC51E5" w:rsidP="00241D04">
      <w:pPr>
        <w:jc w:val="both"/>
        <w:rPr>
          <w:rFonts w:ascii="Arial" w:hAnsi="Arial" w:cs="Arial"/>
        </w:rPr>
      </w:pPr>
      <w:r>
        <w:rPr>
          <w:rFonts w:ascii="Arial" w:hAnsi="Arial" w:cs="Arial"/>
          <w:lang w:val="en-US"/>
        </w:rPr>
        <w:t xml:space="preserve">When requirement for the administration of medication/healthcare is ongoing a review </w:t>
      </w:r>
      <w:r w:rsidRPr="00CC51E5">
        <w:rPr>
          <w:rFonts w:ascii="Arial" w:hAnsi="Arial" w:cs="Arial"/>
        </w:rPr>
        <w:t xml:space="preserve">of </w:t>
      </w:r>
      <w:r>
        <w:rPr>
          <w:rFonts w:ascii="Arial" w:hAnsi="Arial" w:cs="Arial"/>
        </w:rPr>
        <w:t>the a</w:t>
      </w:r>
      <w:r w:rsidRPr="00CC51E5">
        <w:rPr>
          <w:rFonts w:ascii="Arial" w:hAnsi="Arial" w:cs="Arial"/>
        </w:rPr>
        <w:t xml:space="preserve">greement to </w:t>
      </w:r>
      <w:r>
        <w:rPr>
          <w:rFonts w:ascii="Arial" w:hAnsi="Arial" w:cs="Arial"/>
        </w:rPr>
        <w:t>f</w:t>
      </w:r>
      <w:r w:rsidRPr="00CC51E5">
        <w:rPr>
          <w:rFonts w:ascii="Arial" w:hAnsi="Arial" w:cs="Arial"/>
        </w:rPr>
        <w:t xml:space="preserve">acilitate </w:t>
      </w:r>
      <w:r>
        <w:rPr>
          <w:rFonts w:ascii="Arial" w:hAnsi="Arial" w:cs="Arial"/>
        </w:rPr>
        <w:t>this care will be completed at the end of each academic year.</w:t>
      </w:r>
    </w:p>
    <w:p w:rsidR="006A76F6" w:rsidRDefault="006A76F6" w:rsidP="00241D04">
      <w:pPr>
        <w:jc w:val="both"/>
        <w:rPr>
          <w:rFonts w:ascii="Arial" w:hAnsi="Arial" w:cs="Arial"/>
        </w:rPr>
      </w:pPr>
    </w:p>
    <w:p w:rsidR="006A76F6" w:rsidRPr="006A76F6" w:rsidRDefault="006A76F6" w:rsidP="006A76F6">
      <w:pPr>
        <w:jc w:val="both"/>
        <w:rPr>
          <w:rFonts w:ascii="Arial" w:hAnsi="Arial" w:cs="Arial"/>
          <w:b/>
        </w:rPr>
      </w:pPr>
      <w:r w:rsidRPr="006A76F6">
        <w:rPr>
          <w:rFonts w:ascii="Arial" w:hAnsi="Arial" w:cs="Arial"/>
          <w:b/>
        </w:rPr>
        <w:t>N.B</w:t>
      </w:r>
      <w:r w:rsidRPr="006A76F6">
        <w:rPr>
          <w:rFonts w:ascii="Arial" w:hAnsi="Arial" w:cs="Arial"/>
        </w:rPr>
        <w:t>. Care Inspectorate advice is that in Early Learning and Childcare settings it is good practice to review all agreed medical intervention at least every three months to check that the medication is still required, is in date and that the dose has not changed.</w:t>
      </w:r>
    </w:p>
    <w:p w:rsidR="006A76F6" w:rsidRPr="00241D04" w:rsidRDefault="006A76F6" w:rsidP="00241D04">
      <w:pPr>
        <w:jc w:val="both"/>
        <w:rPr>
          <w:rFonts w:ascii="Arial" w:hAnsi="Arial" w:cs="Arial"/>
          <w:lang w:val="en-US"/>
        </w:rPr>
      </w:pPr>
    </w:p>
    <w:p w:rsidR="00241D04" w:rsidRPr="00241D04" w:rsidRDefault="00241D04" w:rsidP="00241D04">
      <w:pPr>
        <w:jc w:val="both"/>
        <w:rPr>
          <w:rFonts w:ascii="Arial" w:hAnsi="Arial" w:cs="Arial"/>
          <w:lang w:val="en-US"/>
        </w:rPr>
      </w:pPr>
    </w:p>
    <w:tbl>
      <w:tblPr>
        <w:tblStyle w:val="TableGrid"/>
        <w:tblW w:w="0" w:type="auto"/>
        <w:tblLook w:val="04A0" w:firstRow="1" w:lastRow="0" w:firstColumn="1" w:lastColumn="0" w:noHBand="0" w:noVBand="1"/>
      </w:tblPr>
      <w:tblGrid>
        <w:gridCol w:w="1382"/>
        <w:gridCol w:w="4624"/>
        <w:gridCol w:w="3010"/>
      </w:tblGrid>
      <w:tr w:rsidR="00B26EA2" w:rsidRPr="00241D04" w:rsidTr="008443E4">
        <w:tc>
          <w:tcPr>
            <w:tcW w:w="9242" w:type="dxa"/>
            <w:gridSpan w:val="3"/>
          </w:tcPr>
          <w:p w:rsidR="00B26EA2" w:rsidRPr="00241D04" w:rsidRDefault="00B26EA2" w:rsidP="00241D04">
            <w:pPr>
              <w:spacing w:before="80" w:after="80"/>
              <w:jc w:val="both"/>
              <w:rPr>
                <w:rFonts w:ascii="Arial" w:hAnsi="Arial" w:cs="Arial"/>
                <w:lang w:val="en-US"/>
              </w:rPr>
            </w:pPr>
            <w:r w:rsidRPr="00241D04">
              <w:rPr>
                <w:rFonts w:ascii="Arial" w:hAnsi="Arial" w:cs="Arial"/>
                <w:b/>
                <w:lang w:val="en-US"/>
              </w:rPr>
              <w:t>Name of Head Teacher/designated person</w:t>
            </w:r>
            <w:r w:rsidRPr="00B26EA2">
              <w:rPr>
                <w:rFonts w:ascii="Arial" w:hAnsi="Arial" w:cs="Arial"/>
                <w:lang w:val="en-US"/>
              </w:rPr>
              <w:t>:</w:t>
            </w:r>
          </w:p>
        </w:tc>
      </w:tr>
      <w:tr w:rsidR="00B26EA2" w:rsidRPr="00241D04" w:rsidTr="008443E4">
        <w:tc>
          <w:tcPr>
            <w:tcW w:w="9242" w:type="dxa"/>
            <w:gridSpan w:val="3"/>
          </w:tcPr>
          <w:p w:rsidR="00B26EA2" w:rsidRPr="00241D04" w:rsidRDefault="00B26EA2" w:rsidP="00241D04">
            <w:pPr>
              <w:spacing w:before="80" w:after="80"/>
              <w:jc w:val="both"/>
              <w:rPr>
                <w:rFonts w:ascii="Arial" w:hAnsi="Arial" w:cs="Arial"/>
                <w:lang w:val="en-US"/>
              </w:rPr>
            </w:pPr>
            <w:r w:rsidRPr="00241D04">
              <w:rPr>
                <w:rFonts w:ascii="Arial" w:hAnsi="Arial" w:cs="Arial"/>
                <w:b/>
                <w:lang w:val="en-US"/>
              </w:rPr>
              <w:t>Job Title</w:t>
            </w:r>
            <w:r w:rsidRPr="00B26EA2">
              <w:rPr>
                <w:rFonts w:ascii="Arial" w:hAnsi="Arial" w:cs="Arial"/>
                <w:lang w:val="en-US"/>
              </w:rPr>
              <w:t>:</w:t>
            </w:r>
          </w:p>
        </w:tc>
      </w:tr>
      <w:tr w:rsidR="00B26EA2" w:rsidRPr="00241D04" w:rsidTr="008443E4">
        <w:trPr>
          <w:trHeight w:val="567"/>
        </w:trPr>
        <w:tc>
          <w:tcPr>
            <w:tcW w:w="1384" w:type="dxa"/>
            <w:tcBorders>
              <w:right w:val="nil"/>
            </w:tcBorders>
            <w:vAlign w:val="center"/>
          </w:tcPr>
          <w:p w:rsidR="00B26EA2" w:rsidRPr="00241D04" w:rsidRDefault="00B26EA2" w:rsidP="006C31F4">
            <w:pPr>
              <w:spacing w:before="80" w:after="80"/>
              <w:rPr>
                <w:rFonts w:ascii="Arial" w:hAnsi="Arial" w:cs="Arial"/>
                <w:b/>
                <w:lang w:val="en-US"/>
              </w:rPr>
            </w:pPr>
            <w:r w:rsidRPr="00241D04">
              <w:rPr>
                <w:rFonts w:ascii="Arial" w:hAnsi="Arial" w:cs="Arial"/>
                <w:b/>
                <w:lang w:val="en-US"/>
              </w:rPr>
              <w:t>Signature</w:t>
            </w:r>
            <w:r w:rsidRPr="00B26EA2">
              <w:rPr>
                <w:rFonts w:ascii="Arial" w:hAnsi="Arial" w:cs="Arial"/>
                <w:lang w:val="en-US"/>
              </w:rPr>
              <w:t>:</w:t>
            </w:r>
          </w:p>
        </w:tc>
        <w:tc>
          <w:tcPr>
            <w:tcW w:w="4772" w:type="dxa"/>
            <w:tcBorders>
              <w:left w:val="nil"/>
              <w:right w:val="nil"/>
            </w:tcBorders>
            <w:vAlign w:val="center"/>
          </w:tcPr>
          <w:p w:rsidR="00B26EA2" w:rsidRPr="00241D04" w:rsidRDefault="00B26EA2" w:rsidP="006C31F4">
            <w:pPr>
              <w:spacing w:before="80" w:after="80"/>
              <w:rPr>
                <w:rFonts w:ascii="Arial" w:hAnsi="Arial" w:cs="Arial"/>
                <w:lang w:val="en-US"/>
              </w:rPr>
            </w:pPr>
          </w:p>
        </w:tc>
        <w:tc>
          <w:tcPr>
            <w:tcW w:w="3086" w:type="dxa"/>
            <w:tcBorders>
              <w:left w:val="nil"/>
            </w:tcBorders>
            <w:vAlign w:val="center"/>
          </w:tcPr>
          <w:p w:rsidR="00B26EA2" w:rsidRPr="00241D04" w:rsidRDefault="00B26EA2" w:rsidP="006C31F4">
            <w:pPr>
              <w:spacing w:before="80" w:after="80"/>
              <w:rPr>
                <w:rFonts w:ascii="Arial" w:hAnsi="Arial" w:cs="Arial"/>
                <w:lang w:val="en-US"/>
              </w:rPr>
            </w:pPr>
            <w:r w:rsidRPr="00241D04">
              <w:rPr>
                <w:rFonts w:ascii="Arial" w:hAnsi="Arial" w:cs="Arial"/>
                <w:b/>
                <w:lang w:val="en-US"/>
              </w:rPr>
              <w:t>Date</w:t>
            </w:r>
            <w:r w:rsidRPr="00B26EA2">
              <w:rPr>
                <w:rFonts w:ascii="Arial" w:hAnsi="Arial" w:cs="Arial"/>
                <w:lang w:val="en-US"/>
              </w:rPr>
              <w:t>:</w:t>
            </w:r>
          </w:p>
        </w:tc>
      </w:tr>
    </w:tbl>
    <w:p w:rsidR="00241D04" w:rsidRPr="00241D04" w:rsidRDefault="00241D04" w:rsidP="00241D04">
      <w:pPr>
        <w:jc w:val="both"/>
        <w:rPr>
          <w:rFonts w:ascii="Arial" w:hAnsi="Arial" w:cs="Arial"/>
          <w:lang w:val="en-US"/>
        </w:rPr>
      </w:pPr>
    </w:p>
    <w:p w:rsidR="00241D04" w:rsidRPr="00241D04" w:rsidRDefault="00241D04" w:rsidP="00241D04">
      <w:pPr>
        <w:jc w:val="both"/>
        <w:rPr>
          <w:rFonts w:ascii="Arial" w:hAnsi="Arial" w:cs="Arial"/>
          <w:b/>
          <w:lang w:val="en-US"/>
        </w:rPr>
      </w:pPr>
    </w:p>
    <w:p w:rsidR="00241D04" w:rsidRPr="00241D04" w:rsidRDefault="002D3FD3" w:rsidP="00241D04">
      <w:pPr>
        <w:rPr>
          <w:rFonts w:ascii="Arial" w:hAnsi="Arial" w:cs="Arial"/>
          <w:b/>
          <w:sz w:val="24"/>
          <w:lang w:val="en-US"/>
        </w:rPr>
      </w:pPr>
      <w:r>
        <w:rPr>
          <w:rFonts w:ascii="Arial" w:hAnsi="Arial" w:cs="Arial"/>
          <w:b/>
          <w:sz w:val="24"/>
          <w:lang w:val="en-US"/>
        </w:rPr>
        <w:t>CONFIRMATION OF STAFF</w:t>
      </w:r>
      <w:r w:rsidR="00241D04" w:rsidRPr="00241D04">
        <w:rPr>
          <w:rFonts w:ascii="Arial" w:hAnsi="Arial" w:cs="Arial"/>
          <w:b/>
          <w:sz w:val="24"/>
          <w:lang w:val="en-US"/>
        </w:rPr>
        <w:t xml:space="preserve"> AGREEMENT TO ADMINISTER MEDICATION</w:t>
      </w:r>
    </w:p>
    <w:p w:rsidR="00241D04" w:rsidRPr="00241D04" w:rsidRDefault="00241D04" w:rsidP="00241D04">
      <w:pPr>
        <w:spacing w:line="276" w:lineRule="auto"/>
        <w:jc w:val="both"/>
        <w:rPr>
          <w:rFonts w:ascii="Arial" w:hAnsi="Arial" w:cs="Arial"/>
          <w:sz w:val="14"/>
          <w:lang w:val="en-US"/>
        </w:rPr>
      </w:pPr>
    </w:p>
    <w:p w:rsidR="00241D04" w:rsidRPr="00241D04" w:rsidRDefault="00241D04" w:rsidP="00241D04">
      <w:pPr>
        <w:spacing w:line="276" w:lineRule="auto"/>
        <w:jc w:val="both"/>
        <w:rPr>
          <w:rFonts w:ascii="Arial" w:hAnsi="Arial" w:cs="Arial"/>
          <w:lang w:val="en-US"/>
        </w:rPr>
      </w:pPr>
      <w:r w:rsidRPr="00241D04">
        <w:rPr>
          <w:rFonts w:ascii="Arial" w:hAnsi="Arial" w:cs="Arial"/>
          <w:lang w:val="en-US"/>
        </w:rPr>
        <w:t>I have read this request for the school to administer medication in school and agree to administer the medication as detailed on Section A of this form.</w:t>
      </w:r>
    </w:p>
    <w:p w:rsidR="00241D04" w:rsidRPr="00241D04" w:rsidRDefault="00241D04" w:rsidP="00241D04">
      <w:pPr>
        <w:jc w:val="both"/>
        <w:rPr>
          <w:rFonts w:ascii="Arial" w:hAnsi="Arial" w:cs="Arial"/>
          <w:lang w:val="en-US"/>
        </w:rPr>
      </w:pPr>
    </w:p>
    <w:tbl>
      <w:tblPr>
        <w:tblStyle w:val="TableGrid"/>
        <w:tblW w:w="0" w:type="auto"/>
        <w:tblLook w:val="04A0" w:firstRow="1" w:lastRow="0" w:firstColumn="1" w:lastColumn="0" w:noHBand="0" w:noVBand="1"/>
      </w:tblPr>
      <w:tblGrid>
        <w:gridCol w:w="2604"/>
        <w:gridCol w:w="2322"/>
        <w:gridCol w:w="1354"/>
        <w:gridCol w:w="2736"/>
      </w:tblGrid>
      <w:tr w:rsidR="00241D04" w:rsidRPr="00241D04" w:rsidTr="00241D04">
        <w:tc>
          <w:tcPr>
            <w:tcW w:w="3085" w:type="dxa"/>
          </w:tcPr>
          <w:p w:rsidR="00241D04" w:rsidRPr="00241D04" w:rsidRDefault="00241D04" w:rsidP="00241D04">
            <w:pPr>
              <w:jc w:val="both"/>
              <w:rPr>
                <w:rFonts w:ascii="Arial" w:hAnsi="Arial" w:cs="Arial"/>
                <w:b/>
                <w:lang w:val="en-US"/>
              </w:rPr>
            </w:pPr>
            <w:r w:rsidRPr="00241D04">
              <w:rPr>
                <w:rFonts w:ascii="Arial" w:hAnsi="Arial" w:cs="Arial"/>
                <w:b/>
                <w:lang w:val="en-US"/>
              </w:rPr>
              <w:t>Staff Member</w:t>
            </w:r>
          </w:p>
        </w:tc>
        <w:tc>
          <w:tcPr>
            <w:tcW w:w="2835" w:type="dxa"/>
          </w:tcPr>
          <w:p w:rsidR="00241D04" w:rsidRPr="00241D04" w:rsidRDefault="00241D04" w:rsidP="00241D04">
            <w:pPr>
              <w:jc w:val="both"/>
              <w:rPr>
                <w:rFonts w:ascii="Arial" w:hAnsi="Arial" w:cs="Arial"/>
                <w:b/>
                <w:lang w:val="en-US"/>
              </w:rPr>
            </w:pPr>
            <w:r w:rsidRPr="00241D04">
              <w:rPr>
                <w:rFonts w:ascii="Arial" w:hAnsi="Arial" w:cs="Arial"/>
                <w:b/>
                <w:lang w:val="en-US"/>
              </w:rPr>
              <w:t>Job Title</w:t>
            </w:r>
          </w:p>
        </w:tc>
        <w:tc>
          <w:tcPr>
            <w:tcW w:w="1559" w:type="dxa"/>
          </w:tcPr>
          <w:p w:rsidR="00241D04" w:rsidRPr="00241D04" w:rsidRDefault="00241D04" w:rsidP="00241D04">
            <w:pPr>
              <w:jc w:val="both"/>
              <w:rPr>
                <w:rFonts w:ascii="Arial" w:hAnsi="Arial" w:cs="Arial"/>
                <w:b/>
                <w:lang w:val="en-US"/>
              </w:rPr>
            </w:pPr>
            <w:r w:rsidRPr="00241D04">
              <w:rPr>
                <w:rFonts w:ascii="Arial" w:hAnsi="Arial" w:cs="Arial"/>
                <w:b/>
                <w:lang w:val="en-US"/>
              </w:rPr>
              <w:t>Date</w:t>
            </w:r>
          </w:p>
        </w:tc>
        <w:tc>
          <w:tcPr>
            <w:tcW w:w="3203" w:type="dxa"/>
          </w:tcPr>
          <w:p w:rsidR="00241D04" w:rsidRPr="00241D04" w:rsidRDefault="00241D04" w:rsidP="00241D04">
            <w:pPr>
              <w:jc w:val="both"/>
              <w:rPr>
                <w:rFonts w:ascii="Arial" w:hAnsi="Arial" w:cs="Arial"/>
                <w:b/>
                <w:lang w:val="en-US"/>
              </w:rPr>
            </w:pPr>
            <w:r w:rsidRPr="00241D04">
              <w:rPr>
                <w:rFonts w:ascii="Arial" w:hAnsi="Arial" w:cs="Arial"/>
                <w:b/>
                <w:lang w:val="en-US"/>
              </w:rPr>
              <w:t>Signature</w:t>
            </w:r>
          </w:p>
        </w:tc>
      </w:tr>
      <w:tr w:rsidR="00241D04" w:rsidRPr="00241D04" w:rsidTr="00F304DA">
        <w:trPr>
          <w:trHeight w:val="567"/>
        </w:trPr>
        <w:tc>
          <w:tcPr>
            <w:tcW w:w="3085" w:type="dxa"/>
            <w:vAlign w:val="center"/>
          </w:tcPr>
          <w:p w:rsidR="00241D04" w:rsidRPr="00241D04" w:rsidRDefault="00241D04" w:rsidP="00F304DA">
            <w:pPr>
              <w:spacing w:before="80" w:after="80"/>
              <w:rPr>
                <w:rFonts w:ascii="Arial" w:hAnsi="Arial" w:cs="Arial"/>
                <w:lang w:val="en-US"/>
              </w:rPr>
            </w:pPr>
          </w:p>
        </w:tc>
        <w:tc>
          <w:tcPr>
            <w:tcW w:w="2835" w:type="dxa"/>
            <w:vAlign w:val="center"/>
          </w:tcPr>
          <w:p w:rsidR="00241D04" w:rsidRPr="00241D04" w:rsidRDefault="00241D04" w:rsidP="00F304DA">
            <w:pPr>
              <w:spacing w:before="80" w:after="80"/>
              <w:rPr>
                <w:rFonts w:ascii="Arial" w:hAnsi="Arial" w:cs="Arial"/>
                <w:lang w:val="en-US"/>
              </w:rPr>
            </w:pPr>
          </w:p>
        </w:tc>
        <w:tc>
          <w:tcPr>
            <w:tcW w:w="1559" w:type="dxa"/>
            <w:vAlign w:val="center"/>
          </w:tcPr>
          <w:p w:rsidR="00241D04" w:rsidRPr="00241D04" w:rsidRDefault="00241D04" w:rsidP="00F304DA">
            <w:pPr>
              <w:spacing w:before="80" w:after="80"/>
              <w:rPr>
                <w:rFonts w:ascii="Arial" w:hAnsi="Arial" w:cs="Arial"/>
                <w:lang w:val="en-US"/>
              </w:rPr>
            </w:pPr>
          </w:p>
        </w:tc>
        <w:tc>
          <w:tcPr>
            <w:tcW w:w="3203" w:type="dxa"/>
            <w:vAlign w:val="center"/>
          </w:tcPr>
          <w:p w:rsidR="00241D04" w:rsidRPr="00241D04" w:rsidRDefault="00241D04" w:rsidP="00F304DA">
            <w:pPr>
              <w:spacing w:before="80" w:after="80"/>
              <w:rPr>
                <w:rFonts w:ascii="Arial" w:hAnsi="Arial" w:cs="Arial"/>
                <w:lang w:val="en-US"/>
              </w:rPr>
            </w:pPr>
          </w:p>
        </w:tc>
      </w:tr>
      <w:tr w:rsidR="00241D04" w:rsidRPr="00241D04" w:rsidTr="00F304DA">
        <w:trPr>
          <w:trHeight w:val="567"/>
        </w:trPr>
        <w:tc>
          <w:tcPr>
            <w:tcW w:w="3085" w:type="dxa"/>
            <w:vAlign w:val="center"/>
          </w:tcPr>
          <w:p w:rsidR="00241D04" w:rsidRPr="00241D04" w:rsidRDefault="00241D04" w:rsidP="00F304DA">
            <w:pPr>
              <w:spacing w:before="80" w:after="80"/>
              <w:rPr>
                <w:rFonts w:ascii="Arial" w:hAnsi="Arial" w:cs="Arial"/>
                <w:lang w:val="en-US"/>
              </w:rPr>
            </w:pPr>
          </w:p>
        </w:tc>
        <w:tc>
          <w:tcPr>
            <w:tcW w:w="2835" w:type="dxa"/>
            <w:vAlign w:val="center"/>
          </w:tcPr>
          <w:p w:rsidR="00241D04" w:rsidRPr="00241D04" w:rsidRDefault="00241D04" w:rsidP="00F304DA">
            <w:pPr>
              <w:spacing w:before="80" w:after="80"/>
              <w:rPr>
                <w:rFonts w:ascii="Arial" w:hAnsi="Arial" w:cs="Arial"/>
                <w:lang w:val="en-US"/>
              </w:rPr>
            </w:pPr>
          </w:p>
        </w:tc>
        <w:tc>
          <w:tcPr>
            <w:tcW w:w="1559" w:type="dxa"/>
            <w:vAlign w:val="center"/>
          </w:tcPr>
          <w:p w:rsidR="00241D04" w:rsidRPr="00241D04" w:rsidRDefault="00241D04" w:rsidP="00F304DA">
            <w:pPr>
              <w:spacing w:before="80" w:after="80"/>
              <w:rPr>
                <w:rFonts w:ascii="Arial" w:hAnsi="Arial" w:cs="Arial"/>
                <w:lang w:val="en-US"/>
              </w:rPr>
            </w:pPr>
          </w:p>
        </w:tc>
        <w:tc>
          <w:tcPr>
            <w:tcW w:w="3203" w:type="dxa"/>
            <w:vAlign w:val="center"/>
          </w:tcPr>
          <w:p w:rsidR="00241D04" w:rsidRPr="00241D04" w:rsidRDefault="00241D04" w:rsidP="00F304DA">
            <w:pPr>
              <w:spacing w:before="80" w:after="80"/>
              <w:rPr>
                <w:rFonts w:ascii="Arial" w:hAnsi="Arial" w:cs="Arial"/>
                <w:lang w:val="en-US"/>
              </w:rPr>
            </w:pPr>
          </w:p>
        </w:tc>
      </w:tr>
      <w:tr w:rsidR="00241D04" w:rsidRPr="00241D04" w:rsidTr="00F304DA">
        <w:trPr>
          <w:trHeight w:val="567"/>
        </w:trPr>
        <w:tc>
          <w:tcPr>
            <w:tcW w:w="3085" w:type="dxa"/>
            <w:vAlign w:val="center"/>
          </w:tcPr>
          <w:p w:rsidR="00241D04" w:rsidRPr="00241D04" w:rsidRDefault="00241D04" w:rsidP="00F304DA">
            <w:pPr>
              <w:spacing w:before="80" w:after="80"/>
              <w:rPr>
                <w:rFonts w:ascii="Arial" w:hAnsi="Arial" w:cs="Arial"/>
                <w:lang w:val="en-US"/>
              </w:rPr>
            </w:pPr>
          </w:p>
        </w:tc>
        <w:tc>
          <w:tcPr>
            <w:tcW w:w="2835" w:type="dxa"/>
            <w:vAlign w:val="center"/>
          </w:tcPr>
          <w:p w:rsidR="00241D04" w:rsidRPr="00241D04" w:rsidRDefault="00241D04" w:rsidP="00F304DA">
            <w:pPr>
              <w:spacing w:before="80" w:after="80"/>
              <w:rPr>
                <w:rFonts w:ascii="Arial" w:hAnsi="Arial" w:cs="Arial"/>
                <w:lang w:val="en-US"/>
              </w:rPr>
            </w:pPr>
          </w:p>
        </w:tc>
        <w:tc>
          <w:tcPr>
            <w:tcW w:w="1559" w:type="dxa"/>
            <w:vAlign w:val="center"/>
          </w:tcPr>
          <w:p w:rsidR="00241D04" w:rsidRPr="00241D04" w:rsidRDefault="00241D04" w:rsidP="00F304DA">
            <w:pPr>
              <w:spacing w:before="80" w:after="80"/>
              <w:rPr>
                <w:rFonts w:ascii="Arial" w:hAnsi="Arial" w:cs="Arial"/>
                <w:lang w:val="en-US"/>
              </w:rPr>
            </w:pPr>
          </w:p>
        </w:tc>
        <w:tc>
          <w:tcPr>
            <w:tcW w:w="3203" w:type="dxa"/>
            <w:vAlign w:val="center"/>
          </w:tcPr>
          <w:p w:rsidR="00241D04" w:rsidRPr="00241D04" w:rsidRDefault="00241D04" w:rsidP="00F304DA">
            <w:pPr>
              <w:spacing w:before="80" w:after="80"/>
              <w:rPr>
                <w:rFonts w:ascii="Arial" w:hAnsi="Arial" w:cs="Arial"/>
                <w:lang w:val="en-US"/>
              </w:rPr>
            </w:pPr>
          </w:p>
        </w:tc>
      </w:tr>
      <w:tr w:rsidR="00241D04" w:rsidRPr="00241D04" w:rsidTr="00F304DA">
        <w:trPr>
          <w:trHeight w:val="567"/>
        </w:trPr>
        <w:tc>
          <w:tcPr>
            <w:tcW w:w="3085" w:type="dxa"/>
            <w:vAlign w:val="center"/>
          </w:tcPr>
          <w:p w:rsidR="00241D04" w:rsidRPr="00241D04" w:rsidRDefault="00241D04" w:rsidP="00F304DA">
            <w:pPr>
              <w:spacing w:before="80" w:after="80"/>
              <w:rPr>
                <w:rFonts w:ascii="Arial" w:hAnsi="Arial" w:cs="Arial"/>
                <w:lang w:val="en-US"/>
              </w:rPr>
            </w:pPr>
          </w:p>
        </w:tc>
        <w:tc>
          <w:tcPr>
            <w:tcW w:w="2835" w:type="dxa"/>
            <w:vAlign w:val="center"/>
          </w:tcPr>
          <w:p w:rsidR="00241D04" w:rsidRPr="00241D04" w:rsidRDefault="00241D04" w:rsidP="00F304DA">
            <w:pPr>
              <w:spacing w:before="80" w:after="80"/>
              <w:rPr>
                <w:rFonts w:ascii="Arial" w:hAnsi="Arial" w:cs="Arial"/>
                <w:lang w:val="en-US"/>
              </w:rPr>
            </w:pPr>
          </w:p>
        </w:tc>
        <w:tc>
          <w:tcPr>
            <w:tcW w:w="1559" w:type="dxa"/>
            <w:vAlign w:val="center"/>
          </w:tcPr>
          <w:p w:rsidR="00241D04" w:rsidRPr="00241D04" w:rsidRDefault="00241D04" w:rsidP="00F304DA">
            <w:pPr>
              <w:spacing w:before="80" w:after="80"/>
              <w:rPr>
                <w:rFonts w:ascii="Arial" w:hAnsi="Arial" w:cs="Arial"/>
                <w:lang w:val="en-US"/>
              </w:rPr>
            </w:pPr>
          </w:p>
        </w:tc>
        <w:tc>
          <w:tcPr>
            <w:tcW w:w="3203" w:type="dxa"/>
            <w:vAlign w:val="center"/>
          </w:tcPr>
          <w:p w:rsidR="00241D04" w:rsidRPr="00241D04" w:rsidRDefault="00241D04" w:rsidP="00F304DA">
            <w:pPr>
              <w:spacing w:before="80" w:after="80"/>
              <w:rPr>
                <w:rFonts w:ascii="Arial" w:hAnsi="Arial" w:cs="Arial"/>
                <w:lang w:val="en-US"/>
              </w:rPr>
            </w:pPr>
          </w:p>
        </w:tc>
      </w:tr>
      <w:tr w:rsidR="00241D04" w:rsidRPr="00241D04" w:rsidTr="00F304DA">
        <w:trPr>
          <w:trHeight w:val="567"/>
        </w:trPr>
        <w:tc>
          <w:tcPr>
            <w:tcW w:w="3085" w:type="dxa"/>
            <w:vAlign w:val="center"/>
          </w:tcPr>
          <w:p w:rsidR="00241D04" w:rsidRPr="00241D04" w:rsidRDefault="00241D04" w:rsidP="00F304DA">
            <w:pPr>
              <w:spacing w:before="80" w:after="80"/>
              <w:rPr>
                <w:rFonts w:ascii="Arial" w:hAnsi="Arial" w:cs="Arial"/>
                <w:lang w:val="en-US"/>
              </w:rPr>
            </w:pPr>
          </w:p>
        </w:tc>
        <w:tc>
          <w:tcPr>
            <w:tcW w:w="2835" w:type="dxa"/>
            <w:vAlign w:val="center"/>
          </w:tcPr>
          <w:p w:rsidR="00241D04" w:rsidRPr="00241D04" w:rsidRDefault="00241D04" w:rsidP="00F304DA">
            <w:pPr>
              <w:spacing w:before="80" w:after="80"/>
              <w:rPr>
                <w:rFonts w:ascii="Arial" w:hAnsi="Arial" w:cs="Arial"/>
                <w:lang w:val="en-US"/>
              </w:rPr>
            </w:pPr>
          </w:p>
        </w:tc>
        <w:tc>
          <w:tcPr>
            <w:tcW w:w="1559" w:type="dxa"/>
            <w:vAlign w:val="center"/>
          </w:tcPr>
          <w:p w:rsidR="00241D04" w:rsidRPr="00241D04" w:rsidRDefault="00241D04" w:rsidP="00F304DA">
            <w:pPr>
              <w:spacing w:before="80" w:after="80"/>
              <w:rPr>
                <w:rFonts w:ascii="Arial" w:hAnsi="Arial" w:cs="Arial"/>
                <w:lang w:val="en-US"/>
              </w:rPr>
            </w:pPr>
          </w:p>
        </w:tc>
        <w:tc>
          <w:tcPr>
            <w:tcW w:w="3203" w:type="dxa"/>
            <w:vAlign w:val="center"/>
          </w:tcPr>
          <w:p w:rsidR="00241D04" w:rsidRPr="00241D04" w:rsidRDefault="00241D04" w:rsidP="00F304DA">
            <w:pPr>
              <w:spacing w:before="80" w:after="80"/>
              <w:rPr>
                <w:rFonts w:ascii="Arial" w:hAnsi="Arial" w:cs="Arial"/>
                <w:lang w:val="en-US"/>
              </w:rPr>
            </w:pPr>
          </w:p>
        </w:tc>
      </w:tr>
      <w:tr w:rsidR="00241D04" w:rsidRPr="00241D04" w:rsidTr="00F304DA">
        <w:trPr>
          <w:trHeight w:val="567"/>
        </w:trPr>
        <w:tc>
          <w:tcPr>
            <w:tcW w:w="3085" w:type="dxa"/>
            <w:vAlign w:val="center"/>
          </w:tcPr>
          <w:p w:rsidR="00241D04" w:rsidRPr="00241D04" w:rsidRDefault="00241D04" w:rsidP="00F304DA">
            <w:pPr>
              <w:spacing w:before="80" w:after="80"/>
              <w:rPr>
                <w:rFonts w:ascii="Arial" w:hAnsi="Arial" w:cs="Arial"/>
                <w:lang w:val="en-US"/>
              </w:rPr>
            </w:pPr>
          </w:p>
        </w:tc>
        <w:tc>
          <w:tcPr>
            <w:tcW w:w="2835" w:type="dxa"/>
            <w:vAlign w:val="center"/>
          </w:tcPr>
          <w:p w:rsidR="00241D04" w:rsidRPr="00241D04" w:rsidRDefault="00241D04" w:rsidP="00F304DA">
            <w:pPr>
              <w:spacing w:before="80" w:after="80"/>
              <w:rPr>
                <w:rFonts w:ascii="Arial" w:hAnsi="Arial" w:cs="Arial"/>
                <w:lang w:val="en-US"/>
              </w:rPr>
            </w:pPr>
          </w:p>
        </w:tc>
        <w:tc>
          <w:tcPr>
            <w:tcW w:w="1559" w:type="dxa"/>
            <w:vAlign w:val="center"/>
          </w:tcPr>
          <w:p w:rsidR="00241D04" w:rsidRPr="00241D04" w:rsidRDefault="00241D04" w:rsidP="00F304DA">
            <w:pPr>
              <w:spacing w:before="80" w:after="80"/>
              <w:rPr>
                <w:rFonts w:ascii="Arial" w:hAnsi="Arial" w:cs="Arial"/>
                <w:lang w:val="en-US"/>
              </w:rPr>
            </w:pPr>
          </w:p>
        </w:tc>
        <w:tc>
          <w:tcPr>
            <w:tcW w:w="3203" w:type="dxa"/>
            <w:vAlign w:val="center"/>
          </w:tcPr>
          <w:p w:rsidR="00241D04" w:rsidRPr="00241D04" w:rsidRDefault="00241D04" w:rsidP="00F304DA">
            <w:pPr>
              <w:spacing w:before="80" w:after="80"/>
              <w:rPr>
                <w:rFonts w:ascii="Arial" w:hAnsi="Arial" w:cs="Arial"/>
                <w:lang w:val="en-US"/>
              </w:rPr>
            </w:pPr>
          </w:p>
        </w:tc>
      </w:tr>
      <w:tr w:rsidR="00241D04" w:rsidRPr="00241D04" w:rsidTr="00F304DA">
        <w:trPr>
          <w:trHeight w:val="567"/>
        </w:trPr>
        <w:tc>
          <w:tcPr>
            <w:tcW w:w="3085" w:type="dxa"/>
            <w:vAlign w:val="center"/>
          </w:tcPr>
          <w:p w:rsidR="00241D04" w:rsidRPr="00241D04" w:rsidRDefault="00241D04" w:rsidP="00F304DA">
            <w:pPr>
              <w:spacing w:before="80" w:after="80"/>
              <w:rPr>
                <w:rFonts w:ascii="Arial" w:hAnsi="Arial" w:cs="Arial"/>
                <w:lang w:val="en-US"/>
              </w:rPr>
            </w:pPr>
          </w:p>
        </w:tc>
        <w:tc>
          <w:tcPr>
            <w:tcW w:w="2835" w:type="dxa"/>
            <w:vAlign w:val="center"/>
          </w:tcPr>
          <w:p w:rsidR="00241D04" w:rsidRPr="00241D04" w:rsidRDefault="00241D04" w:rsidP="00F304DA">
            <w:pPr>
              <w:spacing w:before="80" w:after="80"/>
              <w:rPr>
                <w:rFonts w:ascii="Arial" w:hAnsi="Arial" w:cs="Arial"/>
                <w:lang w:val="en-US"/>
              </w:rPr>
            </w:pPr>
          </w:p>
        </w:tc>
        <w:tc>
          <w:tcPr>
            <w:tcW w:w="1559" w:type="dxa"/>
            <w:vAlign w:val="center"/>
          </w:tcPr>
          <w:p w:rsidR="00241D04" w:rsidRPr="00241D04" w:rsidRDefault="00241D04" w:rsidP="00F304DA">
            <w:pPr>
              <w:spacing w:before="80" w:after="80"/>
              <w:rPr>
                <w:rFonts w:ascii="Arial" w:hAnsi="Arial" w:cs="Arial"/>
                <w:lang w:val="en-US"/>
              </w:rPr>
            </w:pPr>
          </w:p>
        </w:tc>
        <w:tc>
          <w:tcPr>
            <w:tcW w:w="3203" w:type="dxa"/>
            <w:vAlign w:val="center"/>
          </w:tcPr>
          <w:p w:rsidR="00241D04" w:rsidRPr="00241D04" w:rsidRDefault="00241D04" w:rsidP="00F304DA">
            <w:pPr>
              <w:spacing w:before="80" w:after="80"/>
              <w:rPr>
                <w:rFonts w:ascii="Arial" w:hAnsi="Arial" w:cs="Arial"/>
                <w:lang w:val="en-US"/>
              </w:rPr>
            </w:pPr>
          </w:p>
        </w:tc>
      </w:tr>
      <w:tr w:rsidR="00241D04" w:rsidRPr="00241D04" w:rsidTr="00F304DA">
        <w:trPr>
          <w:trHeight w:val="567"/>
        </w:trPr>
        <w:tc>
          <w:tcPr>
            <w:tcW w:w="3085" w:type="dxa"/>
            <w:vAlign w:val="center"/>
          </w:tcPr>
          <w:p w:rsidR="00241D04" w:rsidRPr="00241D04" w:rsidRDefault="00241D04" w:rsidP="00F304DA">
            <w:pPr>
              <w:spacing w:before="80" w:after="80"/>
              <w:rPr>
                <w:rFonts w:ascii="Arial" w:hAnsi="Arial" w:cs="Arial"/>
                <w:lang w:val="en-US"/>
              </w:rPr>
            </w:pPr>
          </w:p>
        </w:tc>
        <w:tc>
          <w:tcPr>
            <w:tcW w:w="2835" w:type="dxa"/>
            <w:vAlign w:val="center"/>
          </w:tcPr>
          <w:p w:rsidR="00241D04" w:rsidRPr="00241D04" w:rsidRDefault="00241D04" w:rsidP="00F304DA">
            <w:pPr>
              <w:spacing w:before="80" w:after="80"/>
              <w:rPr>
                <w:rFonts w:ascii="Arial" w:hAnsi="Arial" w:cs="Arial"/>
                <w:lang w:val="en-US"/>
              </w:rPr>
            </w:pPr>
          </w:p>
        </w:tc>
        <w:tc>
          <w:tcPr>
            <w:tcW w:w="1559" w:type="dxa"/>
            <w:vAlign w:val="center"/>
          </w:tcPr>
          <w:p w:rsidR="00241D04" w:rsidRPr="00241D04" w:rsidRDefault="00241D04" w:rsidP="00F304DA">
            <w:pPr>
              <w:spacing w:before="80" w:after="80"/>
              <w:rPr>
                <w:rFonts w:ascii="Arial" w:hAnsi="Arial" w:cs="Arial"/>
                <w:lang w:val="en-US"/>
              </w:rPr>
            </w:pPr>
          </w:p>
        </w:tc>
        <w:tc>
          <w:tcPr>
            <w:tcW w:w="3203" w:type="dxa"/>
            <w:vAlign w:val="center"/>
          </w:tcPr>
          <w:p w:rsidR="00241D04" w:rsidRPr="00241D04" w:rsidRDefault="00241D04" w:rsidP="00F304DA">
            <w:pPr>
              <w:spacing w:before="80" w:after="80"/>
              <w:rPr>
                <w:rFonts w:ascii="Arial" w:hAnsi="Arial" w:cs="Arial"/>
                <w:lang w:val="en-US"/>
              </w:rPr>
            </w:pPr>
          </w:p>
        </w:tc>
      </w:tr>
      <w:tr w:rsidR="00241D04" w:rsidRPr="00241D04" w:rsidTr="00F304DA">
        <w:trPr>
          <w:trHeight w:val="567"/>
        </w:trPr>
        <w:tc>
          <w:tcPr>
            <w:tcW w:w="3085" w:type="dxa"/>
            <w:vAlign w:val="center"/>
          </w:tcPr>
          <w:p w:rsidR="00241D04" w:rsidRPr="00241D04" w:rsidRDefault="00241D04" w:rsidP="00F304DA">
            <w:pPr>
              <w:spacing w:before="80" w:after="80"/>
              <w:rPr>
                <w:rFonts w:ascii="Arial" w:hAnsi="Arial" w:cs="Arial"/>
                <w:lang w:val="en-US"/>
              </w:rPr>
            </w:pPr>
          </w:p>
        </w:tc>
        <w:tc>
          <w:tcPr>
            <w:tcW w:w="2835" w:type="dxa"/>
            <w:vAlign w:val="center"/>
          </w:tcPr>
          <w:p w:rsidR="00241D04" w:rsidRPr="00241D04" w:rsidRDefault="00241D04" w:rsidP="00F304DA">
            <w:pPr>
              <w:spacing w:before="80" w:after="80"/>
              <w:rPr>
                <w:rFonts w:ascii="Arial" w:hAnsi="Arial" w:cs="Arial"/>
                <w:lang w:val="en-US"/>
              </w:rPr>
            </w:pPr>
          </w:p>
        </w:tc>
        <w:tc>
          <w:tcPr>
            <w:tcW w:w="1559" w:type="dxa"/>
            <w:vAlign w:val="center"/>
          </w:tcPr>
          <w:p w:rsidR="00241D04" w:rsidRPr="00241D04" w:rsidRDefault="00241D04" w:rsidP="00F304DA">
            <w:pPr>
              <w:spacing w:before="80" w:after="80"/>
              <w:rPr>
                <w:rFonts w:ascii="Arial" w:hAnsi="Arial" w:cs="Arial"/>
                <w:lang w:val="en-US"/>
              </w:rPr>
            </w:pPr>
          </w:p>
        </w:tc>
        <w:tc>
          <w:tcPr>
            <w:tcW w:w="3203" w:type="dxa"/>
            <w:vAlign w:val="center"/>
          </w:tcPr>
          <w:p w:rsidR="00241D04" w:rsidRPr="00241D04" w:rsidRDefault="00241D04" w:rsidP="00F304DA">
            <w:pPr>
              <w:spacing w:before="80" w:after="80"/>
              <w:rPr>
                <w:rFonts w:ascii="Arial" w:hAnsi="Arial" w:cs="Arial"/>
                <w:lang w:val="en-US"/>
              </w:rPr>
            </w:pPr>
          </w:p>
        </w:tc>
      </w:tr>
    </w:tbl>
    <w:p w:rsidR="00241D04" w:rsidRPr="00241D04" w:rsidRDefault="00241D04" w:rsidP="00241D04">
      <w:pPr>
        <w:jc w:val="both"/>
        <w:rPr>
          <w:rFonts w:ascii="Arial" w:hAnsi="Arial" w:cs="Arial"/>
          <w:b/>
          <w:lang w:val="en-US"/>
        </w:rPr>
      </w:pPr>
    </w:p>
    <w:p w:rsidR="00241D04" w:rsidRPr="00241D04" w:rsidRDefault="00241D04" w:rsidP="00241D04">
      <w:pPr>
        <w:rPr>
          <w:rFonts w:asciiTheme="minorHAnsi" w:hAnsiTheme="minorHAnsi"/>
          <w:b/>
          <w:lang w:val="en-US"/>
        </w:rPr>
      </w:pPr>
      <w:r w:rsidRPr="00241D04">
        <w:rPr>
          <w:rFonts w:ascii="Arial" w:hAnsi="Arial" w:cs="Arial"/>
          <w:b/>
          <w:lang w:val="en-US"/>
        </w:rPr>
        <w:t>N.B.  On completion of the above, copies should be given to parent.</w:t>
      </w:r>
    </w:p>
    <w:p w:rsidR="003D538D" w:rsidRDefault="003D538D" w:rsidP="00553DB1">
      <w:pPr>
        <w:autoSpaceDE w:val="0"/>
        <w:autoSpaceDN w:val="0"/>
        <w:adjustRightInd w:val="0"/>
        <w:rPr>
          <w:rFonts w:ascii="Arial" w:hAnsi="Arial" w:cs="Arial"/>
        </w:rPr>
      </w:pPr>
    </w:p>
    <w:p w:rsidR="00553DB1" w:rsidRDefault="00126433" w:rsidP="00553DB1">
      <w:pPr>
        <w:autoSpaceDE w:val="0"/>
        <w:autoSpaceDN w:val="0"/>
        <w:adjustRightInd w:val="0"/>
        <w:rPr>
          <w:rFonts w:ascii="Arial" w:hAnsi="Arial" w:cs="Arial"/>
        </w:rPr>
      </w:pPr>
      <w:r>
        <w:rPr>
          <w:rFonts w:ascii="Arial" w:hAnsi="Arial" w:cs="Arial"/>
        </w:rPr>
        <w:t xml:space="preserve">(The </w:t>
      </w:r>
      <w:r w:rsidR="0073290F">
        <w:rPr>
          <w:rFonts w:ascii="Arial" w:hAnsi="Arial" w:cs="Arial"/>
        </w:rPr>
        <w:t>dosages</w:t>
      </w:r>
      <w:r>
        <w:rPr>
          <w:rFonts w:ascii="Arial" w:hAnsi="Arial" w:cs="Arial"/>
        </w:rPr>
        <w:t xml:space="preserve"> on this flowchart may be adapted by the parent to the individual treatment required for </w:t>
      </w:r>
      <w:r w:rsidR="00B9366B">
        <w:rPr>
          <w:rFonts w:ascii="Arial" w:hAnsi="Arial" w:cs="Arial"/>
        </w:rPr>
        <w:t xml:space="preserve">the </w:t>
      </w:r>
      <w:r>
        <w:rPr>
          <w:rFonts w:ascii="Arial" w:hAnsi="Arial" w:cs="Arial"/>
        </w:rPr>
        <w:t>child/young person. Parental signature authorises any adaptation.)</w:t>
      </w:r>
    </w:p>
    <w:p w:rsidR="00553DB1" w:rsidRDefault="00553DB1" w:rsidP="00553DB1">
      <w:pPr>
        <w:jc w:val="both"/>
        <w:rPr>
          <w:rFonts w:ascii="Arial" w:hAnsi="Arial" w:cs="Arial"/>
          <w:b/>
        </w:rPr>
      </w:pPr>
    </w:p>
    <w:p w:rsidR="00F33B4B" w:rsidRDefault="00F33B4B" w:rsidP="00553DB1">
      <w:pPr>
        <w:autoSpaceDE w:val="0"/>
        <w:autoSpaceDN w:val="0"/>
        <w:adjustRightInd w:val="0"/>
        <w:rPr>
          <w:rFonts w:ascii="Arial" w:hAnsi="Arial" w:cs="Arial"/>
          <w:b/>
          <w:sz w:val="28"/>
        </w:rPr>
        <w:sectPr w:rsidR="00F33B4B" w:rsidSect="00ED0873">
          <w:pgSz w:w="11906" w:h="16838"/>
          <w:pgMar w:top="1134" w:right="1440" w:bottom="1440" w:left="1440" w:header="567" w:footer="62" w:gutter="0"/>
          <w:cols w:space="708"/>
          <w:docGrid w:linePitch="360"/>
        </w:sectPr>
      </w:pPr>
    </w:p>
    <w:p w:rsidR="00F33B4B" w:rsidRDefault="00F33B4B" w:rsidP="00553DB1">
      <w:pPr>
        <w:autoSpaceDE w:val="0"/>
        <w:autoSpaceDN w:val="0"/>
        <w:adjustRightInd w:val="0"/>
        <w:rPr>
          <w:rFonts w:ascii="Arial" w:hAnsi="Arial" w:cs="Arial"/>
          <w:b/>
          <w:sz w:val="28"/>
        </w:rPr>
      </w:pPr>
    </w:p>
    <w:p w:rsidR="00553DB1" w:rsidRPr="0001379E" w:rsidRDefault="00553DB1" w:rsidP="00553DB1">
      <w:pPr>
        <w:autoSpaceDE w:val="0"/>
        <w:autoSpaceDN w:val="0"/>
        <w:adjustRightInd w:val="0"/>
        <w:rPr>
          <w:rFonts w:ascii="Arial" w:hAnsi="Arial" w:cs="Arial"/>
          <w:b/>
          <w:sz w:val="28"/>
        </w:rPr>
      </w:pPr>
      <w:r w:rsidRPr="0001379E">
        <w:rPr>
          <w:rFonts w:ascii="Arial" w:hAnsi="Arial" w:cs="Arial"/>
          <w:b/>
          <w:sz w:val="28"/>
        </w:rPr>
        <w:t>Symptom and Action Flowchart for Asthma Attack</w:t>
      </w:r>
    </w:p>
    <w:p w:rsidR="00553DB1" w:rsidRPr="0001379E" w:rsidRDefault="00553DB1" w:rsidP="00553DB1">
      <w:pPr>
        <w:autoSpaceDE w:val="0"/>
        <w:autoSpaceDN w:val="0"/>
        <w:adjustRightInd w:val="0"/>
        <w:rPr>
          <w:rFonts w:ascii="Arial" w:hAnsi="Arial" w:cs="Arial"/>
          <w:color w:val="FF0000"/>
          <w:sz w:val="1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79"/>
        <w:gridCol w:w="2634"/>
        <w:gridCol w:w="275"/>
        <w:gridCol w:w="2583"/>
      </w:tblGrid>
      <w:tr w:rsidR="00B26EA2" w:rsidRPr="0001379E" w:rsidTr="008443E4">
        <w:trPr>
          <w:trHeight w:val="454"/>
        </w:trPr>
        <w:tc>
          <w:tcPr>
            <w:tcW w:w="6356" w:type="dxa"/>
            <w:gridSpan w:val="2"/>
            <w:tcBorders>
              <w:bottom w:val="single" w:sz="8" w:space="0" w:color="auto"/>
            </w:tcBorders>
            <w:vAlign w:val="center"/>
          </w:tcPr>
          <w:p w:rsidR="00B26EA2" w:rsidRPr="0001379E" w:rsidRDefault="00B26EA2" w:rsidP="00BC075D">
            <w:pPr>
              <w:spacing w:before="40" w:after="40"/>
              <w:rPr>
                <w:rFonts w:ascii="Arial" w:hAnsi="Arial" w:cs="Arial"/>
              </w:rPr>
            </w:pPr>
            <w:r w:rsidRPr="0001379E">
              <w:rPr>
                <w:rFonts w:ascii="Arial" w:hAnsi="Arial" w:cs="Arial"/>
                <w:b/>
              </w:rPr>
              <w:t>Pupil’s name</w:t>
            </w:r>
            <w:r w:rsidRPr="00B26EA2">
              <w:rPr>
                <w:rFonts w:ascii="Arial" w:hAnsi="Arial" w:cs="Arial"/>
              </w:rPr>
              <w:t>:</w:t>
            </w:r>
          </w:p>
        </w:tc>
        <w:tc>
          <w:tcPr>
            <w:tcW w:w="278" w:type="dxa"/>
            <w:vMerge w:val="restart"/>
            <w:tcBorders>
              <w:top w:val="nil"/>
              <w:bottom w:val="nil"/>
              <w:right w:val="thinThickSmallGap" w:sz="24" w:space="0" w:color="auto"/>
            </w:tcBorders>
          </w:tcPr>
          <w:p w:rsidR="00B26EA2" w:rsidRPr="0001379E" w:rsidRDefault="00B26EA2" w:rsidP="00241D04">
            <w:pPr>
              <w:spacing w:before="80" w:after="80"/>
              <w:rPr>
                <w:rFonts w:ascii="Arial" w:hAnsi="Arial" w:cs="Arial"/>
                <w:color w:val="FF0000"/>
              </w:rPr>
            </w:pPr>
          </w:p>
        </w:tc>
        <w:tc>
          <w:tcPr>
            <w:tcW w:w="2608" w:type="dxa"/>
            <w:vMerge w:val="restart"/>
            <w:tcBorders>
              <w:top w:val="thinThickSmallGap" w:sz="24" w:space="0" w:color="auto"/>
              <w:left w:val="thinThickSmallGap" w:sz="24" w:space="0" w:color="auto"/>
              <w:right w:val="thickThinSmallGap" w:sz="24" w:space="0" w:color="auto"/>
            </w:tcBorders>
            <w:vAlign w:val="bottom"/>
          </w:tcPr>
          <w:p w:rsidR="00B26EA2" w:rsidRPr="0001379E" w:rsidRDefault="007B21BF" w:rsidP="00241D04">
            <w:pPr>
              <w:spacing w:before="80" w:after="80"/>
              <w:jc w:val="center"/>
              <w:rPr>
                <w:rFonts w:ascii="Arial" w:hAnsi="Arial" w:cs="Arial"/>
                <w:color w:val="FF0000"/>
              </w:rPr>
            </w:pPr>
            <w:sdt>
              <w:sdtPr>
                <w:rPr>
                  <w:rFonts w:ascii="Arial" w:hAnsi="Arial" w:cs="Arial"/>
                  <w:color w:val="FF0000"/>
                </w:rPr>
                <w:id w:val="208993488"/>
                <w:showingPlcHdr/>
                <w:picture/>
              </w:sdtPr>
              <w:sdtEndPr/>
              <w:sdtContent>
                <w:r w:rsidR="00B26EA2" w:rsidRPr="0001379E">
                  <w:rPr>
                    <w:rFonts w:ascii="Arial" w:hAnsi="Arial" w:cs="Arial"/>
                    <w:noProof/>
                    <w:color w:val="FF0000"/>
                    <w:lang w:eastAsia="en-GB"/>
                  </w:rPr>
                  <w:drawing>
                    <wp:inline distT="0" distB="0" distL="0" distR="0" wp14:anchorId="2A7133AD" wp14:editId="53D83D5A">
                      <wp:extent cx="1200150" cy="1312664"/>
                      <wp:effectExtent l="0" t="0" r="0" b="1905"/>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1532" cy="1314176"/>
                              </a:xfrm>
                              <a:prstGeom prst="rect">
                                <a:avLst/>
                              </a:prstGeom>
                              <a:noFill/>
                              <a:ln>
                                <a:noFill/>
                              </a:ln>
                            </pic:spPr>
                          </pic:pic>
                        </a:graphicData>
                      </a:graphic>
                    </wp:inline>
                  </w:drawing>
                </w:r>
              </w:sdtContent>
            </w:sdt>
          </w:p>
        </w:tc>
      </w:tr>
      <w:tr w:rsidR="00B26EA2" w:rsidRPr="0001379E" w:rsidTr="008443E4">
        <w:trPr>
          <w:trHeight w:val="454"/>
        </w:trPr>
        <w:tc>
          <w:tcPr>
            <w:tcW w:w="3623" w:type="dxa"/>
            <w:vAlign w:val="center"/>
          </w:tcPr>
          <w:p w:rsidR="00B26EA2" w:rsidRPr="0001379E" w:rsidRDefault="00B26EA2" w:rsidP="00BC075D">
            <w:pPr>
              <w:spacing w:before="40" w:after="40"/>
              <w:rPr>
                <w:rFonts w:ascii="Arial" w:hAnsi="Arial" w:cs="Arial"/>
              </w:rPr>
            </w:pPr>
            <w:r w:rsidRPr="0001379E">
              <w:rPr>
                <w:rFonts w:ascii="Arial" w:hAnsi="Arial" w:cs="Arial"/>
                <w:b/>
              </w:rPr>
              <w:t>Date of birth</w:t>
            </w:r>
            <w:r w:rsidRPr="00B26EA2">
              <w:rPr>
                <w:rFonts w:ascii="Arial" w:hAnsi="Arial" w:cs="Arial"/>
              </w:rPr>
              <w:t>:</w:t>
            </w:r>
          </w:p>
        </w:tc>
        <w:tc>
          <w:tcPr>
            <w:tcW w:w="2733" w:type="dxa"/>
            <w:vAlign w:val="center"/>
          </w:tcPr>
          <w:p w:rsidR="00B26EA2" w:rsidRPr="0001379E" w:rsidRDefault="00B26EA2" w:rsidP="00BC075D">
            <w:pPr>
              <w:spacing w:before="40" w:after="40"/>
              <w:rPr>
                <w:rFonts w:ascii="Arial" w:hAnsi="Arial" w:cs="Arial"/>
              </w:rPr>
            </w:pPr>
            <w:r w:rsidRPr="0001379E">
              <w:rPr>
                <w:rFonts w:ascii="Arial" w:hAnsi="Arial" w:cs="Arial"/>
                <w:b/>
              </w:rPr>
              <w:t>Date</w:t>
            </w:r>
            <w:r w:rsidRPr="00B26EA2">
              <w:rPr>
                <w:rFonts w:ascii="Arial" w:hAnsi="Arial" w:cs="Arial"/>
              </w:rPr>
              <w:t>:</w:t>
            </w:r>
          </w:p>
        </w:tc>
        <w:tc>
          <w:tcPr>
            <w:tcW w:w="278" w:type="dxa"/>
            <w:vMerge/>
            <w:tcBorders>
              <w:bottom w:val="nil"/>
              <w:right w:val="thinThickSmallGap" w:sz="24" w:space="0" w:color="auto"/>
            </w:tcBorders>
          </w:tcPr>
          <w:p w:rsidR="00B26EA2" w:rsidRPr="0001379E" w:rsidRDefault="00B26EA2" w:rsidP="00241D04">
            <w:pPr>
              <w:spacing w:before="80" w:after="80"/>
              <w:rPr>
                <w:rFonts w:ascii="Arial" w:hAnsi="Arial" w:cs="Arial"/>
                <w:color w:val="FF0000"/>
              </w:rPr>
            </w:pPr>
          </w:p>
        </w:tc>
        <w:tc>
          <w:tcPr>
            <w:tcW w:w="2608" w:type="dxa"/>
            <w:vMerge/>
            <w:tcBorders>
              <w:left w:val="thinThickSmallGap" w:sz="24" w:space="0" w:color="auto"/>
              <w:right w:val="thickThinSmallGap" w:sz="24" w:space="0" w:color="auto"/>
            </w:tcBorders>
          </w:tcPr>
          <w:p w:rsidR="00B26EA2" w:rsidRPr="0001379E" w:rsidRDefault="00B26EA2" w:rsidP="00241D04">
            <w:pPr>
              <w:spacing w:before="80" w:after="80"/>
              <w:rPr>
                <w:rFonts w:ascii="Arial" w:hAnsi="Arial" w:cs="Arial"/>
                <w:color w:val="FF0000"/>
              </w:rPr>
            </w:pPr>
          </w:p>
        </w:tc>
      </w:tr>
      <w:tr w:rsidR="00553DB1" w:rsidRPr="0001379E" w:rsidTr="00F670D7">
        <w:trPr>
          <w:trHeight w:val="542"/>
        </w:trPr>
        <w:tc>
          <w:tcPr>
            <w:tcW w:w="6356" w:type="dxa"/>
            <w:gridSpan w:val="2"/>
            <w:tcBorders>
              <w:bottom w:val="single" w:sz="8" w:space="0" w:color="auto"/>
            </w:tcBorders>
          </w:tcPr>
          <w:p w:rsidR="00553DB1" w:rsidRPr="00F670D7" w:rsidRDefault="00553DB1" w:rsidP="00241D04">
            <w:pPr>
              <w:spacing w:before="40" w:after="40"/>
              <w:rPr>
                <w:rFonts w:ascii="Arial" w:hAnsi="Arial" w:cs="Arial"/>
                <w:b/>
              </w:rPr>
            </w:pPr>
            <w:r w:rsidRPr="0001379E">
              <w:rPr>
                <w:rFonts w:ascii="Arial" w:hAnsi="Arial" w:cs="Arial"/>
                <w:b/>
              </w:rPr>
              <w:t xml:space="preserve">Request made to use school’s emergency inhaler </w:t>
            </w:r>
            <w:r w:rsidR="006F1AD3">
              <w:rPr>
                <w:rFonts w:ascii="Arial" w:hAnsi="Arial" w:cs="Arial"/>
                <w:b/>
              </w:rPr>
              <w:t>if required</w:t>
            </w:r>
            <w:r w:rsidR="00F670D7">
              <w:rPr>
                <w:rFonts w:ascii="Arial" w:hAnsi="Arial" w:cs="Arial"/>
                <w:b/>
              </w:rPr>
              <w:t>?</w:t>
            </w:r>
            <w:r w:rsidR="00F670D7">
              <w:rPr>
                <w:rFonts w:ascii="Arial" w:hAnsi="Arial" w:cs="Arial"/>
                <w:b/>
              </w:rPr>
              <w:tab/>
            </w:r>
            <w:r w:rsidR="00F670D7">
              <w:rPr>
                <w:rFonts w:ascii="Arial" w:hAnsi="Arial" w:cs="Arial"/>
                <w:b/>
              </w:rPr>
              <w:tab/>
            </w:r>
            <w:r w:rsidRPr="0001379E">
              <w:rPr>
                <w:rFonts w:ascii="Arial" w:hAnsi="Arial" w:cs="Arial"/>
              </w:rPr>
              <w:t>YES</w:t>
            </w:r>
            <w:r w:rsidRPr="0001379E">
              <w:rPr>
                <w:rFonts w:ascii="Arial" w:hAnsi="Arial" w:cs="Arial"/>
                <w:b/>
              </w:rPr>
              <w:t xml:space="preserve">  </w:t>
            </w:r>
            <w:sdt>
              <w:sdtPr>
                <w:rPr>
                  <w:rFonts w:ascii="Arial" w:hAnsi="Arial" w:cs="Arial"/>
                  <w:sz w:val="24"/>
                </w:rPr>
                <w:id w:val="-126858594"/>
                <w14:checkbox>
                  <w14:checked w14:val="0"/>
                  <w14:checkedState w14:val="0052" w14:font="Wingdings 2"/>
                  <w14:uncheckedState w14:val="2610" w14:font="MS Gothic"/>
                </w14:checkbox>
              </w:sdtPr>
              <w:sdtEndPr/>
              <w:sdtContent>
                <w:r w:rsidRPr="0001379E">
                  <w:rPr>
                    <w:rFonts w:ascii="MS Gothic" w:eastAsia="MS Gothic" w:hAnsi="MS Gothic" w:cs="MS Gothic" w:hint="eastAsia"/>
                    <w:sz w:val="24"/>
                  </w:rPr>
                  <w:t>☐</w:t>
                </w:r>
              </w:sdtContent>
            </w:sdt>
            <w:r w:rsidRPr="0001379E">
              <w:rPr>
                <w:rFonts w:ascii="Arial" w:hAnsi="Arial" w:cs="Arial"/>
              </w:rPr>
              <w:tab/>
            </w:r>
            <w:r w:rsidRPr="0001379E">
              <w:rPr>
                <w:rFonts w:ascii="Arial" w:hAnsi="Arial" w:cs="Arial"/>
              </w:rPr>
              <w:tab/>
            </w:r>
            <w:r w:rsidRPr="0001379E">
              <w:rPr>
                <w:rFonts w:ascii="Arial" w:hAnsi="Arial" w:cs="Arial"/>
              </w:rPr>
              <w:tab/>
              <w:t xml:space="preserve">NO  </w:t>
            </w:r>
            <w:sdt>
              <w:sdtPr>
                <w:rPr>
                  <w:rFonts w:ascii="Arial" w:hAnsi="Arial" w:cs="Arial"/>
                  <w:sz w:val="24"/>
                </w:rPr>
                <w:id w:val="671300505"/>
                <w14:checkbox>
                  <w14:checked w14:val="0"/>
                  <w14:checkedState w14:val="0052" w14:font="Wingdings 2"/>
                  <w14:uncheckedState w14:val="2610" w14:font="MS Gothic"/>
                </w14:checkbox>
              </w:sdtPr>
              <w:sdtEndPr/>
              <w:sdtContent>
                <w:r w:rsidRPr="0001379E">
                  <w:rPr>
                    <w:rFonts w:ascii="MS Gothic" w:eastAsia="MS Gothic" w:hAnsi="MS Gothic" w:cs="MS Gothic" w:hint="eastAsia"/>
                    <w:sz w:val="24"/>
                  </w:rPr>
                  <w:t>☐</w:t>
                </w:r>
              </w:sdtContent>
            </w:sdt>
          </w:p>
        </w:tc>
        <w:tc>
          <w:tcPr>
            <w:tcW w:w="278" w:type="dxa"/>
            <w:vMerge/>
            <w:tcBorders>
              <w:bottom w:val="nil"/>
              <w:right w:val="thinThickSmallGap" w:sz="24" w:space="0" w:color="auto"/>
            </w:tcBorders>
          </w:tcPr>
          <w:p w:rsidR="00553DB1" w:rsidRPr="0001379E" w:rsidRDefault="00553DB1" w:rsidP="00241D04">
            <w:pPr>
              <w:spacing w:before="80" w:after="80"/>
              <w:rPr>
                <w:rFonts w:ascii="Arial" w:hAnsi="Arial" w:cs="Arial"/>
                <w:color w:val="FF0000"/>
              </w:rPr>
            </w:pPr>
          </w:p>
        </w:tc>
        <w:tc>
          <w:tcPr>
            <w:tcW w:w="2608" w:type="dxa"/>
            <w:vMerge/>
            <w:tcBorders>
              <w:left w:val="thinThickSmallGap" w:sz="24" w:space="0" w:color="auto"/>
              <w:right w:val="thickThinSmallGap" w:sz="24" w:space="0" w:color="auto"/>
            </w:tcBorders>
          </w:tcPr>
          <w:p w:rsidR="00553DB1" w:rsidRPr="0001379E" w:rsidRDefault="00553DB1" w:rsidP="00241D04">
            <w:pPr>
              <w:spacing w:before="80" w:after="80"/>
              <w:rPr>
                <w:rFonts w:ascii="Arial" w:hAnsi="Arial" w:cs="Arial"/>
                <w:color w:val="FF0000"/>
              </w:rPr>
            </w:pPr>
          </w:p>
        </w:tc>
      </w:tr>
      <w:tr w:rsidR="00553DB1" w:rsidRPr="0001379E" w:rsidTr="00F670D7">
        <w:trPr>
          <w:trHeight w:val="283"/>
        </w:trPr>
        <w:tc>
          <w:tcPr>
            <w:tcW w:w="6356" w:type="dxa"/>
            <w:gridSpan w:val="2"/>
            <w:tcBorders>
              <w:bottom w:val="single" w:sz="4" w:space="0" w:color="auto"/>
            </w:tcBorders>
            <w:vAlign w:val="center"/>
          </w:tcPr>
          <w:p w:rsidR="00553DB1" w:rsidRPr="0001379E" w:rsidRDefault="00553DB1" w:rsidP="00241D04">
            <w:pPr>
              <w:spacing w:before="40" w:after="40"/>
              <w:rPr>
                <w:rFonts w:ascii="Arial" w:hAnsi="Arial" w:cs="Arial"/>
                <w:b/>
                <w:color w:val="FF0000"/>
              </w:rPr>
            </w:pPr>
            <w:r w:rsidRPr="0001379E">
              <w:rPr>
                <w:rFonts w:ascii="Arial" w:hAnsi="Arial" w:cs="Arial"/>
                <w:b/>
              </w:rPr>
              <w:t>Signature of parent:</w:t>
            </w:r>
          </w:p>
        </w:tc>
        <w:tc>
          <w:tcPr>
            <w:tcW w:w="278" w:type="dxa"/>
            <w:vMerge/>
            <w:tcBorders>
              <w:bottom w:val="nil"/>
              <w:right w:val="thinThickSmallGap" w:sz="24" w:space="0" w:color="auto"/>
            </w:tcBorders>
          </w:tcPr>
          <w:p w:rsidR="00553DB1" w:rsidRPr="0001379E" w:rsidRDefault="00553DB1" w:rsidP="00241D04">
            <w:pPr>
              <w:spacing w:before="80" w:after="80"/>
              <w:rPr>
                <w:rFonts w:ascii="Arial" w:hAnsi="Arial" w:cs="Arial"/>
                <w:color w:val="FF0000"/>
              </w:rPr>
            </w:pPr>
          </w:p>
        </w:tc>
        <w:tc>
          <w:tcPr>
            <w:tcW w:w="2608" w:type="dxa"/>
            <w:vMerge/>
            <w:tcBorders>
              <w:left w:val="thinThickSmallGap" w:sz="24" w:space="0" w:color="auto"/>
              <w:bottom w:val="nil"/>
              <w:right w:val="thickThinSmallGap" w:sz="24" w:space="0" w:color="auto"/>
            </w:tcBorders>
          </w:tcPr>
          <w:p w:rsidR="00553DB1" w:rsidRPr="0001379E" w:rsidRDefault="00553DB1" w:rsidP="00241D04">
            <w:pPr>
              <w:spacing w:before="80" w:after="80"/>
              <w:rPr>
                <w:rFonts w:ascii="Arial" w:hAnsi="Arial" w:cs="Arial"/>
                <w:color w:val="FF0000"/>
              </w:rPr>
            </w:pPr>
          </w:p>
        </w:tc>
      </w:tr>
      <w:tr w:rsidR="00553DB1" w:rsidRPr="0001379E" w:rsidTr="00F670D7">
        <w:trPr>
          <w:trHeight w:val="473"/>
        </w:trPr>
        <w:tc>
          <w:tcPr>
            <w:tcW w:w="6356" w:type="dxa"/>
            <w:gridSpan w:val="2"/>
            <w:tcBorders>
              <w:top w:val="single" w:sz="4" w:space="0" w:color="auto"/>
              <w:left w:val="nil"/>
              <w:bottom w:val="nil"/>
              <w:right w:val="nil"/>
            </w:tcBorders>
          </w:tcPr>
          <w:p w:rsidR="00553DB1" w:rsidRPr="0001379E" w:rsidRDefault="00F670D7" w:rsidP="00241D04">
            <w:pPr>
              <w:spacing w:before="80" w:after="80"/>
              <w:rPr>
                <w:rFonts w:ascii="Arial" w:hAnsi="Arial" w:cs="Arial"/>
                <w:b/>
                <w:color w:val="FF0000"/>
                <w:sz w:val="18"/>
              </w:rPr>
            </w:pPr>
            <w:r>
              <w:rPr>
                <w:rFonts w:ascii="Arial" w:hAnsi="Arial" w:cs="Arial"/>
                <w:b/>
                <w:noProof/>
                <w:color w:val="FF0000"/>
                <w:sz w:val="18"/>
                <w:lang w:eastAsia="en-GB"/>
              </w:rPr>
              <mc:AlternateContent>
                <mc:Choice Requires="wps">
                  <w:drawing>
                    <wp:anchor distT="0" distB="0" distL="114300" distR="114300" simplePos="0" relativeHeight="251602944" behindDoc="0" locked="0" layoutInCell="1" allowOverlap="1">
                      <wp:simplePos x="0" y="0"/>
                      <wp:positionH relativeFrom="column">
                        <wp:posOffset>133985</wp:posOffset>
                      </wp:positionH>
                      <wp:positionV relativeFrom="paragraph">
                        <wp:posOffset>71755</wp:posOffset>
                      </wp:positionV>
                      <wp:extent cx="2104390" cy="988060"/>
                      <wp:effectExtent l="0" t="0" r="10160" b="21590"/>
                      <wp:wrapNone/>
                      <wp:docPr id="35" name="Rounded Rectangle 35"/>
                      <wp:cNvGraphicFramePr/>
                      <a:graphic xmlns:a="http://schemas.openxmlformats.org/drawingml/2006/main">
                        <a:graphicData uri="http://schemas.microsoft.com/office/word/2010/wordprocessingShape">
                          <wps:wsp>
                            <wps:cNvSpPr/>
                            <wps:spPr>
                              <a:xfrm>
                                <a:off x="0" y="0"/>
                                <a:ext cx="2104390" cy="988060"/>
                              </a:xfrm>
                              <a:prstGeom prst="roundRect">
                                <a:avLst/>
                              </a:prstGeom>
                              <a:solidFill>
                                <a:srgbClr val="92D050"/>
                              </a:solidFill>
                              <a:ln w="3175" cap="flat" cmpd="sng" algn="ctr">
                                <a:solidFill>
                                  <a:sysClr val="windowText" lastClr="000000"/>
                                </a:solidFill>
                                <a:prstDash val="solid"/>
                              </a:ln>
                              <a:effectLst/>
                            </wps:spPr>
                            <wps:txbx>
                              <w:txbxContent>
                                <w:p w:rsidR="006A76F6" w:rsidRPr="00712CF4" w:rsidRDefault="006A76F6" w:rsidP="00553DB1">
                                  <w:pPr>
                                    <w:jc w:val="center"/>
                                    <w:rPr>
                                      <w:b/>
                                      <w:color w:val="0D0D0D" w:themeColor="text1" w:themeTint="F2"/>
                                      <w:sz w:val="24"/>
                                    </w:rPr>
                                  </w:pPr>
                                  <w:r w:rsidRPr="00FF00F7">
                                    <w:rPr>
                                      <w:b/>
                                      <w:color w:val="0D0D0D" w:themeColor="text1" w:themeTint="F2"/>
                                      <w:sz w:val="24"/>
                                    </w:rPr>
                                    <w:t>Mild</w:t>
                                  </w:r>
                                  <w:r>
                                    <w:rPr>
                                      <w:b/>
                                      <w:color w:val="0D0D0D" w:themeColor="text1" w:themeTint="F2"/>
                                      <w:sz w:val="24"/>
                                    </w:rPr>
                                    <w:t xml:space="preserve"> Asthma Attack</w:t>
                                  </w:r>
                                </w:p>
                                <w:p w:rsidR="006A76F6" w:rsidRDefault="006A76F6" w:rsidP="006F73A3">
                                  <w:pPr>
                                    <w:pStyle w:val="ListParagraph"/>
                                    <w:widowControl/>
                                    <w:numPr>
                                      <w:ilvl w:val="0"/>
                                      <w:numId w:val="3"/>
                                    </w:numPr>
                                    <w:contextualSpacing/>
                                    <w:rPr>
                                      <w:color w:val="0D0D0D" w:themeColor="text1" w:themeTint="F2"/>
                                    </w:rPr>
                                  </w:pPr>
                                  <w:r>
                                    <w:rPr>
                                      <w:color w:val="0D0D0D" w:themeColor="text1" w:themeTint="F2"/>
                                    </w:rPr>
                                    <w:t>Increase in coughing</w:t>
                                  </w:r>
                                </w:p>
                                <w:p w:rsidR="006A76F6" w:rsidRDefault="006A76F6" w:rsidP="006F73A3">
                                  <w:pPr>
                                    <w:pStyle w:val="ListParagraph"/>
                                    <w:widowControl/>
                                    <w:numPr>
                                      <w:ilvl w:val="0"/>
                                      <w:numId w:val="3"/>
                                    </w:numPr>
                                    <w:contextualSpacing/>
                                    <w:rPr>
                                      <w:color w:val="0D0D0D" w:themeColor="text1" w:themeTint="F2"/>
                                    </w:rPr>
                                  </w:pPr>
                                  <w:r>
                                    <w:rPr>
                                      <w:color w:val="0D0D0D" w:themeColor="text1" w:themeTint="F2"/>
                                    </w:rPr>
                                    <w:t>Slight wheeze</w:t>
                                  </w:r>
                                </w:p>
                                <w:p w:rsidR="006A76F6" w:rsidRDefault="006A76F6" w:rsidP="006F73A3">
                                  <w:pPr>
                                    <w:pStyle w:val="ListParagraph"/>
                                    <w:widowControl/>
                                    <w:numPr>
                                      <w:ilvl w:val="0"/>
                                      <w:numId w:val="3"/>
                                    </w:numPr>
                                    <w:contextualSpacing/>
                                    <w:rPr>
                                      <w:color w:val="0D0D0D" w:themeColor="text1" w:themeTint="F2"/>
                                    </w:rPr>
                                  </w:pPr>
                                  <w:r>
                                    <w:rPr>
                                      <w:color w:val="0D0D0D" w:themeColor="text1" w:themeTint="F2"/>
                                    </w:rPr>
                                    <w:t>Able to speak in a sentence</w:t>
                                  </w:r>
                                </w:p>
                                <w:p w:rsidR="006A76F6" w:rsidRPr="00FF00F7" w:rsidRDefault="006A76F6" w:rsidP="006F73A3">
                                  <w:pPr>
                                    <w:pStyle w:val="ListParagraph"/>
                                    <w:widowControl/>
                                    <w:numPr>
                                      <w:ilvl w:val="0"/>
                                      <w:numId w:val="3"/>
                                    </w:numPr>
                                    <w:contextualSpacing/>
                                    <w:rPr>
                                      <w:color w:val="0D0D0D" w:themeColor="text1" w:themeTint="F2"/>
                                    </w:rPr>
                                  </w:pPr>
                                  <w:r>
                                    <w:rPr>
                                      <w:color w:val="0D0D0D" w:themeColor="text1" w:themeTint="F2"/>
                                    </w:rPr>
                                    <w:t>Not distressed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oundrect id="Rounded Rectangle 35" o:spid="_x0000_s1026" style="position:absolute;margin-left:10.55pt;margin-top:5.65pt;width:165.7pt;height:77.8pt;z-index:251602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" fillcolor="#92d050" strokecolor="windowText" strokeweight=".25pt">
                      <v:textbox inset=",0,,0">
                        <w:txbxContent>
                          <w:p w:rsidR="006A76F6" w:rsidRPr="00712CF4" w:rsidRDefault="006A76F6" w:rsidP="00553DB1">
                            <w:pPr>
                              <w:jc w:val="center"/>
                              <w:rPr>
                                <w:b/>
                                <w:color w:val="0D0D0D" w:themeColor="text1" w:themeTint="F2"/>
                                <w:sz w:val="24"/>
                              </w:rPr>
                            </w:pPr>
                            <w:r w:rsidRPr="00FF00F7">
                              <w:rPr>
                                <w:b/>
                                <w:color w:val="0D0D0D" w:themeColor="text1" w:themeTint="F2"/>
                                <w:sz w:val="24"/>
                              </w:rPr>
                              <w:t>Mild</w:t>
                            </w:r>
                            <w:r>
                              <w:rPr>
                                <w:b/>
                                <w:color w:val="0D0D0D" w:themeColor="text1" w:themeTint="F2"/>
                                <w:sz w:val="24"/>
                              </w:rPr>
                              <w:t xml:space="preserve"> Asthma Attack</w:t>
                            </w:r>
                          </w:p>
                          <w:p w:rsidR="006A76F6" w:rsidRDefault="006A76F6" w:rsidP="006F73A3">
                            <w:pPr>
                              <w:pStyle w:val="ListParagraph"/>
                              <w:widowControl/>
                              <w:numPr>
                                <w:ilvl w:val="0"/>
                                <w:numId w:val="3"/>
                              </w:numPr>
                              <w:contextualSpacing/>
                              <w:rPr>
                                <w:color w:val="0D0D0D" w:themeColor="text1" w:themeTint="F2"/>
                              </w:rPr>
                            </w:pPr>
                            <w:r>
                              <w:rPr>
                                <w:color w:val="0D0D0D" w:themeColor="text1" w:themeTint="F2"/>
                              </w:rPr>
                              <w:t>Increase in coughing</w:t>
                            </w:r>
                          </w:p>
                          <w:p w:rsidR="006A76F6" w:rsidRDefault="006A76F6" w:rsidP="006F73A3">
                            <w:pPr>
                              <w:pStyle w:val="ListParagraph"/>
                              <w:widowControl/>
                              <w:numPr>
                                <w:ilvl w:val="0"/>
                                <w:numId w:val="3"/>
                              </w:numPr>
                              <w:contextualSpacing/>
                              <w:rPr>
                                <w:color w:val="0D0D0D" w:themeColor="text1" w:themeTint="F2"/>
                              </w:rPr>
                            </w:pPr>
                            <w:r>
                              <w:rPr>
                                <w:color w:val="0D0D0D" w:themeColor="text1" w:themeTint="F2"/>
                              </w:rPr>
                              <w:t>Slight wheeze</w:t>
                            </w:r>
                          </w:p>
                          <w:p w:rsidR="006A76F6" w:rsidRDefault="006A76F6" w:rsidP="006F73A3">
                            <w:pPr>
                              <w:pStyle w:val="ListParagraph"/>
                              <w:widowControl/>
                              <w:numPr>
                                <w:ilvl w:val="0"/>
                                <w:numId w:val="3"/>
                              </w:numPr>
                              <w:contextualSpacing/>
                              <w:rPr>
                                <w:color w:val="0D0D0D" w:themeColor="text1" w:themeTint="F2"/>
                              </w:rPr>
                            </w:pPr>
                            <w:r>
                              <w:rPr>
                                <w:color w:val="0D0D0D" w:themeColor="text1" w:themeTint="F2"/>
                              </w:rPr>
                              <w:t>Able to speak in a sentence</w:t>
                            </w:r>
                          </w:p>
                          <w:p w:rsidR="006A76F6" w:rsidRPr="00FF00F7" w:rsidRDefault="006A76F6" w:rsidP="006F73A3">
                            <w:pPr>
                              <w:pStyle w:val="ListParagraph"/>
                              <w:widowControl/>
                              <w:numPr>
                                <w:ilvl w:val="0"/>
                                <w:numId w:val="3"/>
                              </w:numPr>
                              <w:contextualSpacing/>
                              <w:rPr>
                                <w:color w:val="0D0D0D" w:themeColor="text1" w:themeTint="F2"/>
                              </w:rPr>
                            </w:pPr>
                            <w:r>
                              <w:rPr>
                                <w:color w:val="0D0D0D" w:themeColor="text1" w:themeTint="F2"/>
                              </w:rPr>
                              <w:t>Not distressed</w:t>
                            </w:r>
                          </w:p>
                        </w:txbxContent>
                      </v:textbox>
                    </v:roundrect>
                  </w:pict>
                </mc:Fallback>
              </mc:AlternateContent>
            </w:r>
          </w:p>
        </w:tc>
        <w:tc>
          <w:tcPr>
            <w:tcW w:w="278" w:type="dxa"/>
            <w:vMerge/>
            <w:tcBorders>
              <w:left w:val="nil"/>
              <w:bottom w:val="nil"/>
              <w:right w:val="thinThickSmallGap" w:sz="24" w:space="0" w:color="auto"/>
            </w:tcBorders>
          </w:tcPr>
          <w:p w:rsidR="00553DB1" w:rsidRPr="0001379E" w:rsidRDefault="00553DB1" w:rsidP="00241D04">
            <w:pPr>
              <w:spacing w:before="80" w:after="80"/>
              <w:rPr>
                <w:rFonts w:ascii="Arial" w:hAnsi="Arial" w:cs="Arial"/>
                <w:color w:val="FF0000"/>
              </w:rPr>
            </w:pPr>
          </w:p>
        </w:tc>
        <w:tc>
          <w:tcPr>
            <w:tcW w:w="2608" w:type="dxa"/>
            <w:tcBorders>
              <w:top w:val="nil"/>
              <w:left w:val="thinThickSmallGap" w:sz="24" w:space="0" w:color="auto"/>
              <w:bottom w:val="thickThinSmallGap" w:sz="24" w:space="0" w:color="auto"/>
              <w:right w:val="thickThinSmallGap" w:sz="24" w:space="0" w:color="auto"/>
            </w:tcBorders>
          </w:tcPr>
          <w:p w:rsidR="00553DB1" w:rsidRPr="0001379E" w:rsidRDefault="00553DB1" w:rsidP="00241D04">
            <w:pPr>
              <w:spacing w:before="80" w:after="80"/>
              <w:jc w:val="center"/>
              <w:rPr>
                <w:rFonts w:ascii="Arial" w:hAnsi="Arial" w:cs="Arial"/>
                <w:color w:val="FF0000"/>
              </w:rPr>
            </w:pPr>
            <w:r w:rsidRPr="0001379E">
              <w:rPr>
                <w:rFonts w:ascii="Arial" w:hAnsi="Arial" w:cs="Arial"/>
                <w:sz w:val="20"/>
              </w:rPr>
              <w:t>Insert photograph of pupil</w:t>
            </w:r>
          </w:p>
        </w:tc>
      </w:tr>
    </w:tbl>
    <w:p w:rsidR="00553DB1" w:rsidRDefault="00FD558D" w:rsidP="00553DB1">
      <w:pPr>
        <w:rPr>
          <w:rFonts w:ascii="Arial" w:hAnsi="Arial" w:cs="Arial"/>
        </w:rPr>
        <w:sectPr w:rsidR="00553DB1" w:rsidSect="00ED0873">
          <w:pgSz w:w="11906" w:h="16838"/>
          <w:pgMar w:top="1134" w:right="1440" w:bottom="1440" w:left="1440" w:header="567" w:footer="62" w:gutter="0"/>
          <w:cols w:space="708"/>
          <w:docGrid w:linePitch="360"/>
        </w:sectPr>
      </w:pPr>
      <w:r>
        <w:rPr>
          <w:rFonts w:ascii="Arial" w:hAnsi="Arial" w:cs="Arial"/>
          <w:noProof/>
          <w:lang w:eastAsia="en-GB"/>
        </w:rPr>
        <mc:AlternateContent>
          <mc:Choice Requires="wps">
            <w:drawing>
              <wp:anchor distT="0" distB="0" distL="114300" distR="114300" simplePos="0" relativeHeight="251580416" behindDoc="0" locked="0" layoutInCell="1" allowOverlap="1" wp14:anchorId="12F1C401" wp14:editId="5FF921EB">
                <wp:simplePos x="0" y="0"/>
                <wp:positionH relativeFrom="column">
                  <wp:posOffset>3219450</wp:posOffset>
                </wp:positionH>
                <wp:positionV relativeFrom="paragraph">
                  <wp:posOffset>5616575</wp:posOffset>
                </wp:positionV>
                <wp:extent cx="600075" cy="0"/>
                <wp:effectExtent l="0" t="95250" r="0" b="95250"/>
                <wp:wrapNone/>
                <wp:docPr id="15" name="Straight Arrow Connector 9"/>
                <wp:cNvGraphicFramePr/>
                <a:graphic xmlns:a="http://schemas.openxmlformats.org/drawingml/2006/main">
                  <a:graphicData uri="http://schemas.microsoft.com/office/word/2010/wordprocessingShape">
                    <wps:wsp>
                      <wps:cNvCnPr/>
                      <wps:spPr>
                        <a:xfrm flipH="1">
                          <a:off x="0" y="0"/>
                          <a:ext cx="600075" cy="0"/>
                        </a:xfrm>
                        <a:prstGeom prst="straightConnector1">
                          <a:avLst/>
                        </a:prstGeom>
                        <a:noFill/>
                        <a:ln w="38100"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anchor>
            </w:drawing>
          </mc:Choice>
          <mc:Fallback>
            <w:pict>
              <v:shapetype w14:anchorId="08125903" id="_x0000_t32" coordsize="21600,21600" o:spt="32" o:oned="t" path="m,l21600,21600e" filled="f">
                <v:path arrowok="t" fillok="f" o:connecttype="none"/>
                <o:lock v:ext="edit" shapetype="t"/>
              </v:shapetype>
              <v:shape id="Straight Arrow Connector 9" o:spid="_x0000_s1026" type="#_x0000_t32" style="position:absolute;margin-left:253.5pt;margin-top:442.25pt;width:47.25pt;height:0;flip:x;z-index:251580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" strokecolor="windowText" strokeweight="3pt">
                <v:stroke endarrow="block"/>
              </v:shape>
            </w:pict>
          </mc:Fallback>
        </mc:AlternateContent>
      </w:r>
      <w:r w:rsidR="000A1191">
        <w:rPr>
          <w:rFonts w:ascii="Arial" w:hAnsi="Arial" w:cs="Arial"/>
          <w:noProof/>
          <w:lang w:eastAsia="en-GB"/>
        </w:rPr>
        <mc:AlternateContent>
          <mc:Choice Requires="wps">
            <w:drawing>
              <wp:anchor distT="0" distB="0" distL="114300" distR="114300" simplePos="0" relativeHeight="251585536" behindDoc="0" locked="0" layoutInCell="1" allowOverlap="1" wp14:anchorId="652F2737" wp14:editId="5D00551A">
                <wp:simplePos x="0" y="0"/>
                <wp:positionH relativeFrom="column">
                  <wp:posOffset>4962525</wp:posOffset>
                </wp:positionH>
                <wp:positionV relativeFrom="paragraph">
                  <wp:posOffset>4702175</wp:posOffset>
                </wp:positionV>
                <wp:extent cx="0" cy="334645"/>
                <wp:effectExtent l="95250" t="0" r="57150" b="46355"/>
                <wp:wrapNone/>
                <wp:docPr id="26" name="Straight Arrow Connector 16"/>
                <wp:cNvGraphicFramePr/>
                <a:graphic xmlns:a="http://schemas.openxmlformats.org/drawingml/2006/main">
                  <a:graphicData uri="http://schemas.microsoft.com/office/word/2010/wordprocessingShape">
                    <wps:wsp>
                      <wps:cNvCnPr/>
                      <wps:spPr>
                        <a:xfrm>
                          <a:off x="0" y="0"/>
                          <a:ext cx="0" cy="334645"/>
                        </a:xfrm>
                        <a:prstGeom prst="straightConnector1">
                          <a:avLst/>
                        </a:prstGeom>
                        <a:noFill/>
                        <a:ln w="38100" cap="flat" cmpd="sng" algn="ctr">
                          <a:solidFill>
                            <a:sysClr val="windowText" lastClr="000000"/>
                          </a:solidFill>
                          <a:prstDash val="solid"/>
                          <a:headEnd type="none" w="med" len="med"/>
                          <a:tailEnd type="triangle" w="med" len="med"/>
                        </a:ln>
                        <a:effectLst/>
                      </wps:spPr>
                      <wps:bodyPr/>
                    </wps:wsp>
                  </a:graphicData>
                </a:graphic>
                <wp14:sizeRelV relativeFrom="margin">
                  <wp14:pctHeight>0</wp14:pctHeight>
                </wp14:sizeRelV>
              </wp:anchor>
            </w:drawing>
          </mc:Choice>
          <mc:Fallback>
            <w:pict>
              <v:shape w14:anchorId="303050CB" id="Straight Arrow Connector 16" o:spid="_x0000_s1026" type="#_x0000_t32" style="position:absolute;margin-left:390.75pt;margin-top:370.25pt;width:0;height:26.35pt;z-index:251585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" strokecolor="windowText" strokeweight="3pt">
                <v:stroke endarrow="block"/>
              </v:shape>
            </w:pict>
          </mc:Fallback>
        </mc:AlternateContent>
      </w:r>
      <w:r w:rsidR="006E2671">
        <w:rPr>
          <w:rFonts w:ascii="Arial" w:hAnsi="Arial" w:cs="Arial"/>
          <w:noProof/>
          <w:lang w:eastAsia="en-GB"/>
        </w:rPr>
        <mc:AlternateContent>
          <mc:Choice Requires="wps">
            <w:drawing>
              <wp:anchor distT="0" distB="0" distL="114300" distR="114300" simplePos="0" relativeHeight="251590656" behindDoc="0" locked="0" layoutInCell="1" allowOverlap="1" wp14:anchorId="70CDA467" wp14:editId="1C28FB15">
                <wp:simplePos x="0" y="0"/>
                <wp:positionH relativeFrom="column">
                  <wp:posOffset>4971415</wp:posOffset>
                </wp:positionH>
                <wp:positionV relativeFrom="paragraph">
                  <wp:posOffset>2816860</wp:posOffset>
                </wp:positionV>
                <wp:extent cx="365125" cy="200025"/>
                <wp:effectExtent l="0" t="0" r="0" b="9525"/>
                <wp:wrapNone/>
                <wp:docPr id="31" name="Rounded Rectangle 21"/>
                <wp:cNvGraphicFramePr/>
                <a:graphic xmlns:a="http://schemas.openxmlformats.org/drawingml/2006/main">
                  <a:graphicData uri="http://schemas.microsoft.com/office/word/2010/wordprocessingShape">
                    <wps:wsp>
                      <wps:cNvSpPr/>
                      <wps:spPr>
                        <a:xfrm>
                          <a:off x="0" y="0"/>
                          <a:ext cx="365125" cy="200025"/>
                        </a:xfrm>
                        <a:prstGeom prst="roundRect">
                          <a:avLst/>
                        </a:prstGeom>
                        <a:solidFill>
                          <a:sysClr val="window" lastClr="FFFFFF"/>
                        </a:solidFill>
                        <a:ln w="25400" cap="flat" cmpd="sng" algn="ctr">
                          <a:noFill/>
                          <a:prstDash val="solid"/>
                        </a:ln>
                        <a:effectLst/>
                      </wps:spPr>
                      <wps:txbx>
                        <w:txbxContent>
                          <w:p w:rsidR="006A76F6" w:rsidRPr="003C568A" w:rsidRDefault="006A76F6" w:rsidP="00553DB1">
                            <w:pPr>
                              <w:jc w:val="center"/>
                              <w:rPr>
                                <w:color w:val="0D0D0D" w:themeColor="text1" w:themeTint="F2"/>
                              </w:rPr>
                            </w:pPr>
                            <w:r>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0CDA467" id="Rounded Rectangle 21" o:spid="_x0000_s1027" style="position:absolute;margin-left:391.45pt;margin-top:221.8pt;width:28.75pt;height:15.75pt;z-index:251590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" fillcolor="window" stroked="f" strokeweight="2pt">
                <v:textbox inset="0,0,0,0">
                  <w:txbxContent>
                    <w:p w:rsidR="006A76F6" w:rsidRPr="003C568A" w:rsidRDefault="006A76F6" w:rsidP="00553DB1">
                      <w:pPr>
                        <w:jc w:val="center"/>
                        <w:rPr>
                          <w:color w:val="0D0D0D" w:themeColor="text1" w:themeTint="F2"/>
                        </w:rPr>
                      </w:pPr>
                      <w:r>
                        <w:rPr>
                          <w:color w:val="0D0D0D" w:themeColor="text1" w:themeTint="F2"/>
                        </w:rPr>
                        <w:t>NO</w:t>
                      </w:r>
                    </w:p>
                  </w:txbxContent>
                </v:textbox>
              </v:roundrect>
            </w:pict>
          </mc:Fallback>
        </mc:AlternateContent>
      </w:r>
      <w:r w:rsidR="006E2671">
        <w:rPr>
          <w:rFonts w:ascii="Arial" w:hAnsi="Arial" w:cs="Arial"/>
          <w:noProof/>
          <w:lang w:eastAsia="en-GB"/>
        </w:rPr>
        <mc:AlternateContent>
          <mc:Choice Requires="wps">
            <w:drawing>
              <wp:anchor distT="0" distB="0" distL="114300" distR="114300" simplePos="0" relativeHeight="251588608" behindDoc="0" locked="0" layoutInCell="1" allowOverlap="1" wp14:anchorId="6B350B40" wp14:editId="6CFD800C">
                <wp:simplePos x="0" y="0"/>
                <wp:positionH relativeFrom="column">
                  <wp:posOffset>5143500</wp:posOffset>
                </wp:positionH>
                <wp:positionV relativeFrom="paragraph">
                  <wp:posOffset>2416175</wp:posOffset>
                </wp:positionV>
                <wp:extent cx="0" cy="1219835"/>
                <wp:effectExtent l="95250" t="0" r="57150" b="56515"/>
                <wp:wrapNone/>
                <wp:docPr id="29" name="Straight Arrow Connector 19"/>
                <wp:cNvGraphicFramePr/>
                <a:graphic xmlns:a="http://schemas.openxmlformats.org/drawingml/2006/main">
                  <a:graphicData uri="http://schemas.microsoft.com/office/word/2010/wordprocessingShape">
                    <wps:wsp>
                      <wps:cNvCnPr/>
                      <wps:spPr>
                        <a:xfrm>
                          <a:off x="0" y="0"/>
                          <a:ext cx="0" cy="1219835"/>
                        </a:xfrm>
                        <a:prstGeom prst="straightConnector1">
                          <a:avLst/>
                        </a:prstGeom>
                        <a:noFill/>
                        <a:ln w="38100" cap="flat" cmpd="sng" algn="ctr">
                          <a:solidFill>
                            <a:sysClr val="windowText" lastClr="000000"/>
                          </a:solidFill>
                          <a:prstDash val="solid"/>
                          <a:headEnd type="none" w="med" len="med"/>
                          <a:tailEnd type="triangle" w="med" len="med"/>
                        </a:ln>
                        <a:effectLst/>
                      </wps:spPr>
                      <wps:bodyPr/>
                    </wps:wsp>
                  </a:graphicData>
                </a:graphic>
                <wp14:sizeRelV relativeFrom="margin">
                  <wp14:pctHeight>0</wp14:pctHeight>
                </wp14:sizeRelV>
              </wp:anchor>
            </w:drawing>
          </mc:Choice>
          <mc:Fallback>
            <w:pict>
              <v:shape w14:anchorId="7D02EA44" id="Straight Arrow Connector 19" o:spid="_x0000_s1026" type="#_x0000_t32" style="position:absolute;margin-left:405pt;margin-top:190.25pt;width:0;height:96.05pt;z-index:251588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" strokecolor="windowText" strokeweight="3pt">
                <v:stroke endarrow="block"/>
              </v:shape>
            </w:pict>
          </mc:Fallback>
        </mc:AlternateContent>
      </w:r>
      <w:r w:rsidR="006E2671">
        <w:rPr>
          <w:rFonts w:ascii="Arial" w:hAnsi="Arial" w:cs="Arial"/>
          <w:noProof/>
          <w:lang w:eastAsia="en-GB"/>
        </w:rPr>
        <mc:AlternateContent>
          <mc:Choice Requires="wps">
            <w:drawing>
              <wp:anchor distT="0" distB="0" distL="114300" distR="114300" simplePos="0" relativeHeight="251612160" behindDoc="0" locked="0" layoutInCell="1" allowOverlap="1" wp14:anchorId="5426387B" wp14:editId="5951A4B8">
                <wp:simplePos x="0" y="0"/>
                <wp:positionH relativeFrom="column">
                  <wp:posOffset>3239135</wp:posOffset>
                </wp:positionH>
                <wp:positionV relativeFrom="paragraph">
                  <wp:posOffset>2368550</wp:posOffset>
                </wp:positionV>
                <wp:extent cx="365125" cy="200025"/>
                <wp:effectExtent l="0" t="0" r="0" b="9525"/>
                <wp:wrapNone/>
                <wp:docPr id="21" name="Rounded Rectangle 6"/>
                <wp:cNvGraphicFramePr/>
                <a:graphic xmlns:a="http://schemas.openxmlformats.org/drawingml/2006/main">
                  <a:graphicData uri="http://schemas.microsoft.com/office/word/2010/wordprocessingShape">
                    <wps:wsp>
                      <wps:cNvSpPr/>
                      <wps:spPr>
                        <a:xfrm>
                          <a:off x="0" y="0"/>
                          <a:ext cx="365125" cy="200025"/>
                        </a:xfrm>
                        <a:prstGeom prst="roundRect">
                          <a:avLst/>
                        </a:prstGeom>
                        <a:solidFill>
                          <a:sysClr val="window" lastClr="FFFFFF"/>
                        </a:solidFill>
                        <a:ln w="25400" cap="flat" cmpd="sng" algn="ctr">
                          <a:noFill/>
                          <a:prstDash val="solid"/>
                        </a:ln>
                        <a:effectLst/>
                      </wps:spPr>
                      <wps:txbx>
                        <w:txbxContent>
                          <w:p w:rsidR="006A76F6" w:rsidRPr="003C568A" w:rsidRDefault="006A76F6" w:rsidP="00553DB1">
                            <w:pPr>
                              <w:jc w:val="center"/>
                              <w:rPr>
                                <w:color w:val="0D0D0D" w:themeColor="text1" w:themeTint="F2"/>
                              </w:rPr>
                            </w:pPr>
                            <w:r>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5426387B" id="Rounded Rectangle 6" o:spid="_x0000_s1028" style="position:absolute;margin-left:255.05pt;margin-top:186.5pt;width:28.75pt;height:15.75pt;z-index:251612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" fillcolor="window" stroked="f" strokeweight="2pt">
                <v:textbox inset="0,0,0,0">
                  <w:txbxContent>
                    <w:p w:rsidR="006A76F6" w:rsidRPr="003C568A" w:rsidRDefault="006A76F6" w:rsidP="00553DB1">
                      <w:pPr>
                        <w:jc w:val="center"/>
                        <w:rPr>
                          <w:color w:val="0D0D0D" w:themeColor="text1" w:themeTint="F2"/>
                        </w:rPr>
                      </w:pPr>
                      <w:r>
                        <w:rPr>
                          <w:color w:val="0D0D0D" w:themeColor="text1" w:themeTint="F2"/>
                        </w:rPr>
                        <w:t>YES</w:t>
                      </w:r>
                    </w:p>
                  </w:txbxContent>
                </v:textbox>
              </v:roundrect>
            </w:pict>
          </mc:Fallback>
        </mc:AlternateContent>
      </w:r>
      <w:r w:rsidR="006E2671">
        <w:rPr>
          <w:rFonts w:ascii="Arial" w:hAnsi="Arial" w:cs="Arial"/>
          <w:noProof/>
          <w:lang w:eastAsia="en-GB"/>
        </w:rPr>
        <mc:AlternateContent>
          <mc:Choice Requires="wps">
            <w:drawing>
              <wp:anchor distT="0" distB="0" distL="114300" distR="114300" simplePos="0" relativeHeight="251611136" behindDoc="0" locked="0" layoutInCell="1" allowOverlap="1" wp14:anchorId="2C28FF1C" wp14:editId="3BCFADF6">
                <wp:simplePos x="0" y="0"/>
                <wp:positionH relativeFrom="column">
                  <wp:posOffset>3124200</wp:posOffset>
                </wp:positionH>
                <wp:positionV relativeFrom="paragraph">
                  <wp:posOffset>2473325</wp:posOffset>
                </wp:positionV>
                <wp:extent cx="942975" cy="0"/>
                <wp:effectExtent l="0" t="19050" r="9525" b="19050"/>
                <wp:wrapNone/>
                <wp:docPr id="37" name="Straight Connector 5"/>
                <wp:cNvGraphicFramePr/>
                <a:graphic xmlns:a="http://schemas.openxmlformats.org/drawingml/2006/main">
                  <a:graphicData uri="http://schemas.microsoft.com/office/word/2010/wordprocessingShape">
                    <wps:wsp>
                      <wps:cNvCnPr/>
                      <wps:spPr>
                        <a:xfrm>
                          <a:off x="0" y="0"/>
                          <a:ext cx="94297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A393522" id="Straight Connector 5" o:spid="_x0000_s1026" style="position:absolute;z-index:251611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pt,194.75pt" to="320.25pt,1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" strokecolor="windowText" strokeweight="3pt"/>
            </w:pict>
          </mc:Fallback>
        </mc:AlternateContent>
      </w:r>
      <w:r w:rsidR="006E2671">
        <w:rPr>
          <w:rFonts w:ascii="Arial" w:hAnsi="Arial" w:cs="Arial"/>
          <w:noProof/>
          <w:lang w:eastAsia="en-GB"/>
        </w:rPr>
        <mc:AlternateContent>
          <mc:Choice Requires="wps">
            <w:drawing>
              <wp:anchor distT="0" distB="0" distL="114300" distR="114300" simplePos="0" relativeHeight="251587584" behindDoc="0" locked="0" layoutInCell="1" allowOverlap="1" wp14:anchorId="29519993" wp14:editId="3A7D62C3">
                <wp:simplePos x="0" y="0"/>
                <wp:positionH relativeFrom="column">
                  <wp:posOffset>3143250</wp:posOffset>
                </wp:positionH>
                <wp:positionV relativeFrom="paragraph">
                  <wp:posOffset>2463800</wp:posOffset>
                </wp:positionV>
                <wp:extent cx="0" cy="447040"/>
                <wp:effectExtent l="57150" t="0" r="76200" b="48260"/>
                <wp:wrapNone/>
                <wp:docPr id="28" name="Straight Arrow Connector 18"/>
                <wp:cNvGraphicFramePr/>
                <a:graphic xmlns:a="http://schemas.openxmlformats.org/drawingml/2006/main">
                  <a:graphicData uri="http://schemas.microsoft.com/office/word/2010/wordprocessingShape">
                    <wps:wsp>
                      <wps:cNvCnPr/>
                      <wps:spPr>
                        <a:xfrm>
                          <a:off x="0" y="0"/>
                          <a:ext cx="0" cy="447040"/>
                        </a:xfrm>
                        <a:prstGeom prst="straightConnector1">
                          <a:avLst/>
                        </a:prstGeom>
                        <a:noFill/>
                        <a:ln w="38100" cap="flat" cmpd="sng" algn="ctr">
                          <a:solidFill>
                            <a:sysClr val="windowText" lastClr="000000"/>
                          </a:solidFill>
                          <a:prstDash val="solid"/>
                          <a:headEnd type="none" w="med" len="med"/>
                          <a:tailEnd type="triangle" w="med" len="med"/>
                        </a:ln>
                        <a:effectLst/>
                      </wps:spPr>
                      <wps:bodyPr/>
                    </wps:wsp>
                  </a:graphicData>
                </a:graphic>
                <wp14:sizeRelV relativeFrom="margin">
                  <wp14:pctHeight>0</wp14:pctHeight>
                </wp14:sizeRelV>
              </wp:anchor>
            </w:drawing>
          </mc:Choice>
          <mc:Fallback>
            <w:pict>
              <v:shape w14:anchorId="68E68CCD" id="Straight Arrow Connector 18" o:spid="_x0000_s1026" type="#_x0000_t32" style="position:absolute;margin-left:247.5pt;margin-top:194pt;width:0;height:35.2pt;z-index:251587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" strokecolor="windowText" strokeweight="3pt">
                <v:stroke endarrow="block"/>
              </v:shape>
            </w:pict>
          </mc:Fallback>
        </mc:AlternateContent>
      </w:r>
      <w:r w:rsidR="006E2671">
        <w:rPr>
          <w:rFonts w:ascii="Arial" w:hAnsi="Arial" w:cs="Arial"/>
          <w:noProof/>
          <w:lang w:eastAsia="en-GB"/>
        </w:rPr>
        <mc:AlternateContent>
          <mc:Choice Requires="wps">
            <w:drawing>
              <wp:anchor distT="0" distB="0" distL="114300" distR="114300" simplePos="0" relativeHeight="251593728" behindDoc="0" locked="0" layoutInCell="1" allowOverlap="1" wp14:anchorId="77429BD1" wp14:editId="51609DFB">
                <wp:simplePos x="0" y="0"/>
                <wp:positionH relativeFrom="column">
                  <wp:posOffset>2917190</wp:posOffset>
                </wp:positionH>
                <wp:positionV relativeFrom="paragraph">
                  <wp:posOffset>2911475</wp:posOffset>
                </wp:positionV>
                <wp:extent cx="1732280" cy="636905"/>
                <wp:effectExtent l="0" t="0" r="20320" b="10795"/>
                <wp:wrapNone/>
                <wp:docPr id="354" name="Rounded Rectangle 24"/>
                <wp:cNvGraphicFramePr/>
                <a:graphic xmlns:a="http://schemas.openxmlformats.org/drawingml/2006/main">
                  <a:graphicData uri="http://schemas.microsoft.com/office/word/2010/wordprocessingShape">
                    <wps:wsp>
                      <wps:cNvSpPr/>
                      <wps:spPr>
                        <a:xfrm>
                          <a:off x="0" y="0"/>
                          <a:ext cx="1732280" cy="636905"/>
                        </a:xfrm>
                        <a:prstGeom prst="roundRect">
                          <a:avLst/>
                        </a:prstGeom>
                        <a:solidFill>
                          <a:srgbClr val="F79646">
                            <a:lumMod val="60000"/>
                            <a:lumOff val="40000"/>
                          </a:srgbClr>
                        </a:solidFill>
                        <a:ln w="25400" cap="flat" cmpd="sng" algn="ctr">
                          <a:solidFill>
                            <a:srgbClr val="FF3300"/>
                          </a:solidFill>
                          <a:prstDash val="solid"/>
                        </a:ln>
                        <a:effectLst/>
                      </wps:spPr>
                      <wps:txbx>
                        <w:txbxContent>
                          <w:p w:rsidR="006A76F6" w:rsidRDefault="006A76F6" w:rsidP="006F73A3">
                            <w:pPr>
                              <w:widowControl/>
                              <w:numPr>
                                <w:ilvl w:val="0"/>
                                <w:numId w:val="9"/>
                              </w:numPr>
                              <w:rPr>
                                <w:color w:val="0D0D0D" w:themeColor="text1" w:themeTint="F2"/>
                              </w:rPr>
                            </w:pPr>
                            <w:r>
                              <w:rPr>
                                <w:color w:val="0D0D0D" w:themeColor="text1" w:themeTint="F2"/>
                              </w:rPr>
                              <w:t>Reassure pupil</w:t>
                            </w:r>
                          </w:p>
                          <w:p w:rsidR="006A76F6" w:rsidRPr="00FF00F7" w:rsidRDefault="006A76F6" w:rsidP="006F73A3">
                            <w:pPr>
                              <w:widowControl/>
                              <w:numPr>
                                <w:ilvl w:val="0"/>
                                <w:numId w:val="9"/>
                              </w:numPr>
                              <w:spacing w:after="200" w:line="276" w:lineRule="auto"/>
                              <w:rPr>
                                <w:color w:val="0D0D0D" w:themeColor="text1" w:themeTint="F2"/>
                              </w:rPr>
                            </w:pPr>
                            <w:r>
                              <w:rPr>
                                <w:color w:val="0D0D0D" w:themeColor="text1" w:themeTint="F2"/>
                              </w:rPr>
                              <w:t>Contact parent –       pupil to be sent home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7429BD1" id="Rounded Rectangle 24" o:spid="_x0000_s1029" style="position:absolute;margin-left:229.7pt;margin-top:229.25pt;width:136.4pt;height:50.15pt;z-index:251593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" fillcolor="#fac090" strokecolor="#f30" strokeweight="2pt">
                <v:textbox inset="0,0,0,0">
                  <w:txbxContent>
                    <w:p w:rsidR="006A76F6" w:rsidRDefault="006A76F6" w:rsidP="006F73A3">
                      <w:pPr>
                        <w:widowControl/>
                        <w:numPr>
                          <w:ilvl w:val="0"/>
                          <w:numId w:val="9"/>
                        </w:numPr>
                        <w:rPr>
                          <w:color w:val="0D0D0D" w:themeColor="text1" w:themeTint="F2"/>
                        </w:rPr>
                      </w:pPr>
                      <w:r>
                        <w:rPr>
                          <w:color w:val="0D0D0D" w:themeColor="text1" w:themeTint="F2"/>
                        </w:rPr>
                        <w:t>Reassure pupil</w:t>
                      </w:r>
                    </w:p>
                    <w:p w:rsidR="006A76F6" w:rsidRPr="00FF00F7" w:rsidRDefault="006A76F6" w:rsidP="006F73A3">
                      <w:pPr>
                        <w:widowControl/>
                        <w:numPr>
                          <w:ilvl w:val="0"/>
                          <w:numId w:val="9"/>
                        </w:numPr>
                        <w:spacing w:after="200" w:line="276" w:lineRule="auto"/>
                        <w:rPr>
                          <w:color w:val="0D0D0D" w:themeColor="text1" w:themeTint="F2"/>
                        </w:rPr>
                      </w:pPr>
                      <w:r>
                        <w:rPr>
                          <w:color w:val="0D0D0D" w:themeColor="text1" w:themeTint="F2"/>
                        </w:rPr>
                        <w:t>Contact parent –       pupil to be sent home</w:t>
                      </w:r>
                    </w:p>
                  </w:txbxContent>
                </v:textbox>
              </v:roundrect>
            </w:pict>
          </mc:Fallback>
        </mc:AlternateContent>
      </w:r>
      <w:r w:rsidR="00984968">
        <w:rPr>
          <w:rFonts w:ascii="Arial" w:hAnsi="Arial" w:cs="Arial"/>
          <w:noProof/>
          <w:lang w:eastAsia="en-GB"/>
        </w:rPr>
        <mc:AlternateContent>
          <mc:Choice Requires="wps">
            <w:drawing>
              <wp:anchor distT="0" distB="0" distL="114300" distR="114300" simplePos="0" relativeHeight="251606016" behindDoc="0" locked="0" layoutInCell="1" allowOverlap="1" wp14:anchorId="0299862C" wp14:editId="56BCED3F">
                <wp:simplePos x="0" y="0"/>
                <wp:positionH relativeFrom="column">
                  <wp:posOffset>190500</wp:posOffset>
                </wp:positionH>
                <wp:positionV relativeFrom="paragraph">
                  <wp:posOffset>2892425</wp:posOffset>
                </wp:positionV>
                <wp:extent cx="371475" cy="209550"/>
                <wp:effectExtent l="0" t="0" r="9525" b="0"/>
                <wp:wrapNone/>
                <wp:docPr id="34" name="Rounded Rectangle 34"/>
                <wp:cNvGraphicFramePr/>
                <a:graphic xmlns:a="http://schemas.openxmlformats.org/drawingml/2006/main">
                  <a:graphicData uri="http://schemas.microsoft.com/office/word/2010/wordprocessingShape">
                    <wps:wsp>
                      <wps:cNvSpPr/>
                      <wps:spPr>
                        <a:xfrm>
                          <a:off x="0" y="0"/>
                          <a:ext cx="371475" cy="209550"/>
                        </a:xfrm>
                        <a:prstGeom prst="roundRect">
                          <a:avLst/>
                        </a:prstGeom>
                        <a:solidFill>
                          <a:sysClr val="window" lastClr="FFFFFF"/>
                        </a:solidFill>
                        <a:ln w="25400" cap="flat" cmpd="sng" algn="ctr">
                          <a:noFill/>
                          <a:prstDash val="solid"/>
                        </a:ln>
                        <a:effectLst/>
                      </wps:spPr>
                      <wps:txbx>
                        <w:txbxContent>
                          <w:p w:rsidR="006A76F6" w:rsidRPr="003C568A" w:rsidRDefault="006A76F6" w:rsidP="00553DB1">
                            <w:pPr>
                              <w:jc w:val="center"/>
                              <w:rPr>
                                <w:color w:val="0D0D0D" w:themeColor="text1" w:themeTint="F2"/>
                              </w:rPr>
                            </w:pPr>
                            <w:r>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99862C" id="Rounded Rectangle 34" o:spid="_x0000_s1030" style="position:absolute;margin-left:15pt;margin-top:227.75pt;width:29.25pt;height:16.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" fillcolor="window" stroked="f" strokeweight="2pt">
                <v:textbox inset="0,0,0,0">
                  <w:txbxContent>
                    <w:p w:rsidR="006A76F6" w:rsidRPr="003C568A" w:rsidRDefault="006A76F6" w:rsidP="00553DB1">
                      <w:pPr>
                        <w:jc w:val="center"/>
                        <w:rPr>
                          <w:color w:val="0D0D0D" w:themeColor="text1" w:themeTint="F2"/>
                        </w:rPr>
                      </w:pPr>
                      <w:r>
                        <w:rPr>
                          <w:color w:val="0D0D0D" w:themeColor="text1" w:themeTint="F2"/>
                        </w:rPr>
                        <w:t>YES</w:t>
                      </w:r>
                    </w:p>
                  </w:txbxContent>
                </v:textbox>
              </v:roundrect>
            </w:pict>
          </mc:Fallback>
        </mc:AlternateContent>
      </w:r>
      <w:r w:rsidR="00984968">
        <w:rPr>
          <w:rFonts w:ascii="Arial" w:hAnsi="Arial" w:cs="Arial"/>
          <w:noProof/>
          <w:lang w:eastAsia="en-GB"/>
        </w:rPr>
        <mc:AlternateContent>
          <mc:Choice Requires="wps">
            <w:drawing>
              <wp:anchor distT="0" distB="0" distL="114300" distR="114300" simplePos="0" relativeHeight="251578368" behindDoc="0" locked="0" layoutInCell="1" allowOverlap="1" wp14:anchorId="28E66AA0" wp14:editId="2A953359">
                <wp:simplePos x="0" y="0"/>
                <wp:positionH relativeFrom="column">
                  <wp:posOffset>1781810</wp:posOffset>
                </wp:positionH>
                <wp:positionV relativeFrom="paragraph">
                  <wp:posOffset>2901950</wp:posOffset>
                </wp:positionV>
                <wp:extent cx="365125" cy="200025"/>
                <wp:effectExtent l="0" t="0" r="0" b="9525"/>
                <wp:wrapNone/>
                <wp:docPr id="12" name="Rounded Rectangle 6"/>
                <wp:cNvGraphicFramePr/>
                <a:graphic xmlns:a="http://schemas.openxmlformats.org/drawingml/2006/main">
                  <a:graphicData uri="http://schemas.microsoft.com/office/word/2010/wordprocessingShape">
                    <wps:wsp>
                      <wps:cNvSpPr/>
                      <wps:spPr>
                        <a:xfrm>
                          <a:off x="0" y="0"/>
                          <a:ext cx="365125" cy="200025"/>
                        </a:xfrm>
                        <a:prstGeom prst="roundRect">
                          <a:avLst/>
                        </a:prstGeom>
                        <a:solidFill>
                          <a:sysClr val="window" lastClr="FFFFFF"/>
                        </a:solidFill>
                        <a:ln w="25400" cap="flat" cmpd="sng" algn="ctr">
                          <a:noFill/>
                          <a:prstDash val="solid"/>
                        </a:ln>
                        <a:effectLst/>
                      </wps:spPr>
                      <wps:txbx>
                        <w:txbxContent>
                          <w:p w:rsidR="006A76F6" w:rsidRPr="003C568A" w:rsidRDefault="006A76F6" w:rsidP="00553DB1">
                            <w:pPr>
                              <w:jc w:val="center"/>
                              <w:rPr>
                                <w:color w:val="0D0D0D" w:themeColor="text1" w:themeTint="F2"/>
                              </w:rPr>
                            </w:pPr>
                            <w:r>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8E66AA0" id="_x0000_s1031" style="position:absolute;margin-left:140.3pt;margin-top:228.5pt;width:28.75pt;height:15.75pt;z-index:251578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" fillcolor="window" stroked="f" strokeweight="2pt">
                <v:textbox inset="0,0,0,0">
                  <w:txbxContent>
                    <w:p w:rsidR="006A76F6" w:rsidRPr="003C568A" w:rsidRDefault="006A76F6" w:rsidP="00553DB1">
                      <w:pPr>
                        <w:jc w:val="center"/>
                        <w:rPr>
                          <w:color w:val="0D0D0D" w:themeColor="text1" w:themeTint="F2"/>
                        </w:rPr>
                      </w:pPr>
                      <w:r>
                        <w:rPr>
                          <w:color w:val="0D0D0D" w:themeColor="text1" w:themeTint="F2"/>
                        </w:rPr>
                        <w:t>NO</w:t>
                      </w:r>
                    </w:p>
                  </w:txbxContent>
                </v:textbox>
              </v:roundrect>
            </w:pict>
          </mc:Fallback>
        </mc:AlternateContent>
      </w:r>
      <w:r w:rsidR="00984968">
        <w:rPr>
          <w:rFonts w:ascii="Arial" w:hAnsi="Arial" w:cs="Arial"/>
          <w:noProof/>
          <w:lang w:eastAsia="en-GB"/>
        </w:rPr>
        <mc:AlternateContent>
          <mc:Choice Requires="wps">
            <w:drawing>
              <wp:anchor distT="0" distB="0" distL="114300" distR="114300" simplePos="0" relativeHeight="251597824" behindDoc="0" locked="0" layoutInCell="1" allowOverlap="1" wp14:anchorId="38DFB227" wp14:editId="78C24D51">
                <wp:simplePos x="0" y="0"/>
                <wp:positionH relativeFrom="column">
                  <wp:posOffset>9525</wp:posOffset>
                </wp:positionH>
                <wp:positionV relativeFrom="paragraph">
                  <wp:posOffset>3016250</wp:posOffset>
                </wp:positionV>
                <wp:extent cx="0" cy="429260"/>
                <wp:effectExtent l="95250" t="0" r="76200" b="46990"/>
                <wp:wrapNone/>
                <wp:docPr id="360" name="Straight Arrow Connector 30"/>
                <wp:cNvGraphicFramePr/>
                <a:graphic xmlns:a="http://schemas.openxmlformats.org/drawingml/2006/main">
                  <a:graphicData uri="http://schemas.microsoft.com/office/word/2010/wordprocessingShape">
                    <wps:wsp>
                      <wps:cNvCnPr/>
                      <wps:spPr>
                        <a:xfrm>
                          <a:off x="0" y="0"/>
                          <a:ext cx="0" cy="429260"/>
                        </a:xfrm>
                        <a:prstGeom prst="straightConnector1">
                          <a:avLst/>
                        </a:prstGeom>
                        <a:noFill/>
                        <a:ln w="38100" cap="flat" cmpd="sng" algn="ctr">
                          <a:solidFill>
                            <a:sysClr val="windowText" lastClr="000000"/>
                          </a:solidFill>
                          <a:prstDash val="solid"/>
                          <a:headEnd type="none" w="med" len="med"/>
                          <a:tailEnd type="triangle" w="med" len="med"/>
                        </a:ln>
                        <a:effectLst/>
                      </wps:spPr>
                      <wps:bodyPr/>
                    </wps:wsp>
                  </a:graphicData>
                </a:graphic>
                <wp14:sizeRelV relativeFrom="margin">
                  <wp14:pctHeight>0</wp14:pctHeight>
                </wp14:sizeRelV>
              </wp:anchor>
            </w:drawing>
          </mc:Choice>
          <mc:Fallback>
            <w:pict>
              <v:shape w14:anchorId="73FB480D" id="Straight Arrow Connector 30" o:spid="_x0000_s1026" type="#_x0000_t32" style="position:absolute;margin-left:.75pt;margin-top:237.5pt;width:0;height:33.8pt;z-index:251597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" strokecolor="windowText" strokeweight="3pt">
                <v:stroke endarrow="block"/>
              </v:shape>
            </w:pict>
          </mc:Fallback>
        </mc:AlternateContent>
      </w:r>
      <w:r w:rsidR="00984968">
        <w:rPr>
          <w:rFonts w:ascii="Arial" w:hAnsi="Arial" w:cs="Arial"/>
          <w:noProof/>
          <w:lang w:eastAsia="en-GB"/>
        </w:rPr>
        <mc:AlternateContent>
          <mc:Choice Requires="wps">
            <w:drawing>
              <wp:anchor distT="0" distB="0" distL="114300" distR="114300" simplePos="0" relativeHeight="251604992" behindDoc="0" locked="0" layoutInCell="1" allowOverlap="1" wp14:anchorId="511D23BF" wp14:editId="65F13206">
                <wp:simplePos x="0" y="0"/>
                <wp:positionH relativeFrom="column">
                  <wp:posOffset>-9525</wp:posOffset>
                </wp:positionH>
                <wp:positionV relativeFrom="paragraph">
                  <wp:posOffset>3016250</wp:posOffset>
                </wp:positionV>
                <wp:extent cx="942975" cy="0"/>
                <wp:effectExtent l="0" t="19050" r="9525" b="19050"/>
                <wp:wrapNone/>
                <wp:docPr id="20" name="Straight Connector 5"/>
                <wp:cNvGraphicFramePr/>
                <a:graphic xmlns:a="http://schemas.openxmlformats.org/drawingml/2006/main">
                  <a:graphicData uri="http://schemas.microsoft.com/office/word/2010/wordprocessingShape">
                    <wps:wsp>
                      <wps:cNvCnPr/>
                      <wps:spPr>
                        <a:xfrm>
                          <a:off x="0" y="0"/>
                          <a:ext cx="94297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BDA4BD7" id="Straight Connector 5" o:spid="_x0000_s1026" style="position:absolute;z-index:251604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37.5pt" to="7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" strokecolor="windowText" strokeweight="3pt"/>
            </w:pict>
          </mc:Fallback>
        </mc:AlternateContent>
      </w:r>
      <w:r w:rsidR="00984968">
        <w:rPr>
          <w:rFonts w:ascii="Arial" w:hAnsi="Arial" w:cs="Arial"/>
          <w:noProof/>
          <w:lang w:eastAsia="en-GB"/>
        </w:rPr>
        <mc:AlternateContent>
          <mc:Choice Requires="wps">
            <w:drawing>
              <wp:anchor distT="0" distB="0" distL="114300" distR="114300" simplePos="0" relativeHeight="251577344" behindDoc="0" locked="0" layoutInCell="1" allowOverlap="1" wp14:anchorId="7118EFA3" wp14:editId="64AE29C9">
                <wp:simplePos x="0" y="0"/>
                <wp:positionH relativeFrom="column">
                  <wp:posOffset>1619250</wp:posOffset>
                </wp:positionH>
                <wp:positionV relativeFrom="paragraph">
                  <wp:posOffset>3016250</wp:posOffset>
                </wp:positionV>
                <wp:extent cx="1085850" cy="0"/>
                <wp:effectExtent l="0" t="19050" r="0" b="19050"/>
                <wp:wrapNone/>
                <wp:docPr id="6" name="Straight Connector 5"/>
                <wp:cNvGraphicFramePr/>
                <a:graphic xmlns:a="http://schemas.openxmlformats.org/drawingml/2006/main">
                  <a:graphicData uri="http://schemas.microsoft.com/office/word/2010/wordprocessingShape">
                    <wps:wsp>
                      <wps:cNvCnPr/>
                      <wps:spPr>
                        <a:xfrm>
                          <a:off x="0" y="0"/>
                          <a:ext cx="1085850"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FE8C50F" id="Straight Connector 5" o:spid="_x0000_s1026" style="position:absolute;z-index:251577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pt,237.5pt" to="213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" strokecolor="windowText" strokeweight="3pt"/>
            </w:pict>
          </mc:Fallback>
        </mc:AlternateContent>
      </w:r>
      <w:r w:rsidR="00984968">
        <w:rPr>
          <w:rFonts w:ascii="Arial" w:hAnsi="Arial" w:cs="Arial"/>
          <w:noProof/>
          <w:lang w:eastAsia="en-GB"/>
        </w:rPr>
        <mc:AlternateContent>
          <mc:Choice Requires="wps">
            <w:drawing>
              <wp:anchor distT="0" distB="0" distL="114300" distR="114300" simplePos="0" relativeHeight="251607040" behindDoc="0" locked="0" layoutInCell="1" allowOverlap="1" wp14:anchorId="088601AE" wp14:editId="17FB14C7">
                <wp:simplePos x="0" y="0"/>
                <wp:positionH relativeFrom="column">
                  <wp:posOffset>704850</wp:posOffset>
                </wp:positionH>
                <wp:positionV relativeFrom="paragraph">
                  <wp:posOffset>2835275</wp:posOffset>
                </wp:positionV>
                <wp:extent cx="923925" cy="409575"/>
                <wp:effectExtent l="0" t="0" r="28575" b="28575"/>
                <wp:wrapNone/>
                <wp:docPr id="32" name="Rounded Rectangle 32"/>
                <wp:cNvGraphicFramePr/>
                <a:graphic xmlns:a="http://schemas.openxmlformats.org/drawingml/2006/main">
                  <a:graphicData uri="http://schemas.microsoft.com/office/word/2010/wordprocessingShape">
                    <wps:wsp>
                      <wps:cNvSpPr/>
                      <wps:spPr>
                        <a:xfrm>
                          <a:off x="0" y="0"/>
                          <a:ext cx="923925" cy="409575"/>
                        </a:xfrm>
                        <a:prstGeom prst="roundRect">
                          <a:avLst/>
                        </a:prstGeom>
                        <a:solidFill>
                          <a:srgbClr val="FFC000"/>
                        </a:solidFill>
                        <a:ln w="3175" cap="flat" cmpd="sng" algn="ctr">
                          <a:solidFill>
                            <a:sysClr val="windowText" lastClr="000000"/>
                          </a:solidFill>
                          <a:prstDash val="solid"/>
                        </a:ln>
                        <a:effectLst/>
                      </wps:spPr>
                      <wps:txbx>
                        <w:txbxContent>
                          <w:p w:rsidR="006A76F6" w:rsidRPr="00FF00F7" w:rsidRDefault="006A76F6" w:rsidP="00553DB1">
                            <w:pPr>
                              <w:rPr>
                                <w:color w:val="0D0D0D" w:themeColor="text1" w:themeTint="F2"/>
                              </w:rPr>
                            </w:pPr>
                            <w:r>
                              <w:rPr>
                                <w:color w:val="0D0D0D" w:themeColor="text1" w:themeTint="F2"/>
                              </w:rPr>
                              <w:t>Is the pupil responding?</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8601AE" id="Rounded Rectangle 32" o:spid="_x0000_s1032" style="position:absolute;margin-left:55.5pt;margin-top:223.25pt;width:72.75pt;height:32.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" fillcolor="#ffc000" strokecolor="windowText" strokeweight=".25pt">
                <v:textbox inset=",0,,0">
                  <w:txbxContent>
                    <w:p w:rsidR="006A76F6" w:rsidRPr="00FF00F7" w:rsidRDefault="006A76F6" w:rsidP="00553DB1">
                      <w:pPr>
                        <w:rPr>
                          <w:color w:val="0D0D0D" w:themeColor="text1" w:themeTint="F2"/>
                        </w:rPr>
                      </w:pPr>
                      <w:r>
                        <w:rPr>
                          <w:color w:val="0D0D0D" w:themeColor="text1" w:themeTint="F2"/>
                        </w:rPr>
                        <w:t>Is the pupil responding?</w:t>
                      </w:r>
                    </w:p>
                  </w:txbxContent>
                </v:textbox>
              </v:roundrect>
            </w:pict>
          </mc:Fallback>
        </mc:AlternateContent>
      </w:r>
      <w:r w:rsidR="00984968">
        <w:rPr>
          <w:rFonts w:ascii="Arial" w:hAnsi="Arial" w:cs="Arial"/>
          <w:noProof/>
          <w:lang w:eastAsia="en-GB"/>
        </w:rPr>
        <mc:AlternateContent>
          <mc:Choice Requires="wps">
            <w:drawing>
              <wp:anchor distT="0" distB="0" distL="114300" distR="114300" simplePos="0" relativeHeight="251594752" behindDoc="0" locked="0" layoutInCell="1" allowOverlap="1" wp14:anchorId="1658E259" wp14:editId="6AF031D1">
                <wp:simplePos x="0" y="0"/>
                <wp:positionH relativeFrom="column">
                  <wp:posOffset>2905125</wp:posOffset>
                </wp:positionH>
                <wp:positionV relativeFrom="paragraph">
                  <wp:posOffset>3653790</wp:posOffset>
                </wp:positionV>
                <wp:extent cx="3175635" cy="1038225"/>
                <wp:effectExtent l="19050" t="19050" r="43815" b="47625"/>
                <wp:wrapNone/>
                <wp:docPr id="355" name="Rounded Rectangle 25"/>
                <wp:cNvGraphicFramePr/>
                <a:graphic xmlns:a="http://schemas.openxmlformats.org/drawingml/2006/main">
                  <a:graphicData uri="http://schemas.microsoft.com/office/word/2010/wordprocessingShape">
                    <wps:wsp>
                      <wps:cNvSpPr/>
                      <wps:spPr>
                        <a:xfrm>
                          <a:off x="0" y="0"/>
                          <a:ext cx="3175635" cy="1038225"/>
                        </a:xfrm>
                        <a:prstGeom prst="roundRect">
                          <a:avLst/>
                        </a:prstGeom>
                        <a:noFill/>
                        <a:ln w="57150" cap="flat" cmpd="sng" algn="ctr">
                          <a:solidFill>
                            <a:srgbClr val="FF0000"/>
                          </a:solidFill>
                          <a:prstDash val="solid"/>
                        </a:ln>
                        <a:effectLst/>
                      </wps:spPr>
                      <wps:txbx>
                        <w:txbxContent>
                          <w:p w:rsidR="006A76F6" w:rsidRDefault="006A76F6" w:rsidP="006F73A3">
                            <w:pPr>
                              <w:widowControl/>
                              <w:numPr>
                                <w:ilvl w:val="0"/>
                                <w:numId w:val="10"/>
                              </w:numPr>
                              <w:rPr>
                                <w:color w:val="0D0D0D" w:themeColor="text1" w:themeTint="F2"/>
                              </w:rPr>
                            </w:pPr>
                            <w:r>
                              <w:rPr>
                                <w:color w:val="0D0D0D" w:themeColor="text1" w:themeTint="F2"/>
                              </w:rPr>
                              <w:t>Distressed and gasping or struggling for breath</w:t>
                            </w:r>
                          </w:p>
                          <w:p w:rsidR="006A76F6" w:rsidRDefault="006A76F6" w:rsidP="006F73A3">
                            <w:pPr>
                              <w:widowControl/>
                              <w:numPr>
                                <w:ilvl w:val="0"/>
                                <w:numId w:val="10"/>
                              </w:numPr>
                              <w:rPr>
                                <w:color w:val="0D0D0D" w:themeColor="text1" w:themeTint="F2"/>
                              </w:rPr>
                            </w:pPr>
                            <w:r>
                              <w:rPr>
                                <w:color w:val="0D0D0D" w:themeColor="text1" w:themeTint="F2"/>
                              </w:rPr>
                              <w:t>Unable to speak in a sentence</w:t>
                            </w:r>
                          </w:p>
                          <w:p w:rsidR="006A76F6" w:rsidRDefault="006A76F6" w:rsidP="006F73A3">
                            <w:pPr>
                              <w:widowControl/>
                              <w:numPr>
                                <w:ilvl w:val="0"/>
                                <w:numId w:val="10"/>
                              </w:numPr>
                              <w:rPr>
                                <w:color w:val="0D0D0D" w:themeColor="text1" w:themeTint="F2"/>
                              </w:rPr>
                            </w:pPr>
                            <w:r>
                              <w:rPr>
                                <w:color w:val="0D0D0D" w:themeColor="text1" w:themeTint="F2"/>
                              </w:rPr>
                              <w:t>Showing signs of fatigue or exhaustion</w:t>
                            </w:r>
                          </w:p>
                          <w:p w:rsidR="006A76F6" w:rsidRPr="00F96A16" w:rsidRDefault="006A76F6" w:rsidP="006F73A3">
                            <w:pPr>
                              <w:widowControl/>
                              <w:numPr>
                                <w:ilvl w:val="0"/>
                                <w:numId w:val="10"/>
                              </w:numPr>
                              <w:rPr>
                                <w:color w:val="0D0D0D" w:themeColor="text1" w:themeTint="F2"/>
                              </w:rPr>
                            </w:pPr>
                            <w:r>
                              <w:rPr>
                                <w:color w:val="0D0D0D" w:themeColor="text1" w:themeTint="F2"/>
                              </w:rPr>
                              <w:t>Pale, sweaty and may be blue around the lips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58E259" id="Rounded Rectangle 25" o:spid="_x0000_s1033" style="position:absolute;margin-left:228.75pt;margin-top:287.7pt;width:250.05pt;height:81.75pt;z-index:251594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" filled="f" strokecolor="red" strokeweight="4.5pt">
                <v:textbox inset=",0,,0">
                  <w:txbxContent>
                    <w:p w:rsidR="006A76F6" w:rsidRDefault="006A76F6" w:rsidP="006F73A3">
                      <w:pPr>
                        <w:widowControl/>
                        <w:numPr>
                          <w:ilvl w:val="0"/>
                          <w:numId w:val="10"/>
                        </w:numPr>
                        <w:rPr>
                          <w:color w:val="0D0D0D" w:themeColor="text1" w:themeTint="F2"/>
                        </w:rPr>
                      </w:pPr>
                      <w:r>
                        <w:rPr>
                          <w:color w:val="0D0D0D" w:themeColor="text1" w:themeTint="F2"/>
                        </w:rPr>
                        <w:t>Distressed and gasping or struggling for breath</w:t>
                      </w:r>
                    </w:p>
                    <w:p w:rsidR="006A76F6" w:rsidRDefault="006A76F6" w:rsidP="006F73A3">
                      <w:pPr>
                        <w:widowControl/>
                        <w:numPr>
                          <w:ilvl w:val="0"/>
                          <w:numId w:val="10"/>
                        </w:numPr>
                        <w:rPr>
                          <w:color w:val="0D0D0D" w:themeColor="text1" w:themeTint="F2"/>
                        </w:rPr>
                      </w:pPr>
                      <w:r>
                        <w:rPr>
                          <w:color w:val="0D0D0D" w:themeColor="text1" w:themeTint="F2"/>
                        </w:rPr>
                        <w:t>Unable to speak in a sentence</w:t>
                      </w:r>
                    </w:p>
                    <w:p w:rsidR="006A76F6" w:rsidRDefault="006A76F6" w:rsidP="006F73A3">
                      <w:pPr>
                        <w:widowControl/>
                        <w:numPr>
                          <w:ilvl w:val="0"/>
                          <w:numId w:val="10"/>
                        </w:numPr>
                        <w:rPr>
                          <w:color w:val="0D0D0D" w:themeColor="text1" w:themeTint="F2"/>
                        </w:rPr>
                      </w:pPr>
                      <w:r>
                        <w:rPr>
                          <w:color w:val="0D0D0D" w:themeColor="text1" w:themeTint="F2"/>
                        </w:rPr>
                        <w:t>Showing signs of fatigue or exhaustion</w:t>
                      </w:r>
                    </w:p>
                    <w:p w:rsidR="006A76F6" w:rsidRPr="00F96A16" w:rsidRDefault="006A76F6" w:rsidP="006F73A3">
                      <w:pPr>
                        <w:widowControl/>
                        <w:numPr>
                          <w:ilvl w:val="0"/>
                          <w:numId w:val="10"/>
                        </w:numPr>
                        <w:rPr>
                          <w:color w:val="0D0D0D" w:themeColor="text1" w:themeTint="F2"/>
                        </w:rPr>
                      </w:pPr>
                      <w:r>
                        <w:rPr>
                          <w:color w:val="0D0D0D" w:themeColor="text1" w:themeTint="F2"/>
                        </w:rPr>
                        <w:t>Pale, sweaty and may be blue around the lips</w:t>
                      </w:r>
                    </w:p>
                  </w:txbxContent>
                </v:textbox>
              </v:roundrect>
            </w:pict>
          </mc:Fallback>
        </mc:AlternateContent>
      </w:r>
      <w:r w:rsidR="00984968">
        <w:rPr>
          <w:rFonts w:ascii="Arial" w:hAnsi="Arial" w:cs="Arial"/>
          <w:noProof/>
          <w:lang w:eastAsia="en-GB"/>
        </w:rPr>
        <mc:AlternateContent>
          <mc:Choice Requires="wps">
            <w:drawing>
              <wp:anchor distT="0" distB="0" distL="114300" distR="114300" simplePos="0" relativeHeight="251582464" behindDoc="0" locked="0" layoutInCell="1" allowOverlap="1" wp14:anchorId="1BB415B1" wp14:editId="66B0D707">
                <wp:simplePos x="0" y="0"/>
                <wp:positionH relativeFrom="column">
                  <wp:posOffset>4561205</wp:posOffset>
                </wp:positionH>
                <wp:positionV relativeFrom="paragraph">
                  <wp:posOffset>1005015</wp:posOffset>
                </wp:positionV>
                <wp:extent cx="0" cy="477520"/>
                <wp:effectExtent l="95250" t="0" r="57150" b="55880"/>
                <wp:wrapNone/>
                <wp:docPr id="22" name="Straight Arrow Connector 12"/>
                <wp:cNvGraphicFramePr/>
                <a:graphic xmlns:a="http://schemas.openxmlformats.org/drawingml/2006/main">
                  <a:graphicData uri="http://schemas.microsoft.com/office/word/2010/wordprocessingShape">
                    <wps:wsp>
                      <wps:cNvCnPr/>
                      <wps:spPr>
                        <a:xfrm>
                          <a:off x="0" y="0"/>
                          <a:ext cx="0" cy="477520"/>
                        </a:xfrm>
                        <a:prstGeom prst="straightConnector1">
                          <a:avLst/>
                        </a:prstGeom>
                        <a:noFill/>
                        <a:ln w="38100" cap="flat" cmpd="sng" algn="ctr">
                          <a:solidFill>
                            <a:sysClr val="windowText" lastClr="000000"/>
                          </a:solidFill>
                          <a:prstDash val="solid"/>
                          <a:headEnd type="none" w="med" len="med"/>
                          <a:tailEnd type="triangle" w="med" len="med"/>
                        </a:ln>
                        <a:effectLst/>
                      </wps:spPr>
                      <wps:bodyPr/>
                    </wps:wsp>
                  </a:graphicData>
                </a:graphic>
              </wp:anchor>
            </w:drawing>
          </mc:Choice>
          <mc:Fallback>
            <w:pict>
              <v:shape w14:anchorId="3FD3516A" id="Straight Arrow Connector 12" o:spid="_x0000_s1026" type="#_x0000_t32" style="position:absolute;margin-left:359.15pt;margin-top:79.15pt;width:0;height:37.6pt;z-index:251582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" strokecolor="windowText" strokeweight="3pt">
                <v:stroke endarrow="block"/>
              </v:shape>
            </w:pict>
          </mc:Fallback>
        </mc:AlternateContent>
      </w:r>
      <w:r w:rsidR="00984968">
        <w:rPr>
          <w:rFonts w:ascii="Arial" w:hAnsi="Arial" w:cs="Arial"/>
          <w:noProof/>
          <w:lang w:eastAsia="en-GB"/>
        </w:rPr>
        <mc:AlternateContent>
          <mc:Choice Requires="wps">
            <w:drawing>
              <wp:anchor distT="0" distB="0" distL="114300" distR="114300" simplePos="0" relativeHeight="251586560" behindDoc="0" locked="0" layoutInCell="1" allowOverlap="1" wp14:anchorId="29361C6F" wp14:editId="1BED8F97">
                <wp:simplePos x="0" y="0"/>
                <wp:positionH relativeFrom="column">
                  <wp:posOffset>4565650</wp:posOffset>
                </wp:positionH>
                <wp:positionV relativeFrom="paragraph">
                  <wp:posOffset>1867090</wp:posOffset>
                </wp:positionV>
                <wp:extent cx="0" cy="477520"/>
                <wp:effectExtent l="95250" t="0" r="57150" b="55880"/>
                <wp:wrapNone/>
                <wp:docPr id="27" name="Straight Arrow Connector 17"/>
                <wp:cNvGraphicFramePr/>
                <a:graphic xmlns:a="http://schemas.openxmlformats.org/drawingml/2006/main">
                  <a:graphicData uri="http://schemas.microsoft.com/office/word/2010/wordprocessingShape">
                    <wps:wsp>
                      <wps:cNvCnPr/>
                      <wps:spPr>
                        <a:xfrm>
                          <a:off x="0" y="0"/>
                          <a:ext cx="0" cy="477520"/>
                        </a:xfrm>
                        <a:prstGeom prst="straightConnector1">
                          <a:avLst/>
                        </a:prstGeom>
                        <a:noFill/>
                        <a:ln w="38100" cap="flat" cmpd="sng" algn="ctr">
                          <a:solidFill>
                            <a:sysClr val="windowText" lastClr="000000"/>
                          </a:solidFill>
                          <a:prstDash val="solid"/>
                          <a:headEnd type="none" w="med" len="med"/>
                          <a:tailEnd type="triangle" w="med" len="med"/>
                        </a:ln>
                        <a:effectLst/>
                      </wps:spPr>
                      <wps:bodyPr/>
                    </wps:wsp>
                  </a:graphicData>
                </a:graphic>
              </wp:anchor>
            </w:drawing>
          </mc:Choice>
          <mc:Fallback>
            <w:pict>
              <v:shape w14:anchorId="6966A453" id="Straight Arrow Connector 17" o:spid="_x0000_s1026" type="#_x0000_t32" style="position:absolute;margin-left:359.5pt;margin-top:147pt;width:0;height:37.6pt;z-index:251586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" strokecolor="windowText" strokeweight="3pt">
                <v:stroke endarrow="block"/>
              </v:shape>
            </w:pict>
          </mc:Fallback>
        </mc:AlternateContent>
      </w:r>
      <w:r w:rsidR="001B620B">
        <w:rPr>
          <w:rFonts w:ascii="Arial" w:hAnsi="Arial" w:cs="Arial"/>
          <w:noProof/>
          <w:lang w:eastAsia="en-GB"/>
        </w:rPr>
        <mc:AlternateContent>
          <mc:Choice Requires="wps">
            <w:drawing>
              <wp:anchor distT="0" distB="0" distL="114300" distR="114300" simplePos="0" relativeHeight="251576320" behindDoc="0" locked="0" layoutInCell="1" allowOverlap="1" wp14:anchorId="03AA4F5A" wp14:editId="37B2EBB7">
                <wp:simplePos x="0" y="0"/>
                <wp:positionH relativeFrom="column">
                  <wp:posOffset>2669730</wp:posOffset>
                </wp:positionH>
                <wp:positionV relativeFrom="paragraph">
                  <wp:posOffset>687070</wp:posOffset>
                </wp:positionV>
                <wp:extent cx="266700" cy="0"/>
                <wp:effectExtent l="0" t="19050" r="0" b="19050"/>
                <wp:wrapNone/>
                <wp:docPr id="4" name="Straight Connector 4"/>
                <wp:cNvGraphicFramePr/>
                <a:graphic xmlns:a="http://schemas.openxmlformats.org/drawingml/2006/main">
                  <a:graphicData uri="http://schemas.microsoft.com/office/word/2010/wordprocessingShape">
                    <wps:wsp>
                      <wps:cNvCnPr/>
                      <wps:spPr>
                        <a:xfrm>
                          <a:off x="0" y="0"/>
                          <a:ext cx="266700" cy="0"/>
                        </a:xfrm>
                        <a:prstGeom prst="line">
                          <a:avLst/>
                        </a:prstGeom>
                        <a:noFill/>
                        <a:ln w="38100" cap="flat" cmpd="sng" algn="ctr">
                          <a:solidFill>
                            <a:sysClr val="windowText" lastClr="000000"/>
                          </a:solidFill>
                          <a:prstDash val="solid"/>
                        </a:ln>
                        <a:effectLst/>
                      </wps:spPr>
                      <wps:bodyPr/>
                    </wps:wsp>
                  </a:graphicData>
                </a:graphic>
              </wp:anchor>
            </w:drawing>
          </mc:Choice>
          <mc:Fallback>
            <w:pict>
              <v:line w14:anchorId="6C3E2F8F" id="Straight Connector 4" o:spid="_x0000_s1026" style="position:absolute;z-index:251576320;visibility:visible;mso-wrap-style:square;mso-wrap-distance-left:9pt;mso-wrap-distance-top:0;mso-wrap-distance-right:9pt;mso-wrap-distance-bottom:0;mso-position-horizontal:absolute;mso-position-horizontal-relative:text;mso-position-vertical:absolute;mso-position-vertical-relative:text" from="210.2pt,54.1pt" to="231.2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" strokecolor="windowText" strokeweight="3pt"/>
            </w:pict>
          </mc:Fallback>
        </mc:AlternateContent>
      </w:r>
      <w:r w:rsidR="001B620B">
        <w:rPr>
          <w:rFonts w:ascii="Arial" w:hAnsi="Arial" w:cs="Arial"/>
          <w:noProof/>
          <w:lang w:eastAsia="en-GB"/>
        </w:rPr>
        <mc:AlternateContent>
          <mc:Choice Requires="wps">
            <w:drawing>
              <wp:anchor distT="0" distB="0" distL="114300" distR="114300" simplePos="0" relativeHeight="251575296" behindDoc="0" locked="0" layoutInCell="1" allowOverlap="1" wp14:anchorId="660991E9" wp14:editId="182F8DF6">
                <wp:simplePos x="0" y="0"/>
                <wp:positionH relativeFrom="column">
                  <wp:posOffset>2681605</wp:posOffset>
                </wp:positionH>
                <wp:positionV relativeFrom="paragraph">
                  <wp:posOffset>692975</wp:posOffset>
                </wp:positionV>
                <wp:extent cx="0" cy="2304415"/>
                <wp:effectExtent l="19050" t="0" r="19050" b="635"/>
                <wp:wrapNone/>
                <wp:docPr id="3" name="Straight Connector 3"/>
                <wp:cNvGraphicFramePr/>
                <a:graphic xmlns:a="http://schemas.openxmlformats.org/drawingml/2006/main">
                  <a:graphicData uri="http://schemas.microsoft.com/office/word/2010/wordprocessingShape">
                    <wps:wsp>
                      <wps:cNvCnPr/>
                      <wps:spPr>
                        <a:xfrm>
                          <a:off x="0" y="0"/>
                          <a:ext cx="0" cy="2304415"/>
                        </a:xfrm>
                        <a:prstGeom prst="line">
                          <a:avLst/>
                        </a:prstGeom>
                        <a:noFill/>
                        <a:ln w="38100" cap="flat" cmpd="sng" algn="ctr">
                          <a:solidFill>
                            <a:sysClr val="windowText" lastClr="000000"/>
                          </a:solidFill>
                          <a:prstDash val="solid"/>
                        </a:ln>
                        <a:effectLst/>
                      </wps:spPr>
                      <wps:bodyPr/>
                    </wps:wsp>
                  </a:graphicData>
                </a:graphic>
              </wp:anchor>
            </w:drawing>
          </mc:Choice>
          <mc:Fallback>
            <w:pict>
              <v:line w14:anchorId="41B02269" id="Straight Connector 3" o:spid="_x0000_s1026" style="position:absolute;z-index:251575296;visibility:visible;mso-wrap-style:square;mso-wrap-distance-left:9pt;mso-wrap-distance-top:0;mso-wrap-distance-right:9pt;mso-wrap-distance-bottom:0;mso-position-horizontal:absolute;mso-position-horizontal-relative:text;mso-position-vertical:absolute;mso-position-vertical-relative:text" from="211.15pt,54.55pt" to="211.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" strokecolor="windowText" strokeweight="3pt"/>
            </w:pict>
          </mc:Fallback>
        </mc:AlternateContent>
      </w:r>
      <w:r w:rsidR="001B620B">
        <w:rPr>
          <w:rFonts w:ascii="Arial" w:hAnsi="Arial" w:cs="Arial"/>
          <w:noProof/>
          <w:lang w:eastAsia="en-GB"/>
        </w:rPr>
        <mc:AlternateContent>
          <mc:Choice Requires="wps">
            <w:drawing>
              <wp:anchor distT="0" distB="0" distL="114300" distR="114300" simplePos="0" relativeHeight="251596800" behindDoc="0" locked="0" layoutInCell="1" allowOverlap="1" wp14:anchorId="7365C292" wp14:editId="21E661B0">
                <wp:simplePos x="0" y="0"/>
                <wp:positionH relativeFrom="column">
                  <wp:posOffset>1178560</wp:posOffset>
                </wp:positionH>
                <wp:positionV relativeFrom="paragraph">
                  <wp:posOffset>519240</wp:posOffset>
                </wp:positionV>
                <wp:extent cx="0" cy="477520"/>
                <wp:effectExtent l="95250" t="0" r="57150" b="55880"/>
                <wp:wrapNone/>
                <wp:docPr id="359" name="Straight Arrow Connector 29"/>
                <wp:cNvGraphicFramePr/>
                <a:graphic xmlns:a="http://schemas.openxmlformats.org/drawingml/2006/main">
                  <a:graphicData uri="http://schemas.microsoft.com/office/word/2010/wordprocessingShape">
                    <wps:wsp>
                      <wps:cNvCnPr/>
                      <wps:spPr>
                        <a:xfrm>
                          <a:off x="0" y="0"/>
                          <a:ext cx="0" cy="477520"/>
                        </a:xfrm>
                        <a:prstGeom prst="straightConnector1">
                          <a:avLst/>
                        </a:prstGeom>
                        <a:noFill/>
                        <a:ln w="38100" cap="flat" cmpd="sng" algn="ctr">
                          <a:solidFill>
                            <a:sysClr val="windowText" lastClr="000000"/>
                          </a:solidFill>
                          <a:prstDash val="solid"/>
                          <a:headEnd type="none" w="med" len="med"/>
                          <a:tailEnd type="triangle" w="med" len="med"/>
                        </a:ln>
                        <a:effectLst/>
                      </wps:spPr>
                      <wps:bodyPr/>
                    </wps:wsp>
                  </a:graphicData>
                </a:graphic>
              </wp:anchor>
            </w:drawing>
          </mc:Choice>
          <mc:Fallback>
            <w:pict>
              <v:shape w14:anchorId="47AAD6DA" id="Straight Arrow Connector 29" o:spid="_x0000_s1026" type="#_x0000_t32" style="position:absolute;margin-left:92.8pt;margin-top:40.9pt;width:0;height:37.6pt;z-index:251596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" strokecolor="windowText" strokeweight="3pt">
                <v:stroke endarrow="block"/>
              </v:shape>
            </w:pict>
          </mc:Fallback>
        </mc:AlternateContent>
      </w:r>
      <w:r w:rsidR="001B620B">
        <w:rPr>
          <w:rFonts w:ascii="Arial" w:hAnsi="Arial" w:cs="Arial"/>
          <w:noProof/>
          <w:lang w:eastAsia="en-GB"/>
        </w:rPr>
        <mc:AlternateContent>
          <mc:Choice Requires="wps">
            <w:drawing>
              <wp:anchor distT="0" distB="0" distL="114300" distR="114300" simplePos="0" relativeHeight="251595776" behindDoc="0" locked="0" layoutInCell="1" allowOverlap="1" wp14:anchorId="1E3E6027" wp14:editId="59FB6905">
                <wp:simplePos x="0" y="0"/>
                <wp:positionH relativeFrom="column">
                  <wp:posOffset>1175385</wp:posOffset>
                </wp:positionH>
                <wp:positionV relativeFrom="paragraph">
                  <wp:posOffset>2281110</wp:posOffset>
                </wp:positionV>
                <wp:extent cx="0" cy="554355"/>
                <wp:effectExtent l="95250" t="0" r="57150" b="55245"/>
                <wp:wrapNone/>
                <wp:docPr id="357" name="Straight Arrow Connector 27"/>
                <wp:cNvGraphicFramePr/>
                <a:graphic xmlns:a="http://schemas.openxmlformats.org/drawingml/2006/main">
                  <a:graphicData uri="http://schemas.microsoft.com/office/word/2010/wordprocessingShape">
                    <wps:wsp>
                      <wps:cNvCnPr/>
                      <wps:spPr>
                        <a:xfrm>
                          <a:off x="0" y="0"/>
                          <a:ext cx="0" cy="554355"/>
                        </a:xfrm>
                        <a:prstGeom prst="straightConnector1">
                          <a:avLst/>
                        </a:prstGeom>
                        <a:noFill/>
                        <a:ln w="38100" cap="flat" cmpd="sng" algn="ctr">
                          <a:solidFill>
                            <a:sysClr val="windowText" lastClr="000000"/>
                          </a:solidFill>
                          <a:prstDash val="solid"/>
                          <a:headEnd type="none" w="med" len="med"/>
                          <a:tailEnd type="triangle" w="med" len="med"/>
                        </a:ln>
                        <a:effectLst/>
                      </wps:spPr>
                      <wps:bodyPr/>
                    </wps:wsp>
                  </a:graphicData>
                </a:graphic>
              </wp:anchor>
            </w:drawing>
          </mc:Choice>
          <mc:Fallback>
            <w:pict>
              <v:shape w14:anchorId="5E3F0ED4" id="Straight Arrow Connector 27" o:spid="_x0000_s1026" type="#_x0000_t32" style="position:absolute;margin-left:92.55pt;margin-top:179.6pt;width:0;height:43.65pt;z-index:251595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" strokecolor="windowText" strokeweight="3pt">
                <v:stroke endarrow="block"/>
              </v:shape>
            </w:pict>
          </mc:Fallback>
        </mc:AlternateContent>
      </w:r>
      <w:r w:rsidR="000B5765">
        <w:rPr>
          <w:rFonts w:ascii="Arial" w:hAnsi="Arial" w:cs="Arial"/>
          <w:noProof/>
          <w:lang w:eastAsia="en-GB"/>
        </w:rPr>
        <mc:AlternateContent>
          <mc:Choice Requires="wps">
            <w:drawing>
              <wp:anchor distT="0" distB="0" distL="114300" distR="114300" simplePos="0" relativeHeight="251584512" behindDoc="0" locked="0" layoutInCell="1" allowOverlap="1" wp14:anchorId="1CF8CF24" wp14:editId="102F6841">
                <wp:simplePos x="0" y="0"/>
                <wp:positionH relativeFrom="column">
                  <wp:posOffset>3827145</wp:posOffset>
                </wp:positionH>
                <wp:positionV relativeFrom="paragraph">
                  <wp:posOffset>5062665</wp:posOffset>
                </wp:positionV>
                <wp:extent cx="2240280" cy="1253490"/>
                <wp:effectExtent l="19050" t="19050" r="45720" b="41910"/>
                <wp:wrapNone/>
                <wp:docPr id="25" name="Rounded Rectangle 15"/>
                <wp:cNvGraphicFramePr/>
                <a:graphic xmlns:a="http://schemas.openxmlformats.org/drawingml/2006/main">
                  <a:graphicData uri="http://schemas.microsoft.com/office/word/2010/wordprocessingShape">
                    <wps:wsp>
                      <wps:cNvSpPr/>
                      <wps:spPr>
                        <a:xfrm>
                          <a:off x="0" y="0"/>
                          <a:ext cx="2240280" cy="1253490"/>
                        </a:xfrm>
                        <a:prstGeom prst="roundRect">
                          <a:avLst/>
                        </a:prstGeom>
                        <a:noFill/>
                        <a:ln w="57150" cap="flat" cmpd="sng" algn="ctr">
                          <a:solidFill>
                            <a:srgbClr val="FF0000"/>
                          </a:solidFill>
                          <a:prstDash val="solid"/>
                        </a:ln>
                        <a:effectLst/>
                      </wps:spPr>
                      <wps:txbx>
                        <w:txbxContent>
                          <w:p w:rsidR="006A76F6" w:rsidRDefault="006A76F6" w:rsidP="006F73A3">
                            <w:pPr>
                              <w:widowControl/>
                              <w:numPr>
                                <w:ilvl w:val="0"/>
                                <w:numId w:val="11"/>
                              </w:numPr>
                              <w:rPr>
                                <w:color w:val="0D0D0D" w:themeColor="text1" w:themeTint="F2"/>
                              </w:rPr>
                            </w:pPr>
                            <w:r>
                              <w:rPr>
                                <w:color w:val="0D0D0D" w:themeColor="text1" w:themeTint="F2"/>
                              </w:rPr>
                              <w:t>Dial 999 for ambulance</w:t>
                            </w:r>
                          </w:p>
                          <w:p w:rsidR="006A76F6" w:rsidRDefault="006A76F6" w:rsidP="006F73A3">
                            <w:pPr>
                              <w:widowControl/>
                              <w:numPr>
                                <w:ilvl w:val="0"/>
                                <w:numId w:val="11"/>
                              </w:numPr>
                              <w:rPr>
                                <w:color w:val="0D0D0D" w:themeColor="text1" w:themeTint="F2"/>
                              </w:rPr>
                            </w:pPr>
                            <w:r>
                              <w:rPr>
                                <w:color w:val="0D0D0D" w:themeColor="text1" w:themeTint="F2"/>
                              </w:rPr>
                              <w:t>Follow instructions given by ambulance control staff</w:t>
                            </w:r>
                          </w:p>
                          <w:p w:rsidR="006A76F6" w:rsidRDefault="006A76F6" w:rsidP="006F73A3">
                            <w:pPr>
                              <w:widowControl/>
                              <w:numPr>
                                <w:ilvl w:val="0"/>
                                <w:numId w:val="11"/>
                              </w:numPr>
                              <w:rPr>
                                <w:color w:val="0D0D0D" w:themeColor="text1" w:themeTint="F2"/>
                              </w:rPr>
                            </w:pPr>
                            <w:r>
                              <w:rPr>
                                <w:color w:val="0D0D0D" w:themeColor="text1" w:themeTint="F2"/>
                              </w:rPr>
                              <w:t>Stay with pupil</w:t>
                            </w:r>
                          </w:p>
                          <w:p w:rsidR="006A76F6" w:rsidRDefault="006A76F6" w:rsidP="006F73A3">
                            <w:pPr>
                              <w:widowControl/>
                              <w:numPr>
                                <w:ilvl w:val="0"/>
                                <w:numId w:val="11"/>
                              </w:numPr>
                              <w:rPr>
                                <w:color w:val="0D0D0D" w:themeColor="text1" w:themeTint="F2"/>
                              </w:rPr>
                            </w:pPr>
                            <w:r>
                              <w:rPr>
                                <w:color w:val="0D0D0D" w:themeColor="text1" w:themeTint="F2"/>
                              </w:rPr>
                              <w:t>Reassure pupil</w:t>
                            </w:r>
                          </w:p>
                          <w:p w:rsidR="006A76F6" w:rsidRPr="00FD50E5" w:rsidRDefault="006A76F6" w:rsidP="006F73A3">
                            <w:pPr>
                              <w:widowControl/>
                              <w:numPr>
                                <w:ilvl w:val="0"/>
                                <w:numId w:val="11"/>
                              </w:numPr>
                              <w:spacing w:after="200" w:line="276" w:lineRule="auto"/>
                              <w:rPr>
                                <w:color w:val="0D0D0D" w:themeColor="text1" w:themeTint="F2"/>
                              </w:rPr>
                            </w:pPr>
                            <w:r>
                              <w:rPr>
                                <w:color w:val="0D0D0D" w:themeColor="text1" w:themeTint="F2"/>
                              </w:rPr>
                              <w:t>Contact parent</w:t>
                            </w:r>
                          </w:p>
                          <w:p w:rsidR="006A76F6" w:rsidRPr="00FF00F7" w:rsidRDefault="006A76F6" w:rsidP="00553DB1">
                            <w:pPr>
                              <w:rPr>
                                <w:color w:val="0D0D0D" w:themeColor="text1" w:themeTint="F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CF8CF24" id="Rounded Rectangle 15" o:spid="_x0000_s1034" style="position:absolute;margin-left:301.35pt;margin-top:398.65pt;width:176.4pt;height:98.7pt;z-index:251584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" filled="f" strokecolor="red" strokeweight="4.5pt">
                <v:textbox inset=",0,,0">
                  <w:txbxContent>
                    <w:p w:rsidR="006A76F6" w:rsidRDefault="006A76F6" w:rsidP="006F73A3">
                      <w:pPr>
                        <w:widowControl/>
                        <w:numPr>
                          <w:ilvl w:val="0"/>
                          <w:numId w:val="11"/>
                        </w:numPr>
                        <w:rPr>
                          <w:color w:val="0D0D0D" w:themeColor="text1" w:themeTint="F2"/>
                        </w:rPr>
                      </w:pPr>
                      <w:r>
                        <w:rPr>
                          <w:color w:val="0D0D0D" w:themeColor="text1" w:themeTint="F2"/>
                        </w:rPr>
                        <w:t>Dial 999 for ambulance</w:t>
                      </w:r>
                    </w:p>
                    <w:p w:rsidR="006A76F6" w:rsidRDefault="006A76F6" w:rsidP="006F73A3">
                      <w:pPr>
                        <w:widowControl/>
                        <w:numPr>
                          <w:ilvl w:val="0"/>
                          <w:numId w:val="11"/>
                        </w:numPr>
                        <w:rPr>
                          <w:color w:val="0D0D0D" w:themeColor="text1" w:themeTint="F2"/>
                        </w:rPr>
                      </w:pPr>
                      <w:r>
                        <w:rPr>
                          <w:color w:val="0D0D0D" w:themeColor="text1" w:themeTint="F2"/>
                        </w:rPr>
                        <w:t>Follow instructions given by ambulance control staff</w:t>
                      </w:r>
                    </w:p>
                    <w:p w:rsidR="006A76F6" w:rsidRDefault="006A76F6" w:rsidP="006F73A3">
                      <w:pPr>
                        <w:widowControl/>
                        <w:numPr>
                          <w:ilvl w:val="0"/>
                          <w:numId w:val="11"/>
                        </w:numPr>
                        <w:rPr>
                          <w:color w:val="0D0D0D" w:themeColor="text1" w:themeTint="F2"/>
                        </w:rPr>
                      </w:pPr>
                      <w:r>
                        <w:rPr>
                          <w:color w:val="0D0D0D" w:themeColor="text1" w:themeTint="F2"/>
                        </w:rPr>
                        <w:t>Stay with pupil</w:t>
                      </w:r>
                    </w:p>
                    <w:p w:rsidR="006A76F6" w:rsidRDefault="006A76F6" w:rsidP="006F73A3">
                      <w:pPr>
                        <w:widowControl/>
                        <w:numPr>
                          <w:ilvl w:val="0"/>
                          <w:numId w:val="11"/>
                        </w:numPr>
                        <w:rPr>
                          <w:color w:val="0D0D0D" w:themeColor="text1" w:themeTint="F2"/>
                        </w:rPr>
                      </w:pPr>
                      <w:r>
                        <w:rPr>
                          <w:color w:val="0D0D0D" w:themeColor="text1" w:themeTint="F2"/>
                        </w:rPr>
                        <w:t>Reassure pupil</w:t>
                      </w:r>
                    </w:p>
                    <w:p w:rsidR="006A76F6" w:rsidRPr="00FD50E5" w:rsidRDefault="006A76F6" w:rsidP="006F73A3">
                      <w:pPr>
                        <w:widowControl/>
                        <w:numPr>
                          <w:ilvl w:val="0"/>
                          <w:numId w:val="11"/>
                        </w:numPr>
                        <w:spacing w:after="200" w:line="276" w:lineRule="auto"/>
                        <w:rPr>
                          <w:color w:val="0D0D0D" w:themeColor="text1" w:themeTint="F2"/>
                        </w:rPr>
                      </w:pPr>
                      <w:r>
                        <w:rPr>
                          <w:color w:val="0D0D0D" w:themeColor="text1" w:themeTint="F2"/>
                        </w:rPr>
                        <w:t>Contact parent</w:t>
                      </w:r>
                    </w:p>
                    <w:p w:rsidR="006A76F6" w:rsidRPr="00FF00F7" w:rsidRDefault="006A76F6" w:rsidP="00553DB1">
                      <w:pPr>
                        <w:rPr>
                          <w:color w:val="0D0D0D" w:themeColor="text1" w:themeTint="F2"/>
                        </w:rPr>
                      </w:pPr>
                    </w:p>
                  </w:txbxContent>
                </v:textbox>
              </v:roundrect>
            </w:pict>
          </mc:Fallback>
        </mc:AlternateContent>
      </w:r>
      <w:r w:rsidR="000B5765">
        <w:rPr>
          <w:rFonts w:ascii="Arial" w:hAnsi="Arial" w:cs="Arial"/>
          <w:noProof/>
          <w:lang w:eastAsia="en-GB"/>
        </w:rPr>
        <mc:AlternateContent>
          <mc:Choice Requires="wps">
            <w:drawing>
              <wp:anchor distT="0" distB="0" distL="114300" distR="114300" simplePos="0" relativeHeight="251581440" behindDoc="0" locked="0" layoutInCell="1" allowOverlap="1" wp14:anchorId="05BF46BB" wp14:editId="1609217E">
                <wp:simplePos x="0" y="0"/>
                <wp:positionH relativeFrom="column">
                  <wp:posOffset>-308610</wp:posOffset>
                </wp:positionH>
                <wp:positionV relativeFrom="paragraph">
                  <wp:posOffset>4745990</wp:posOffset>
                </wp:positionV>
                <wp:extent cx="3509010" cy="1579245"/>
                <wp:effectExtent l="19050" t="19050" r="34290" b="40005"/>
                <wp:wrapNone/>
                <wp:docPr id="19" name="Rounded Rectangle 11"/>
                <wp:cNvGraphicFramePr/>
                <a:graphic xmlns:a="http://schemas.openxmlformats.org/drawingml/2006/main">
                  <a:graphicData uri="http://schemas.microsoft.com/office/word/2010/wordprocessingShape">
                    <wps:wsp>
                      <wps:cNvSpPr/>
                      <wps:spPr>
                        <a:xfrm>
                          <a:off x="0" y="0"/>
                          <a:ext cx="3509010" cy="1579245"/>
                        </a:xfrm>
                        <a:prstGeom prst="roundRect">
                          <a:avLst/>
                        </a:prstGeom>
                        <a:noFill/>
                        <a:ln w="57150" cap="flat" cmpd="sng" algn="ctr">
                          <a:solidFill>
                            <a:srgbClr val="FF0000"/>
                          </a:solidFill>
                          <a:prstDash val="solid"/>
                        </a:ln>
                        <a:effectLst/>
                      </wps:spPr>
                      <wps:txbx>
                        <w:txbxContent>
                          <w:p w:rsidR="006A76F6" w:rsidRPr="00D521E2" w:rsidRDefault="006A76F6" w:rsidP="00553DB1">
                            <w:pPr>
                              <w:rPr>
                                <w:b/>
                                <w:color w:val="0D0D0D" w:themeColor="text1" w:themeTint="F2"/>
                              </w:rPr>
                            </w:pPr>
                            <w:r w:rsidRPr="00D521E2">
                              <w:rPr>
                                <w:b/>
                                <w:color w:val="0D0D0D" w:themeColor="text1" w:themeTint="F2"/>
                              </w:rPr>
                              <w:t>While waiting for the ambulance:</w:t>
                            </w:r>
                          </w:p>
                          <w:p w:rsidR="006A76F6" w:rsidRDefault="006A76F6" w:rsidP="006F73A3">
                            <w:pPr>
                              <w:widowControl/>
                              <w:numPr>
                                <w:ilvl w:val="0"/>
                                <w:numId w:val="6"/>
                              </w:numPr>
                              <w:rPr>
                                <w:color w:val="0D0D0D" w:themeColor="text1" w:themeTint="F2"/>
                              </w:rPr>
                            </w:pPr>
                            <w:r>
                              <w:rPr>
                                <w:color w:val="0D0D0D" w:themeColor="text1" w:themeTint="F2"/>
                              </w:rPr>
                              <w:t>Continue to give Reliever Inhaler through a spacer</w:t>
                            </w:r>
                          </w:p>
                          <w:p w:rsidR="006A76F6" w:rsidRDefault="006A76F6" w:rsidP="006F73A3">
                            <w:pPr>
                              <w:widowControl/>
                              <w:numPr>
                                <w:ilvl w:val="0"/>
                                <w:numId w:val="6"/>
                              </w:numPr>
                              <w:rPr>
                                <w:color w:val="0D0D0D" w:themeColor="text1" w:themeTint="F2"/>
                              </w:rPr>
                            </w:pPr>
                            <w:r>
                              <w:rPr>
                                <w:color w:val="0D0D0D" w:themeColor="text1" w:themeTint="F2"/>
                              </w:rPr>
                              <w:t>DO NOT attempt to put your arm around the pupil’s back or ‘cuddle’ the pupil</w:t>
                            </w:r>
                          </w:p>
                          <w:p w:rsidR="006A76F6" w:rsidRDefault="006A76F6" w:rsidP="006F73A3">
                            <w:pPr>
                              <w:widowControl/>
                              <w:numPr>
                                <w:ilvl w:val="0"/>
                                <w:numId w:val="6"/>
                              </w:numPr>
                              <w:rPr>
                                <w:color w:val="0D0D0D" w:themeColor="text1" w:themeTint="F2"/>
                              </w:rPr>
                            </w:pPr>
                            <w:r>
                              <w:rPr>
                                <w:color w:val="0D0D0D" w:themeColor="text1" w:themeTint="F2"/>
                              </w:rPr>
                              <w:t>Help the pupil to:</w:t>
                            </w:r>
                          </w:p>
                          <w:p w:rsidR="006A76F6" w:rsidRDefault="006A76F6" w:rsidP="006F73A3">
                            <w:pPr>
                              <w:widowControl/>
                              <w:numPr>
                                <w:ilvl w:val="1"/>
                                <w:numId w:val="6"/>
                              </w:numPr>
                              <w:rPr>
                                <w:color w:val="0D0D0D" w:themeColor="text1" w:themeTint="F2"/>
                              </w:rPr>
                            </w:pPr>
                            <w:r>
                              <w:rPr>
                                <w:color w:val="0D0D0D" w:themeColor="text1" w:themeTint="F2"/>
                              </w:rPr>
                              <w:t>Breathe slowly</w:t>
                            </w:r>
                          </w:p>
                          <w:p w:rsidR="006A76F6" w:rsidRDefault="006A76F6" w:rsidP="006F73A3">
                            <w:pPr>
                              <w:widowControl/>
                              <w:numPr>
                                <w:ilvl w:val="1"/>
                                <w:numId w:val="6"/>
                              </w:numPr>
                              <w:rPr>
                                <w:color w:val="0D0D0D" w:themeColor="text1" w:themeTint="F2"/>
                              </w:rPr>
                            </w:pPr>
                            <w:r>
                              <w:rPr>
                                <w:color w:val="0D0D0D" w:themeColor="text1" w:themeTint="F2"/>
                              </w:rPr>
                              <w:t>Sit upright or lean forward</w:t>
                            </w:r>
                          </w:p>
                          <w:p w:rsidR="006A76F6" w:rsidRDefault="006A76F6" w:rsidP="006F73A3">
                            <w:pPr>
                              <w:widowControl/>
                              <w:numPr>
                                <w:ilvl w:val="1"/>
                                <w:numId w:val="6"/>
                              </w:numPr>
                              <w:spacing w:after="200" w:line="276" w:lineRule="auto"/>
                              <w:rPr>
                                <w:color w:val="0D0D0D" w:themeColor="text1" w:themeTint="F2"/>
                              </w:rPr>
                            </w:pPr>
                            <w:r>
                              <w:rPr>
                                <w:color w:val="0D0D0D" w:themeColor="text1" w:themeTint="F2"/>
                              </w:rPr>
                              <w:t>Loosen tight clothing</w:t>
                            </w:r>
                          </w:p>
                          <w:p w:rsidR="006A76F6" w:rsidRPr="00FF00F7" w:rsidRDefault="006A76F6" w:rsidP="00553DB1">
                            <w:pPr>
                              <w:rPr>
                                <w:color w:val="0D0D0D" w:themeColor="text1" w:themeTint="F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BF46BB" id="Rounded Rectangle 11" o:spid="_x0000_s1035" style="position:absolute;margin-left:-24.3pt;margin-top:373.7pt;width:276.3pt;height:124.3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" filled="f" strokecolor="red" strokeweight="4.5pt">
                <v:textbox inset=",0,,0">
                  <w:txbxContent>
                    <w:p w:rsidR="006A76F6" w:rsidRPr="00D521E2" w:rsidRDefault="006A76F6" w:rsidP="00553DB1">
                      <w:pPr>
                        <w:rPr>
                          <w:b/>
                          <w:color w:val="0D0D0D" w:themeColor="text1" w:themeTint="F2"/>
                        </w:rPr>
                      </w:pPr>
                      <w:r w:rsidRPr="00D521E2">
                        <w:rPr>
                          <w:b/>
                          <w:color w:val="0D0D0D" w:themeColor="text1" w:themeTint="F2"/>
                        </w:rPr>
                        <w:t>While waiting for the ambulance:</w:t>
                      </w:r>
                    </w:p>
                    <w:p w:rsidR="006A76F6" w:rsidRDefault="006A76F6" w:rsidP="006F73A3">
                      <w:pPr>
                        <w:widowControl/>
                        <w:numPr>
                          <w:ilvl w:val="0"/>
                          <w:numId w:val="6"/>
                        </w:numPr>
                        <w:rPr>
                          <w:color w:val="0D0D0D" w:themeColor="text1" w:themeTint="F2"/>
                        </w:rPr>
                      </w:pPr>
                      <w:r>
                        <w:rPr>
                          <w:color w:val="0D0D0D" w:themeColor="text1" w:themeTint="F2"/>
                        </w:rPr>
                        <w:t>Continue to give Reliever Inhaler through a spacer</w:t>
                      </w:r>
                    </w:p>
                    <w:p w:rsidR="006A76F6" w:rsidRDefault="006A76F6" w:rsidP="006F73A3">
                      <w:pPr>
                        <w:widowControl/>
                        <w:numPr>
                          <w:ilvl w:val="0"/>
                          <w:numId w:val="6"/>
                        </w:numPr>
                        <w:rPr>
                          <w:color w:val="0D0D0D" w:themeColor="text1" w:themeTint="F2"/>
                        </w:rPr>
                      </w:pPr>
                      <w:r>
                        <w:rPr>
                          <w:color w:val="0D0D0D" w:themeColor="text1" w:themeTint="F2"/>
                        </w:rPr>
                        <w:t>DO NOT attempt to put your arm around the pupil’s back or ‘cuddle’ the pupil</w:t>
                      </w:r>
                    </w:p>
                    <w:p w:rsidR="006A76F6" w:rsidRDefault="006A76F6" w:rsidP="006F73A3">
                      <w:pPr>
                        <w:widowControl/>
                        <w:numPr>
                          <w:ilvl w:val="0"/>
                          <w:numId w:val="6"/>
                        </w:numPr>
                        <w:rPr>
                          <w:color w:val="0D0D0D" w:themeColor="text1" w:themeTint="F2"/>
                        </w:rPr>
                      </w:pPr>
                      <w:r>
                        <w:rPr>
                          <w:color w:val="0D0D0D" w:themeColor="text1" w:themeTint="F2"/>
                        </w:rPr>
                        <w:t>Help the pupil to:</w:t>
                      </w:r>
                    </w:p>
                    <w:p w:rsidR="006A76F6" w:rsidRDefault="006A76F6" w:rsidP="006F73A3">
                      <w:pPr>
                        <w:widowControl/>
                        <w:numPr>
                          <w:ilvl w:val="1"/>
                          <w:numId w:val="6"/>
                        </w:numPr>
                        <w:rPr>
                          <w:color w:val="0D0D0D" w:themeColor="text1" w:themeTint="F2"/>
                        </w:rPr>
                      </w:pPr>
                      <w:r>
                        <w:rPr>
                          <w:color w:val="0D0D0D" w:themeColor="text1" w:themeTint="F2"/>
                        </w:rPr>
                        <w:t>Breathe slowly</w:t>
                      </w:r>
                    </w:p>
                    <w:p w:rsidR="006A76F6" w:rsidRDefault="006A76F6" w:rsidP="006F73A3">
                      <w:pPr>
                        <w:widowControl/>
                        <w:numPr>
                          <w:ilvl w:val="1"/>
                          <w:numId w:val="6"/>
                        </w:numPr>
                        <w:rPr>
                          <w:color w:val="0D0D0D" w:themeColor="text1" w:themeTint="F2"/>
                        </w:rPr>
                      </w:pPr>
                      <w:r>
                        <w:rPr>
                          <w:color w:val="0D0D0D" w:themeColor="text1" w:themeTint="F2"/>
                        </w:rPr>
                        <w:t>Sit upright or lean forward</w:t>
                      </w:r>
                    </w:p>
                    <w:p w:rsidR="006A76F6" w:rsidRDefault="006A76F6" w:rsidP="006F73A3">
                      <w:pPr>
                        <w:widowControl/>
                        <w:numPr>
                          <w:ilvl w:val="1"/>
                          <w:numId w:val="6"/>
                        </w:numPr>
                        <w:spacing w:after="200" w:line="276" w:lineRule="auto"/>
                        <w:rPr>
                          <w:color w:val="0D0D0D" w:themeColor="text1" w:themeTint="F2"/>
                        </w:rPr>
                      </w:pPr>
                      <w:r>
                        <w:rPr>
                          <w:color w:val="0D0D0D" w:themeColor="text1" w:themeTint="F2"/>
                        </w:rPr>
                        <w:t>Loosen tight clothing</w:t>
                      </w:r>
                    </w:p>
                    <w:p w:rsidR="006A76F6" w:rsidRPr="00FF00F7" w:rsidRDefault="006A76F6" w:rsidP="00553DB1">
                      <w:pPr>
                        <w:rPr>
                          <w:color w:val="0D0D0D" w:themeColor="text1" w:themeTint="F2"/>
                        </w:rPr>
                      </w:pPr>
                    </w:p>
                  </w:txbxContent>
                </v:textbox>
              </v:roundrect>
            </w:pict>
          </mc:Fallback>
        </mc:AlternateContent>
      </w:r>
      <w:r w:rsidR="000B5765">
        <w:rPr>
          <w:rFonts w:ascii="Arial" w:hAnsi="Arial" w:cs="Arial"/>
          <w:noProof/>
          <w:lang w:eastAsia="en-GB"/>
        </w:rPr>
        <mc:AlternateContent>
          <mc:Choice Requires="wps">
            <w:drawing>
              <wp:anchor distT="0" distB="0" distL="114300" distR="114300" simplePos="0" relativeHeight="251600896" behindDoc="0" locked="0" layoutInCell="1" allowOverlap="1" wp14:anchorId="7756A308" wp14:editId="51B955F4">
                <wp:simplePos x="0" y="0"/>
                <wp:positionH relativeFrom="column">
                  <wp:posOffset>-308610</wp:posOffset>
                </wp:positionH>
                <wp:positionV relativeFrom="paragraph">
                  <wp:posOffset>3442970</wp:posOffset>
                </wp:positionV>
                <wp:extent cx="2827020" cy="1009015"/>
                <wp:effectExtent l="0" t="0" r="11430" b="19685"/>
                <wp:wrapNone/>
                <wp:docPr id="33" name="Rounded Rectangle 33"/>
                <wp:cNvGraphicFramePr/>
                <a:graphic xmlns:a="http://schemas.openxmlformats.org/drawingml/2006/main">
                  <a:graphicData uri="http://schemas.microsoft.com/office/word/2010/wordprocessingShape">
                    <wps:wsp>
                      <wps:cNvSpPr/>
                      <wps:spPr>
                        <a:xfrm>
                          <a:off x="0" y="0"/>
                          <a:ext cx="2827020" cy="1009015"/>
                        </a:xfrm>
                        <a:prstGeom prst="roundRect">
                          <a:avLst/>
                        </a:prstGeom>
                        <a:solidFill>
                          <a:srgbClr val="92D050"/>
                        </a:solidFill>
                        <a:ln w="3175" cap="flat" cmpd="sng" algn="ctr">
                          <a:solidFill>
                            <a:sysClr val="windowText" lastClr="000000"/>
                          </a:solidFill>
                          <a:prstDash val="solid"/>
                        </a:ln>
                        <a:effectLst/>
                      </wps:spPr>
                      <wps:txbx>
                        <w:txbxContent>
                          <w:p w:rsidR="006A76F6" w:rsidRDefault="006A76F6" w:rsidP="006F73A3">
                            <w:pPr>
                              <w:widowControl/>
                              <w:numPr>
                                <w:ilvl w:val="0"/>
                                <w:numId w:val="5"/>
                              </w:numPr>
                              <w:rPr>
                                <w:color w:val="0D0D0D" w:themeColor="text1" w:themeTint="F2"/>
                              </w:rPr>
                            </w:pPr>
                            <w:r>
                              <w:rPr>
                                <w:color w:val="0D0D0D" w:themeColor="text1" w:themeTint="F2"/>
                              </w:rPr>
                              <w:t>Reassure the pupil</w:t>
                            </w:r>
                          </w:p>
                          <w:p w:rsidR="006A76F6" w:rsidRDefault="006A76F6" w:rsidP="006F73A3">
                            <w:pPr>
                              <w:widowControl/>
                              <w:numPr>
                                <w:ilvl w:val="0"/>
                                <w:numId w:val="5"/>
                              </w:numPr>
                              <w:rPr>
                                <w:color w:val="0D0D0D" w:themeColor="text1" w:themeTint="F2"/>
                              </w:rPr>
                            </w:pPr>
                            <w:r>
                              <w:rPr>
                                <w:color w:val="0D0D0D" w:themeColor="text1" w:themeTint="F2"/>
                              </w:rPr>
                              <w:t>Stay with the pupil until attack has resolved, then return to class if able</w:t>
                            </w:r>
                          </w:p>
                          <w:p w:rsidR="006A76F6" w:rsidRDefault="006A76F6" w:rsidP="006F73A3">
                            <w:pPr>
                              <w:widowControl/>
                              <w:numPr>
                                <w:ilvl w:val="0"/>
                                <w:numId w:val="5"/>
                              </w:numPr>
                              <w:rPr>
                                <w:color w:val="0D0D0D" w:themeColor="text1" w:themeTint="F2"/>
                              </w:rPr>
                            </w:pPr>
                            <w:r>
                              <w:rPr>
                                <w:color w:val="0D0D0D" w:themeColor="text1" w:themeTint="F2"/>
                              </w:rPr>
                              <w:t>Inform parent</w:t>
                            </w:r>
                          </w:p>
                          <w:p w:rsidR="006A76F6" w:rsidRDefault="006A76F6" w:rsidP="006F73A3">
                            <w:pPr>
                              <w:widowControl/>
                              <w:numPr>
                                <w:ilvl w:val="0"/>
                                <w:numId w:val="5"/>
                              </w:numPr>
                              <w:rPr>
                                <w:color w:val="0D0D0D" w:themeColor="text1" w:themeTint="F2"/>
                              </w:rPr>
                            </w:pPr>
                            <w:r>
                              <w:rPr>
                                <w:color w:val="0D0D0D" w:themeColor="text1" w:themeTint="F2"/>
                              </w:rPr>
                              <w:t>Offer a drink to relieve mouth dryness</w:t>
                            </w:r>
                          </w:p>
                          <w:p w:rsidR="006A76F6" w:rsidRPr="00FF00F7" w:rsidRDefault="006A76F6" w:rsidP="00553DB1">
                            <w:pPr>
                              <w:rPr>
                                <w:color w:val="0D0D0D" w:themeColor="text1" w:themeTint="F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oundrect w14:anchorId="7756A308" id="Rounded Rectangle 33" o:spid="_x0000_s1036" style="position:absolute;margin-left:-24.3pt;margin-top:271.1pt;width:222.6pt;height:79.45pt;z-index:251600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" fillcolor="#92d050" strokecolor="windowText" strokeweight=".25pt">
                <v:textbox inset=",0,,0">
                  <w:txbxContent>
                    <w:p w:rsidR="006A76F6" w:rsidRDefault="006A76F6" w:rsidP="006F73A3">
                      <w:pPr>
                        <w:widowControl/>
                        <w:numPr>
                          <w:ilvl w:val="0"/>
                          <w:numId w:val="5"/>
                        </w:numPr>
                        <w:rPr>
                          <w:color w:val="0D0D0D" w:themeColor="text1" w:themeTint="F2"/>
                        </w:rPr>
                      </w:pPr>
                      <w:r>
                        <w:rPr>
                          <w:color w:val="0D0D0D" w:themeColor="text1" w:themeTint="F2"/>
                        </w:rPr>
                        <w:t>Reassure the pupil</w:t>
                      </w:r>
                    </w:p>
                    <w:p w:rsidR="006A76F6" w:rsidRDefault="006A76F6" w:rsidP="006F73A3">
                      <w:pPr>
                        <w:widowControl/>
                        <w:numPr>
                          <w:ilvl w:val="0"/>
                          <w:numId w:val="5"/>
                        </w:numPr>
                        <w:rPr>
                          <w:color w:val="0D0D0D" w:themeColor="text1" w:themeTint="F2"/>
                        </w:rPr>
                      </w:pPr>
                      <w:r>
                        <w:rPr>
                          <w:color w:val="0D0D0D" w:themeColor="text1" w:themeTint="F2"/>
                        </w:rPr>
                        <w:t>Stay with the pupil until attack has resolved, then return to class if able</w:t>
                      </w:r>
                    </w:p>
                    <w:p w:rsidR="006A76F6" w:rsidRDefault="006A76F6" w:rsidP="006F73A3">
                      <w:pPr>
                        <w:widowControl/>
                        <w:numPr>
                          <w:ilvl w:val="0"/>
                          <w:numId w:val="5"/>
                        </w:numPr>
                        <w:rPr>
                          <w:color w:val="0D0D0D" w:themeColor="text1" w:themeTint="F2"/>
                        </w:rPr>
                      </w:pPr>
                      <w:r>
                        <w:rPr>
                          <w:color w:val="0D0D0D" w:themeColor="text1" w:themeTint="F2"/>
                        </w:rPr>
                        <w:t>Inform parent</w:t>
                      </w:r>
                    </w:p>
                    <w:p w:rsidR="006A76F6" w:rsidRDefault="006A76F6" w:rsidP="006F73A3">
                      <w:pPr>
                        <w:widowControl/>
                        <w:numPr>
                          <w:ilvl w:val="0"/>
                          <w:numId w:val="5"/>
                        </w:numPr>
                        <w:rPr>
                          <w:color w:val="0D0D0D" w:themeColor="text1" w:themeTint="F2"/>
                        </w:rPr>
                      </w:pPr>
                      <w:r>
                        <w:rPr>
                          <w:color w:val="0D0D0D" w:themeColor="text1" w:themeTint="F2"/>
                        </w:rPr>
                        <w:t>Offer a drink to relieve mouth dryness</w:t>
                      </w:r>
                    </w:p>
                    <w:p w:rsidR="006A76F6" w:rsidRPr="00FF00F7" w:rsidRDefault="006A76F6" w:rsidP="00553DB1">
                      <w:pPr>
                        <w:rPr>
                          <w:color w:val="0D0D0D" w:themeColor="text1" w:themeTint="F2"/>
                        </w:rPr>
                      </w:pPr>
                    </w:p>
                  </w:txbxContent>
                </v:textbox>
              </v:roundrect>
            </w:pict>
          </mc:Fallback>
        </mc:AlternateContent>
      </w:r>
      <w:r w:rsidR="00F670D7">
        <w:rPr>
          <w:rFonts w:ascii="Arial" w:hAnsi="Arial" w:cs="Arial"/>
          <w:noProof/>
          <w:lang w:eastAsia="en-GB"/>
        </w:rPr>
        <mc:AlternateContent>
          <mc:Choice Requires="wps">
            <w:drawing>
              <wp:anchor distT="0" distB="0" distL="114300" distR="114300" simplePos="0" relativeHeight="251583488" behindDoc="0" locked="0" layoutInCell="1" allowOverlap="1" wp14:anchorId="4E2348C8" wp14:editId="3AAC0403">
                <wp:simplePos x="0" y="0"/>
                <wp:positionH relativeFrom="column">
                  <wp:posOffset>2849245</wp:posOffset>
                </wp:positionH>
                <wp:positionV relativeFrom="paragraph">
                  <wp:posOffset>192405</wp:posOffset>
                </wp:positionV>
                <wp:extent cx="3240405" cy="1031240"/>
                <wp:effectExtent l="0" t="0" r="17145" b="16510"/>
                <wp:wrapNone/>
                <wp:docPr id="23" name="Rounded Rectangle 13"/>
                <wp:cNvGraphicFramePr/>
                <a:graphic xmlns:a="http://schemas.openxmlformats.org/drawingml/2006/main">
                  <a:graphicData uri="http://schemas.microsoft.com/office/word/2010/wordprocessingShape">
                    <wps:wsp>
                      <wps:cNvSpPr/>
                      <wps:spPr>
                        <a:xfrm>
                          <a:off x="0" y="0"/>
                          <a:ext cx="3240405" cy="1031240"/>
                        </a:xfrm>
                        <a:prstGeom prst="roundRect">
                          <a:avLst/>
                        </a:prstGeom>
                        <a:solidFill>
                          <a:srgbClr val="FF66FF"/>
                        </a:solidFill>
                        <a:ln w="3175" cap="flat" cmpd="sng" algn="ctr">
                          <a:solidFill>
                            <a:sysClr val="windowText" lastClr="000000"/>
                          </a:solidFill>
                          <a:prstDash val="solid"/>
                        </a:ln>
                        <a:effectLst/>
                      </wps:spPr>
                      <wps:txbx>
                        <w:txbxContent>
                          <w:p w:rsidR="006A76F6" w:rsidRPr="00712CF4" w:rsidRDefault="006A76F6" w:rsidP="00553DB1">
                            <w:pPr>
                              <w:jc w:val="center"/>
                              <w:rPr>
                                <w:b/>
                                <w:color w:val="0D0D0D" w:themeColor="text1" w:themeTint="F2"/>
                                <w:sz w:val="24"/>
                              </w:rPr>
                            </w:pPr>
                            <w:r>
                              <w:rPr>
                                <w:b/>
                                <w:color w:val="0D0D0D" w:themeColor="text1" w:themeTint="F2"/>
                                <w:sz w:val="24"/>
                              </w:rPr>
                              <w:t>Severe Asthma Attack</w:t>
                            </w:r>
                          </w:p>
                          <w:p w:rsidR="006A76F6" w:rsidRDefault="006A76F6" w:rsidP="006F73A3">
                            <w:pPr>
                              <w:widowControl/>
                              <w:numPr>
                                <w:ilvl w:val="0"/>
                                <w:numId w:val="7"/>
                              </w:numPr>
                              <w:rPr>
                                <w:color w:val="0D0D0D" w:themeColor="text1" w:themeTint="F2"/>
                              </w:rPr>
                            </w:pPr>
                            <w:r>
                              <w:rPr>
                                <w:color w:val="0D0D0D" w:themeColor="text1" w:themeTint="F2"/>
                              </w:rPr>
                              <w:t>Using tummy muscles or muscle at the throat</w:t>
                            </w:r>
                          </w:p>
                          <w:p w:rsidR="006A76F6" w:rsidRDefault="006A76F6" w:rsidP="006F73A3">
                            <w:pPr>
                              <w:widowControl/>
                              <w:numPr>
                                <w:ilvl w:val="0"/>
                                <w:numId w:val="7"/>
                              </w:numPr>
                              <w:rPr>
                                <w:color w:val="0D0D0D" w:themeColor="text1" w:themeTint="F2"/>
                              </w:rPr>
                            </w:pPr>
                            <w:r>
                              <w:rPr>
                                <w:color w:val="0D0D0D" w:themeColor="text1" w:themeTint="F2"/>
                              </w:rPr>
                              <w:t>Tells you that the blue inhaler at the normal dose is not working</w:t>
                            </w:r>
                          </w:p>
                          <w:p w:rsidR="006A76F6" w:rsidRPr="00FF00F7" w:rsidRDefault="006A76F6" w:rsidP="006F73A3">
                            <w:pPr>
                              <w:widowControl/>
                              <w:numPr>
                                <w:ilvl w:val="0"/>
                                <w:numId w:val="7"/>
                              </w:numPr>
                              <w:spacing w:after="200"/>
                              <w:rPr>
                                <w:color w:val="0D0D0D" w:themeColor="text1" w:themeTint="F2"/>
                              </w:rPr>
                            </w:pPr>
                            <w:r>
                              <w:rPr>
                                <w:color w:val="0D0D0D" w:themeColor="text1" w:themeTint="F2"/>
                              </w:rPr>
                              <w:t>Cough/audible wheeze/complaining of tight chest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2348C8" id="Rounded Rectangle 13" o:spid="_x0000_s1037" style="position:absolute;margin-left:224.35pt;margin-top:15.15pt;width:255.15pt;height:81.2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" fillcolor="#f6f" strokecolor="windowText" strokeweight=".25pt">
                <v:textbox inset="0,0,0,0">
                  <w:txbxContent>
                    <w:p w:rsidR="006A76F6" w:rsidRPr="00712CF4" w:rsidRDefault="006A76F6" w:rsidP="00553DB1">
                      <w:pPr>
                        <w:jc w:val="center"/>
                        <w:rPr>
                          <w:b/>
                          <w:color w:val="0D0D0D" w:themeColor="text1" w:themeTint="F2"/>
                          <w:sz w:val="24"/>
                        </w:rPr>
                      </w:pPr>
                      <w:r>
                        <w:rPr>
                          <w:b/>
                          <w:color w:val="0D0D0D" w:themeColor="text1" w:themeTint="F2"/>
                          <w:sz w:val="24"/>
                        </w:rPr>
                        <w:t>Severe Asthma Attack</w:t>
                      </w:r>
                    </w:p>
                    <w:p w:rsidR="006A76F6" w:rsidRDefault="006A76F6" w:rsidP="006F73A3">
                      <w:pPr>
                        <w:widowControl/>
                        <w:numPr>
                          <w:ilvl w:val="0"/>
                          <w:numId w:val="7"/>
                        </w:numPr>
                        <w:rPr>
                          <w:color w:val="0D0D0D" w:themeColor="text1" w:themeTint="F2"/>
                        </w:rPr>
                      </w:pPr>
                      <w:r>
                        <w:rPr>
                          <w:color w:val="0D0D0D" w:themeColor="text1" w:themeTint="F2"/>
                        </w:rPr>
                        <w:t>Using tummy muscles or muscle at the throat</w:t>
                      </w:r>
                    </w:p>
                    <w:p w:rsidR="006A76F6" w:rsidRDefault="006A76F6" w:rsidP="006F73A3">
                      <w:pPr>
                        <w:widowControl/>
                        <w:numPr>
                          <w:ilvl w:val="0"/>
                          <w:numId w:val="7"/>
                        </w:numPr>
                        <w:rPr>
                          <w:color w:val="0D0D0D" w:themeColor="text1" w:themeTint="F2"/>
                        </w:rPr>
                      </w:pPr>
                      <w:r>
                        <w:rPr>
                          <w:color w:val="0D0D0D" w:themeColor="text1" w:themeTint="F2"/>
                        </w:rPr>
                        <w:t>Tells you that the blue inhaler at the normal dose is not working</w:t>
                      </w:r>
                    </w:p>
                    <w:p w:rsidR="006A76F6" w:rsidRPr="00FF00F7" w:rsidRDefault="006A76F6" w:rsidP="006F73A3">
                      <w:pPr>
                        <w:widowControl/>
                        <w:numPr>
                          <w:ilvl w:val="0"/>
                          <w:numId w:val="7"/>
                        </w:numPr>
                        <w:spacing w:after="200"/>
                        <w:rPr>
                          <w:color w:val="0D0D0D" w:themeColor="text1" w:themeTint="F2"/>
                        </w:rPr>
                      </w:pPr>
                      <w:r>
                        <w:rPr>
                          <w:color w:val="0D0D0D" w:themeColor="text1" w:themeTint="F2"/>
                        </w:rPr>
                        <w:t>Cough/audible wheeze/complaining of tight chest</w:t>
                      </w:r>
                    </w:p>
                  </w:txbxContent>
                </v:textbox>
              </v:roundrect>
            </w:pict>
          </mc:Fallback>
        </mc:AlternateContent>
      </w:r>
      <w:r w:rsidR="00F670D7">
        <w:rPr>
          <w:rFonts w:ascii="Arial" w:hAnsi="Arial" w:cs="Arial"/>
          <w:noProof/>
          <w:lang w:eastAsia="en-GB"/>
        </w:rPr>
        <mc:AlternateContent>
          <mc:Choice Requires="wps">
            <w:drawing>
              <wp:anchor distT="0" distB="0" distL="114300" distR="114300" simplePos="0" relativeHeight="251598848" behindDoc="0" locked="0" layoutInCell="1" allowOverlap="1" wp14:anchorId="7422BB62" wp14:editId="737B85B3">
                <wp:simplePos x="0" y="0"/>
                <wp:positionH relativeFrom="column">
                  <wp:posOffset>-234315</wp:posOffset>
                </wp:positionH>
                <wp:positionV relativeFrom="paragraph">
                  <wp:posOffset>996315</wp:posOffset>
                </wp:positionV>
                <wp:extent cx="2743200" cy="1540510"/>
                <wp:effectExtent l="0" t="0" r="19050" b="21590"/>
                <wp:wrapNone/>
                <wp:docPr id="361" name="Rounded Rectangle 31"/>
                <wp:cNvGraphicFramePr/>
                <a:graphic xmlns:a="http://schemas.openxmlformats.org/drawingml/2006/main">
                  <a:graphicData uri="http://schemas.microsoft.com/office/word/2010/wordprocessingShape">
                    <wps:wsp>
                      <wps:cNvSpPr/>
                      <wps:spPr>
                        <a:xfrm>
                          <a:off x="0" y="0"/>
                          <a:ext cx="2743200" cy="1540510"/>
                        </a:xfrm>
                        <a:prstGeom prst="roundRect">
                          <a:avLst/>
                        </a:prstGeom>
                        <a:solidFill>
                          <a:srgbClr val="92D050"/>
                        </a:solidFill>
                        <a:ln w="3175" cap="flat" cmpd="sng" algn="ctr">
                          <a:solidFill>
                            <a:sysClr val="windowText" lastClr="000000"/>
                          </a:solidFill>
                          <a:prstDash val="solid"/>
                        </a:ln>
                        <a:effectLst/>
                      </wps:spPr>
                      <wps:txbx>
                        <w:txbxContent>
                          <w:p w:rsidR="006A76F6" w:rsidRDefault="006A76F6" w:rsidP="00553DB1">
                            <w:pPr>
                              <w:rPr>
                                <w:color w:val="0D0D0D" w:themeColor="text1" w:themeTint="F2"/>
                              </w:rPr>
                            </w:pPr>
                            <w:r>
                              <w:rPr>
                                <w:color w:val="0D0D0D" w:themeColor="text1" w:themeTint="F2"/>
                              </w:rPr>
                              <w:t>Help the pupil to:</w:t>
                            </w:r>
                          </w:p>
                          <w:p w:rsidR="006A76F6" w:rsidRDefault="006A76F6" w:rsidP="006F73A3">
                            <w:pPr>
                              <w:widowControl/>
                              <w:numPr>
                                <w:ilvl w:val="0"/>
                                <w:numId w:val="4"/>
                              </w:numPr>
                              <w:rPr>
                                <w:color w:val="0D0D0D" w:themeColor="text1" w:themeTint="F2"/>
                              </w:rPr>
                            </w:pPr>
                            <w:r>
                              <w:rPr>
                                <w:color w:val="0D0D0D" w:themeColor="text1" w:themeTint="F2"/>
                              </w:rPr>
                              <w:t>Breathe slowly</w:t>
                            </w:r>
                          </w:p>
                          <w:p w:rsidR="006A76F6" w:rsidRDefault="006A76F6" w:rsidP="006F73A3">
                            <w:pPr>
                              <w:widowControl/>
                              <w:numPr>
                                <w:ilvl w:val="0"/>
                                <w:numId w:val="4"/>
                              </w:numPr>
                              <w:rPr>
                                <w:color w:val="0D0D0D" w:themeColor="text1" w:themeTint="F2"/>
                              </w:rPr>
                            </w:pPr>
                            <w:r>
                              <w:rPr>
                                <w:color w:val="0D0D0D" w:themeColor="text1" w:themeTint="F2"/>
                              </w:rPr>
                              <w:t>Sit upright or lean forward</w:t>
                            </w:r>
                          </w:p>
                          <w:p w:rsidR="006A76F6" w:rsidRDefault="006A76F6" w:rsidP="006F73A3">
                            <w:pPr>
                              <w:widowControl/>
                              <w:numPr>
                                <w:ilvl w:val="0"/>
                                <w:numId w:val="4"/>
                              </w:numPr>
                              <w:rPr>
                                <w:color w:val="0D0D0D" w:themeColor="text1" w:themeTint="F2"/>
                              </w:rPr>
                            </w:pPr>
                            <w:r>
                              <w:rPr>
                                <w:color w:val="0D0D0D" w:themeColor="text1" w:themeTint="F2"/>
                              </w:rPr>
                              <w:t>Loosen tight clothing</w:t>
                            </w:r>
                          </w:p>
                          <w:p w:rsidR="006A76F6" w:rsidRDefault="006A76F6" w:rsidP="006F73A3">
                            <w:pPr>
                              <w:widowControl/>
                              <w:numPr>
                                <w:ilvl w:val="0"/>
                                <w:numId w:val="4"/>
                              </w:numPr>
                              <w:rPr>
                                <w:color w:val="0D0D0D" w:themeColor="text1" w:themeTint="F2"/>
                              </w:rPr>
                            </w:pPr>
                            <w:r>
                              <w:rPr>
                                <w:color w:val="0D0D0D" w:themeColor="text1" w:themeTint="F2"/>
                              </w:rPr>
                              <w:t>Take Reliever Inhaler (BLUE), preferably through a spacer</w:t>
                            </w:r>
                          </w:p>
                          <w:p w:rsidR="006A76F6" w:rsidRDefault="006A76F6" w:rsidP="006F73A3">
                            <w:pPr>
                              <w:widowControl/>
                              <w:numPr>
                                <w:ilvl w:val="0"/>
                                <w:numId w:val="4"/>
                              </w:numPr>
                              <w:rPr>
                                <w:color w:val="0D0D0D" w:themeColor="text1" w:themeTint="F2"/>
                              </w:rPr>
                            </w:pPr>
                            <w:r>
                              <w:rPr>
                                <w:color w:val="0D0D0D" w:themeColor="text1" w:themeTint="F2"/>
                              </w:rPr>
                              <w:t>Repeat as required, up to a maximum of 4 puffs, until symptoms resolve</w:t>
                            </w:r>
                          </w:p>
                          <w:p w:rsidR="006A76F6" w:rsidRPr="00FF00F7" w:rsidRDefault="006A76F6" w:rsidP="00553DB1">
                            <w:pPr>
                              <w:rPr>
                                <w:color w:val="0D0D0D" w:themeColor="text1" w:themeTint="F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422BB62" id="Rounded Rectangle 31" o:spid="_x0000_s1038" style="position:absolute;margin-left:-18.45pt;margin-top:78.45pt;width:3in;height:121.3pt;z-index:25159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" fillcolor="#92d050" strokecolor="windowText" strokeweight=".25pt">
                <v:textbox inset=",0,,0">
                  <w:txbxContent>
                    <w:p w:rsidR="006A76F6" w:rsidRDefault="006A76F6" w:rsidP="00553DB1">
                      <w:pPr>
                        <w:rPr>
                          <w:color w:val="0D0D0D" w:themeColor="text1" w:themeTint="F2"/>
                        </w:rPr>
                      </w:pPr>
                      <w:r>
                        <w:rPr>
                          <w:color w:val="0D0D0D" w:themeColor="text1" w:themeTint="F2"/>
                        </w:rPr>
                        <w:t>Help the pupil to:</w:t>
                      </w:r>
                    </w:p>
                    <w:p w:rsidR="006A76F6" w:rsidRDefault="006A76F6" w:rsidP="006F73A3">
                      <w:pPr>
                        <w:widowControl/>
                        <w:numPr>
                          <w:ilvl w:val="0"/>
                          <w:numId w:val="4"/>
                        </w:numPr>
                        <w:rPr>
                          <w:color w:val="0D0D0D" w:themeColor="text1" w:themeTint="F2"/>
                        </w:rPr>
                      </w:pPr>
                      <w:r>
                        <w:rPr>
                          <w:color w:val="0D0D0D" w:themeColor="text1" w:themeTint="F2"/>
                        </w:rPr>
                        <w:t>Breathe slowly</w:t>
                      </w:r>
                    </w:p>
                    <w:p w:rsidR="006A76F6" w:rsidRDefault="006A76F6" w:rsidP="006F73A3">
                      <w:pPr>
                        <w:widowControl/>
                        <w:numPr>
                          <w:ilvl w:val="0"/>
                          <w:numId w:val="4"/>
                        </w:numPr>
                        <w:rPr>
                          <w:color w:val="0D0D0D" w:themeColor="text1" w:themeTint="F2"/>
                        </w:rPr>
                      </w:pPr>
                      <w:r>
                        <w:rPr>
                          <w:color w:val="0D0D0D" w:themeColor="text1" w:themeTint="F2"/>
                        </w:rPr>
                        <w:t>Sit upright or lean forward</w:t>
                      </w:r>
                    </w:p>
                    <w:p w:rsidR="006A76F6" w:rsidRDefault="006A76F6" w:rsidP="006F73A3">
                      <w:pPr>
                        <w:widowControl/>
                        <w:numPr>
                          <w:ilvl w:val="0"/>
                          <w:numId w:val="4"/>
                        </w:numPr>
                        <w:rPr>
                          <w:color w:val="0D0D0D" w:themeColor="text1" w:themeTint="F2"/>
                        </w:rPr>
                      </w:pPr>
                      <w:r>
                        <w:rPr>
                          <w:color w:val="0D0D0D" w:themeColor="text1" w:themeTint="F2"/>
                        </w:rPr>
                        <w:t>Loosen tight clothing</w:t>
                      </w:r>
                    </w:p>
                    <w:p w:rsidR="006A76F6" w:rsidRDefault="006A76F6" w:rsidP="006F73A3">
                      <w:pPr>
                        <w:widowControl/>
                        <w:numPr>
                          <w:ilvl w:val="0"/>
                          <w:numId w:val="4"/>
                        </w:numPr>
                        <w:rPr>
                          <w:color w:val="0D0D0D" w:themeColor="text1" w:themeTint="F2"/>
                        </w:rPr>
                      </w:pPr>
                      <w:r>
                        <w:rPr>
                          <w:color w:val="0D0D0D" w:themeColor="text1" w:themeTint="F2"/>
                        </w:rPr>
                        <w:t>Take Reliever Inhaler (BLUE), preferably through a spacer</w:t>
                      </w:r>
                    </w:p>
                    <w:p w:rsidR="006A76F6" w:rsidRDefault="006A76F6" w:rsidP="006F73A3">
                      <w:pPr>
                        <w:widowControl/>
                        <w:numPr>
                          <w:ilvl w:val="0"/>
                          <w:numId w:val="4"/>
                        </w:numPr>
                        <w:rPr>
                          <w:color w:val="0D0D0D" w:themeColor="text1" w:themeTint="F2"/>
                        </w:rPr>
                      </w:pPr>
                      <w:r>
                        <w:rPr>
                          <w:color w:val="0D0D0D" w:themeColor="text1" w:themeTint="F2"/>
                        </w:rPr>
                        <w:t>Repeat as required, up to a maximum of 4 puffs, until symptoms resolve</w:t>
                      </w:r>
                    </w:p>
                    <w:p w:rsidR="006A76F6" w:rsidRPr="00FF00F7" w:rsidRDefault="006A76F6" w:rsidP="00553DB1">
                      <w:pPr>
                        <w:rPr>
                          <w:color w:val="0D0D0D" w:themeColor="text1" w:themeTint="F2"/>
                        </w:rPr>
                      </w:pPr>
                    </w:p>
                  </w:txbxContent>
                </v:textbox>
              </v:roundrect>
            </w:pict>
          </mc:Fallback>
        </mc:AlternateContent>
      </w:r>
      <w:r w:rsidR="00F670D7">
        <w:rPr>
          <w:rFonts w:ascii="Arial" w:hAnsi="Arial" w:cs="Arial"/>
          <w:noProof/>
          <w:lang w:eastAsia="en-GB"/>
        </w:rPr>
        <mc:AlternateContent>
          <mc:Choice Requires="wps">
            <w:drawing>
              <wp:anchor distT="0" distB="0" distL="114300" distR="114300" simplePos="0" relativeHeight="251613184" behindDoc="0" locked="0" layoutInCell="1" allowOverlap="1" wp14:anchorId="64C521D4" wp14:editId="79AFC151">
                <wp:simplePos x="0" y="0"/>
                <wp:positionH relativeFrom="column">
                  <wp:posOffset>3720465</wp:posOffset>
                </wp:positionH>
                <wp:positionV relativeFrom="paragraph">
                  <wp:posOffset>2334895</wp:posOffset>
                </wp:positionV>
                <wp:extent cx="1689735" cy="318135"/>
                <wp:effectExtent l="0" t="0" r="24765" b="24765"/>
                <wp:wrapNone/>
                <wp:docPr id="353" name="Rounded Rectangle 23"/>
                <wp:cNvGraphicFramePr/>
                <a:graphic xmlns:a="http://schemas.openxmlformats.org/drawingml/2006/main">
                  <a:graphicData uri="http://schemas.microsoft.com/office/word/2010/wordprocessingShape">
                    <wps:wsp>
                      <wps:cNvSpPr/>
                      <wps:spPr>
                        <a:xfrm>
                          <a:off x="0" y="0"/>
                          <a:ext cx="1689735" cy="318135"/>
                        </a:xfrm>
                        <a:prstGeom prst="roundRect">
                          <a:avLst/>
                        </a:prstGeom>
                        <a:solidFill>
                          <a:srgbClr val="FFC000"/>
                        </a:solidFill>
                        <a:ln w="3175" cap="flat" cmpd="sng" algn="ctr">
                          <a:solidFill>
                            <a:sysClr val="windowText" lastClr="000000"/>
                          </a:solidFill>
                          <a:prstDash val="solid"/>
                        </a:ln>
                        <a:effectLst/>
                      </wps:spPr>
                      <wps:txbx>
                        <w:txbxContent>
                          <w:p w:rsidR="006A76F6" w:rsidRPr="00FF00F7" w:rsidRDefault="006A76F6" w:rsidP="00553DB1">
                            <w:pPr>
                              <w:rPr>
                                <w:color w:val="0D0D0D" w:themeColor="text1" w:themeTint="F2"/>
                              </w:rPr>
                            </w:pPr>
                            <w:r>
                              <w:rPr>
                                <w:color w:val="0D0D0D" w:themeColor="text1" w:themeTint="F2"/>
                              </w:rPr>
                              <w:t>Is the pupil responding?</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oundrect w14:anchorId="64C521D4" id="Rounded Rectangle 23" o:spid="_x0000_s1039" style="position:absolute;margin-left:292.95pt;margin-top:183.85pt;width:133.05pt;height:25.05pt;z-index:251613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" fillcolor="#ffc000" strokecolor="windowText" strokeweight=".25pt">
                <v:textbox inset=",0,,0">
                  <w:txbxContent>
                    <w:p w:rsidR="006A76F6" w:rsidRPr="00FF00F7" w:rsidRDefault="006A76F6" w:rsidP="00553DB1">
                      <w:pPr>
                        <w:rPr>
                          <w:color w:val="0D0D0D" w:themeColor="text1" w:themeTint="F2"/>
                        </w:rPr>
                      </w:pPr>
                      <w:r>
                        <w:rPr>
                          <w:color w:val="0D0D0D" w:themeColor="text1" w:themeTint="F2"/>
                        </w:rPr>
                        <w:t>Is the pupil responding?</w:t>
                      </w:r>
                    </w:p>
                  </w:txbxContent>
                </v:textbox>
              </v:roundrect>
            </w:pict>
          </mc:Fallback>
        </mc:AlternateContent>
      </w:r>
      <w:r w:rsidR="00F670D7">
        <w:rPr>
          <w:rFonts w:ascii="Arial" w:hAnsi="Arial" w:cs="Arial"/>
          <w:noProof/>
          <w:lang w:eastAsia="en-GB"/>
        </w:rPr>
        <mc:AlternateContent>
          <mc:Choice Requires="wps">
            <w:drawing>
              <wp:anchor distT="0" distB="0" distL="114300" distR="114300" simplePos="0" relativeHeight="251591680" behindDoc="0" locked="0" layoutInCell="1" allowOverlap="1" wp14:anchorId="66983191" wp14:editId="77B26C4D">
                <wp:simplePos x="0" y="0"/>
                <wp:positionH relativeFrom="column">
                  <wp:posOffset>3202940</wp:posOffset>
                </wp:positionH>
                <wp:positionV relativeFrom="paragraph">
                  <wp:posOffset>1482090</wp:posOffset>
                </wp:positionV>
                <wp:extent cx="2742565" cy="594360"/>
                <wp:effectExtent l="0" t="0" r="19685" b="15240"/>
                <wp:wrapNone/>
                <wp:docPr id="352" name="Rounded Rectangle 22"/>
                <wp:cNvGraphicFramePr/>
                <a:graphic xmlns:a="http://schemas.openxmlformats.org/drawingml/2006/main">
                  <a:graphicData uri="http://schemas.microsoft.com/office/word/2010/wordprocessingShape">
                    <wps:wsp>
                      <wps:cNvSpPr/>
                      <wps:spPr>
                        <a:xfrm>
                          <a:off x="0" y="0"/>
                          <a:ext cx="2742565" cy="594360"/>
                        </a:xfrm>
                        <a:prstGeom prst="roundRect">
                          <a:avLst/>
                        </a:prstGeom>
                        <a:solidFill>
                          <a:srgbClr val="FF66FF"/>
                        </a:solidFill>
                        <a:ln w="3175" cap="flat" cmpd="sng" algn="ctr">
                          <a:solidFill>
                            <a:sysClr val="windowText" lastClr="000000"/>
                          </a:solidFill>
                          <a:prstDash val="solid"/>
                        </a:ln>
                        <a:effectLst/>
                      </wps:spPr>
                      <wps:txbx>
                        <w:txbxContent>
                          <w:p w:rsidR="006A76F6" w:rsidRPr="00FF00F7" w:rsidRDefault="006A76F6" w:rsidP="006F73A3">
                            <w:pPr>
                              <w:widowControl/>
                              <w:numPr>
                                <w:ilvl w:val="0"/>
                                <w:numId w:val="8"/>
                              </w:numPr>
                              <w:rPr>
                                <w:color w:val="0D0D0D" w:themeColor="text1" w:themeTint="F2"/>
                              </w:rPr>
                            </w:pPr>
                            <w:r>
                              <w:rPr>
                                <w:color w:val="0D0D0D" w:themeColor="text1" w:themeTint="F2"/>
                              </w:rPr>
                              <w:t>Multi dose Reliever (BLUE) Inhaler giving 10 puffs over 10 minutes through a spacer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6983191" id="Rounded Rectangle 22" o:spid="_x0000_s1040" style="position:absolute;margin-left:252.2pt;margin-top:116.7pt;width:215.95pt;height:46.8pt;z-index:251591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" fillcolor="#f6f" strokecolor="windowText" strokeweight=".25pt">
                <v:textbox inset="0,0,0,0">
                  <w:txbxContent>
                    <w:p w:rsidR="006A76F6" w:rsidRPr="00FF00F7" w:rsidRDefault="006A76F6" w:rsidP="006F73A3">
                      <w:pPr>
                        <w:widowControl/>
                        <w:numPr>
                          <w:ilvl w:val="0"/>
                          <w:numId w:val="8"/>
                        </w:numPr>
                        <w:rPr>
                          <w:color w:val="0D0D0D" w:themeColor="text1" w:themeTint="F2"/>
                        </w:rPr>
                      </w:pPr>
                      <w:r>
                        <w:rPr>
                          <w:color w:val="0D0D0D" w:themeColor="text1" w:themeTint="F2"/>
                        </w:rPr>
                        <w:t>Multi dose Reliever (BLUE) Inhaler giving 10 puffs over 10 minutes through a spacer</w:t>
                      </w:r>
                    </w:p>
                  </w:txbxContent>
                </v:textbox>
              </v:roundrect>
            </w:pict>
          </mc:Fallback>
        </mc:AlternateContent>
      </w:r>
    </w:p>
    <w:p w:rsidR="004738C9" w:rsidRPr="004738C9" w:rsidRDefault="004738C9" w:rsidP="00685CBF">
      <w:pPr>
        <w:rPr>
          <w:rFonts w:ascii="Arial" w:hAnsi="Arial" w:cs="Arial"/>
          <w:b/>
          <w:sz w:val="6"/>
        </w:rPr>
      </w:pPr>
    </w:p>
    <w:p w:rsidR="00685CBF" w:rsidRDefault="00685CBF" w:rsidP="00685CBF">
      <w:pPr>
        <w:rPr>
          <w:rFonts w:ascii="Arial" w:hAnsi="Arial" w:cs="Arial"/>
          <w:b/>
          <w:sz w:val="28"/>
          <w:szCs w:val="28"/>
        </w:rPr>
      </w:pPr>
      <w:r w:rsidRPr="00685CBF">
        <w:rPr>
          <w:rFonts w:ascii="Arial" w:hAnsi="Arial" w:cs="Arial"/>
          <w:b/>
          <w:sz w:val="28"/>
        </w:rPr>
        <w:t xml:space="preserve">Section B: </w:t>
      </w:r>
      <w:r w:rsidR="007610B7">
        <w:rPr>
          <w:rFonts w:ascii="Arial" w:hAnsi="Arial" w:cs="Arial"/>
          <w:b/>
          <w:sz w:val="28"/>
          <w:szCs w:val="28"/>
        </w:rPr>
        <w:t>Procedures</w:t>
      </w:r>
      <w:r>
        <w:rPr>
          <w:rFonts w:ascii="Arial" w:hAnsi="Arial" w:cs="Arial"/>
          <w:b/>
          <w:sz w:val="28"/>
          <w:szCs w:val="28"/>
        </w:rPr>
        <w:t xml:space="preserve"> for Schools </w:t>
      </w:r>
    </w:p>
    <w:p w:rsidR="00685CBF" w:rsidRPr="004738C9" w:rsidRDefault="00685CBF" w:rsidP="00ED0873">
      <w:pPr>
        <w:rPr>
          <w:rFonts w:ascii="Arial" w:hAnsi="Arial" w:cs="Arial"/>
          <w:b/>
          <w:sz w:val="16"/>
        </w:rPr>
      </w:pPr>
    </w:p>
    <w:p w:rsidR="006D5CE9" w:rsidRDefault="006D5CE9" w:rsidP="00ED0873">
      <w:pPr>
        <w:rPr>
          <w:rFonts w:ascii="Arial" w:hAnsi="Arial" w:cs="Arial"/>
          <w:b/>
        </w:rPr>
      </w:pPr>
      <w:r w:rsidRPr="00624F02">
        <w:rPr>
          <w:rFonts w:ascii="Arial" w:hAnsi="Arial" w:cs="Arial"/>
          <w:b/>
        </w:rPr>
        <w:t xml:space="preserve">Schools </w:t>
      </w:r>
      <w:r w:rsidR="00B54EB8">
        <w:rPr>
          <w:rFonts w:ascii="Arial" w:hAnsi="Arial" w:cs="Arial"/>
          <w:b/>
        </w:rPr>
        <w:t>must</w:t>
      </w:r>
      <w:r w:rsidRPr="00624F02">
        <w:rPr>
          <w:rFonts w:ascii="Arial" w:hAnsi="Arial" w:cs="Arial"/>
          <w:b/>
        </w:rPr>
        <w:t>:</w:t>
      </w:r>
    </w:p>
    <w:p w:rsidR="006F0DB5" w:rsidRPr="00545F48" w:rsidRDefault="006F0DB5" w:rsidP="00ED0873">
      <w:pPr>
        <w:rPr>
          <w:rFonts w:ascii="Arial" w:hAnsi="Arial" w:cs="Arial"/>
          <w:b/>
          <w:sz w:val="6"/>
        </w:rPr>
      </w:pPr>
    </w:p>
    <w:p w:rsidR="006F0DB5" w:rsidRDefault="00CF0D98" w:rsidP="006F73A3">
      <w:pPr>
        <w:pStyle w:val="ListParagraph"/>
        <w:numPr>
          <w:ilvl w:val="0"/>
          <w:numId w:val="20"/>
        </w:numPr>
        <w:jc w:val="both"/>
        <w:rPr>
          <w:rFonts w:ascii="Arial" w:hAnsi="Arial" w:cs="Arial"/>
        </w:rPr>
      </w:pPr>
      <w:r>
        <w:rPr>
          <w:rFonts w:ascii="Arial" w:hAnsi="Arial" w:cs="Arial"/>
        </w:rPr>
        <w:t>e</w:t>
      </w:r>
      <w:r w:rsidR="006F0DB5" w:rsidRPr="006F0DB5">
        <w:rPr>
          <w:rFonts w:ascii="Arial" w:hAnsi="Arial" w:cs="Arial"/>
        </w:rPr>
        <w:t>nsure that the School Handbook informs parents of their respo</w:t>
      </w:r>
      <w:r w:rsidR="006F0DB5">
        <w:rPr>
          <w:rFonts w:ascii="Arial" w:hAnsi="Arial" w:cs="Arial"/>
        </w:rPr>
        <w:t>nsibility:</w:t>
      </w:r>
      <w:r w:rsidR="006F0DB5" w:rsidRPr="006F0DB5">
        <w:rPr>
          <w:rFonts w:ascii="Arial" w:hAnsi="Arial" w:cs="Arial"/>
        </w:rPr>
        <w:t xml:space="preserve"> that all relevant information pertaining to their child’s health needs, including any changes to their condition or medication, is provided to the school;</w:t>
      </w:r>
    </w:p>
    <w:p w:rsidR="006F0DB5" w:rsidRPr="00545F48" w:rsidRDefault="006F0DB5" w:rsidP="006F0DB5">
      <w:pPr>
        <w:pStyle w:val="ListParagraph"/>
        <w:ind w:left="360" w:firstLine="0"/>
        <w:jc w:val="both"/>
        <w:rPr>
          <w:rFonts w:ascii="Arial" w:hAnsi="Arial" w:cs="Arial"/>
          <w:sz w:val="12"/>
        </w:rPr>
      </w:pPr>
    </w:p>
    <w:p w:rsidR="00CF0D98" w:rsidRDefault="00CF0D98" w:rsidP="006F73A3">
      <w:pPr>
        <w:pStyle w:val="ListParagraph"/>
        <w:numPr>
          <w:ilvl w:val="0"/>
          <w:numId w:val="20"/>
        </w:numPr>
        <w:jc w:val="both"/>
        <w:rPr>
          <w:rFonts w:ascii="Arial" w:hAnsi="Arial" w:cs="Arial"/>
        </w:rPr>
      </w:pPr>
      <w:r>
        <w:rPr>
          <w:rFonts w:ascii="Arial" w:hAnsi="Arial" w:cs="Arial"/>
        </w:rPr>
        <w:t>o</w:t>
      </w:r>
      <w:r w:rsidR="006F0DB5">
        <w:rPr>
          <w:rFonts w:ascii="Arial" w:hAnsi="Arial" w:cs="Arial"/>
        </w:rPr>
        <w:t xml:space="preserve">n submission of an Asthma IHP, ensure parents complete the form “Request Form for Use of Inhaler in School”.  The completion of this form is to ensure that the agreement between the parent and the school to implement medication in the school is appropriately recorded. Parents of pupils with asthma/viral wheeze who </w:t>
      </w:r>
      <w:r w:rsidR="006F0DB5" w:rsidRPr="00CF0D98">
        <w:rPr>
          <w:rFonts w:ascii="Arial" w:hAnsi="Arial" w:cs="Arial"/>
          <w:u w:val="single"/>
        </w:rPr>
        <w:t>do not have</w:t>
      </w:r>
      <w:r w:rsidR="006F0DB5">
        <w:rPr>
          <w:rFonts w:ascii="Arial" w:hAnsi="Arial" w:cs="Arial"/>
        </w:rPr>
        <w:t xml:space="preserve"> an IHP require to complete the form “</w:t>
      </w:r>
      <w:r>
        <w:rPr>
          <w:rFonts w:ascii="Arial" w:hAnsi="Arial" w:cs="Arial"/>
        </w:rPr>
        <w:t>Request Form for Use of Inhaler in School” in Section A above, including a personalised Symptom and Action Flowchart for Asthma Attack;</w:t>
      </w:r>
    </w:p>
    <w:p w:rsidR="00CF0D98" w:rsidRPr="00545F48" w:rsidRDefault="00CF0D98" w:rsidP="00CF0D98">
      <w:pPr>
        <w:pStyle w:val="ListParagraph"/>
        <w:ind w:left="360" w:firstLine="0"/>
        <w:jc w:val="both"/>
        <w:rPr>
          <w:rFonts w:ascii="Arial" w:hAnsi="Arial" w:cs="Arial"/>
          <w:sz w:val="12"/>
        </w:rPr>
      </w:pPr>
    </w:p>
    <w:p w:rsidR="00CF0D98" w:rsidRDefault="00CF0D98" w:rsidP="006F73A3">
      <w:pPr>
        <w:pStyle w:val="ListParagraph"/>
        <w:numPr>
          <w:ilvl w:val="0"/>
          <w:numId w:val="20"/>
        </w:numPr>
        <w:jc w:val="both"/>
        <w:rPr>
          <w:rFonts w:ascii="Arial" w:hAnsi="Arial" w:cs="Arial"/>
        </w:rPr>
      </w:pPr>
      <w:r>
        <w:rPr>
          <w:rFonts w:ascii="Arial" w:hAnsi="Arial" w:cs="Arial"/>
        </w:rPr>
        <w:t>consider Care Inspectorate advice that in Early Learning and Childcare settings it is good practice to review all agreed medical intervention at least every three months to check that the medication is still required, is in date and that the dose has not changed;</w:t>
      </w:r>
    </w:p>
    <w:p w:rsidR="00CF0D98" w:rsidRPr="00545F48" w:rsidRDefault="00CF0D98" w:rsidP="00CF0D98">
      <w:pPr>
        <w:pStyle w:val="ListParagraph"/>
        <w:ind w:left="360" w:firstLine="0"/>
        <w:jc w:val="both"/>
        <w:rPr>
          <w:rFonts w:ascii="Arial" w:hAnsi="Arial" w:cs="Arial"/>
          <w:sz w:val="12"/>
        </w:rPr>
      </w:pPr>
    </w:p>
    <w:p w:rsidR="00CF0D98" w:rsidRDefault="00B7255C" w:rsidP="006F73A3">
      <w:pPr>
        <w:pStyle w:val="ListParagraph"/>
        <w:numPr>
          <w:ilvl w:val="0"/>
          <w:numId w:val="20"/>
        </w:numPr>
        <w:jc w:val="both"/>
        <w:rPr>
          <w:rFonts w:ascii="Arial" w:hAnsi="Arial" w:cs="Arial"/>
        </w:rPr>
      </w:pPr>
      <w:r w:rsidRPr="00CF0D98">
        <w:rPr>
          <w:rFonts w:ascii="Arial" w:hAnsi="Arial" w:cs="Arial"/>
        </w:rPr>
        <w:t>e</w:t>
      </w:r>
      <w:r w:rsidR="00E6008C" w:rsidRPr="00CF0D98">
        <w:rPr>
          <w:rFonts w:ascii="Arial" w:hAnsi="Arial" w:cs="Arial"/>
        </w:rPr>
        <w:t>nsure that, o</w:t>
      </w:r>
      <w:r w:rsidR="00EF6F5F" w:rsidRPr="00CF0D98">
        <w:rPr>
          <w:rFonts w:ascii="Arial" w:hAnsi="Arial" w:cs="Arial"/>
        </w:rPr>
        <w:t xml:space="preserve">n completion of IHPs and following reviews, copies </w:t>
      </w:r>
      <w:r w:rsidR="00E6008C" w:rsidRPr="00CF0D98">
        <w:rPr>
          <w:rFonts w:ascii="Arial" w:hAnsi="Arial" w:cs="Arial"/>
        </w:rPr>
        <w:t xml:space="preserve">are </w:t>
      </w:r>
      <w:r w:rsidR="00EF6F5F" w:rsidRPr="00CF0D98">
        <w:rPr>
          <w:rFonts w:ascii="Arial" w:hAnsi="Arial" w:cs="Arial"/>
        </w:rPr>
        <w:t>given to parents</w:t>
      </w:r>
      <w:r w:rsidR="00CF0D98">
        <w:rPr>
          <w:rFonts w:ascii="Arial" w:hAnsi="Arial" w:cs="Arial"/>
        </w:rPr>
        <w:t>;</w:t>
      </w:r>
    </w:p>
    <w:p w:rsidR="00CF0D98" w:rsidRPr="00545F48" w:rsidRDefault="00CF0D98" w:rsidP="00CF0D98">
      <w:pPr>
        <w:pStyle w:val="ListParagraph"/>
        <w:ind w:left="360" w:firstLine="0"/>
        <w:jc w:val="both"/>
        <w:rPr>
          <w:rFonts w:ascii="Arial" w:hAnsi="Arial" w:cs="Arial"/>
          <w:sz w:val="12"/>
        </w:rPr>
      </w:pPr>
    </w:p>
    <w:p w:rsidR="005D2CAE" w:rsidRPr="00C4128B" w:rsidRDefault="005D2CAE" w:rsidP="006F73A3">
      <w:pPr>
        <w:pStyle w:val="ListParagraph"/>
        <w:numPr>
          <w:ilvl w:val="0"/>
          <w:numId w:val="20"/>
        </w:numPr>
        <w:jc w:val="both"/>
        <w:rPr>
          <w:rFonts w:ascii="Arial" w:hAnsi="Arial" w:cs="Arial"/>
        </w:rPr>
      </w:pPr>
      <w:r w:rsidRPr="00C4128B">
        <w:rPr>
          <w:rFonts w:ascii="Arial" w:hAnsi="Arial" w:cs="Arial"/>
        </w:rPr>
        <w:t>store personal reliever inhalers and spacers in a suitably accessible place as follows:</w:t>
      </w:r>
    </w:p>
    <w:p w:rsidR="00EF6F5F" w:rsidRPr="00545F48" w:rsidRDefault="00EF6F5F" w:rsidP="00EF6F5F">
      <w:pPr>
        <w:pStyle w:val="ListParagraph"/>
        <w:widowControl/>
        <w:tabs>
          <w:tab w:val="left" w:pos="2796"/>
        </w:tabs>
        <w:autoSpaceDE w:val="0"/>
        <w:autoSpaceDN w:val="0"/>
        <w:adjustRightInd w:val="0"/>
        <w:spacing w:line="276" w:lineRule="auto"/>
        <w:ind w:left="360" w:firstLine="0"/>
        <w:contextualSpacing/>
        <w:jc w:val="both"/>
        <w:rPr>
          <w:rFonts w:ascii="Arial" w:hAnsi="Arial" w:cs="Arial"/>
          <w:sz w:val="6"/>
        </w:rPr>
      </w:pPr>
    </w:p>
    <w:tbl>
      <w:tblPr>
        <w:tblStyle w:val="TableGrid"/>
        <w:tblW w:w="9497" w:type="dxa"/>
        <w:tblInd w:w="534" w:type="dxa"/>
        <w:tblLook w:val="04A0" w:firstRow="1" w:lastRow="0" w:firstColumn="1" w:lastColumn="0" w:noHBand="0" w:noVBand="1"/>
      </w:tblPr>
      <w:tblGrid>
        <w:gridCol w:w="2126"/>
        <w:gridCol w:w="7371"/>
      </w:tblGrid>
      <w:tr w:rsidR="00F83D4A" w:rsidTr="004738C9">
        <w:tc>
          <w:tcPr>
            <w:tcW w:w="2126" w:type="dxa"/>
          </w:tcPr>
          <w:p w:rsidR="00F83D4A" w:rsidRPr="00CC51E5" w:rsidRDefault="00F83D4A" w:rsidP="004738C9">
            <w:pPr>
              <w:pStyle w:val="ListParagraph"/>
              <w:widowControl/>
              <w:tabs>
                <w:tab w:val="left" w:pos="2796"/>
              </w:tabs>
              <w:autoSpaceDE w:val="0"/>
              <w:autoSpaceDN w:val="0"/>
              <w:adjustRightInd w:val="0"/>
              <w:spacing w:before="80" w:after="80"/>
              <w:ind w:left="0" w:firstLine="0"/>
              <w:rPr>
                <w:rFonts w:ascii="Arial" w:hAnsi="Arial" w:cs="Arial"/>
                <w:sz w:val="18"/>
                <w:szCs w:val="18"/>
              </w:rPr>
            </w:pPr>
            <w:r w:rsidRPr="00CC51E5">
              <w:rPr>
                <w:rFonts w:ascii="Arial" w:hAnsi="Arial" w:cs="Arial"/>
                <w:sz w:val="18"/>
                <w:szCs w:val="18"/>
              </w:rPr>
              <w:t>Early Learning &amp; Childcare settings and Primary 1 to 3</w:t>
            </w:r>
          </w:p>
        </w:tc>
        <w:tc>
          <w:tcPr>
            <w:tcW w:w="7371" w:type="dxa"/>
          </w:tcPr>
          <w:p w:rsidR="00F83D4A" w:rsidRPr="00CC51E5" w:rsidRDefault="00F83D4A" w:rsidP="004738C9">
            <w:pPr>
              <w:pStyle w:val="ListParagraph"/>
              <w:widowControl/>
              <w:numPr>
                <w:ilvl w:val="0"/>
                <w:numId w:val="15"/>
              </w:numPr>
              <w:tabs>
                <w:tab w:val="left" w:pos="2796"/>
              </w:tabs>
              <w:autoSpaceDE w:val="0"/>
              <w:autoSpaceDN w:val="0"/>
              <w:adjustRightInd w:val="0"/>
              <w:spacing w:before="80" w:after="80"/>
              <w:ind w:left="357" w:hanging="357"/>
              <w:rPr>
                <w:rFonts w:ascii="Arial" w:hAnsi="Arial" w:cs="Arial"/>
                <w:sz w:val="18"/>
                <w:szCs w:val="18"/>
              </w:rPr>
            </w:pPr>
            <w:r w:rsidRPr="00CC51E5">
              <w:rPr>
                <w:rFonts w:ascii="Arial" w:hAnsi="Arial" w:cs="Arial"/>
                <w:sz w:val="18"/>
                <w:szCs w:val="18"/>
              </w:rPr>
              <w:t>A personal inhaler and spacer should be kept securely in the pupil’s classroom in a clear closed container e.g. zipped ‘poly pocket’ with the personalised Symptom and Action Flowchart for Asthma Attack.</w:t>
            </w:r>
          </w:p>
        </w:tc>
      </w:tr>
      <w:tr w:rsidR="00F83D4A" w:rsidRPr="00F83D4A" w:rsidTr="004738C9">
        <w:tc>
          <w:tcPr>
            <w:tcW w:w="2126" w:type="dxa"/>
          </w:tcPr>
          <w:p w:rsidR="00F83D4A" w:rsidRPr="00CC51E5" w:rsidRDefault="00F83D4A" w:rsidP="004738C9">
            <w:pPr>
              <w:pStyle w:val="ListParagraph"/>
              <w:widowControl/>
              <w:tabs>
                <w:tab w:val="left" w:pos="2796"/>
              </w:tabs>
              <w:autoSpaceDE w:val="0"/>
              <w:autoSpaceDN w:val="0"/>
              <w:adjustRightInd w:val="0"/>
              <w:spacing w:before="80" w:after="80"/>
              <w:ind w:left="0" w:firstLine="0"/>
              <w:rPr>
                <w:rFonts w:ascii="Arial" w:hAnsi="Arial" w:cs="Arial"/>
                <w:sz w:val="18"/>
                <w:szCs w:val="18"/>
              </w:rPr>
            </w:pPr>
            <w:r w:rsidRPr="00CC51E5">
              <w:rPr>
                <w:rFonts w:ascii="Arial" w:hAnsi="Arial" w:cs="Arial"/>
                <w:sz w:val="18"/>
                <w:szCs w:val="18"/>
              </w:rPr>
              <w:t>Primary 4 to 7:</w:t>
            </w:r>
          </w:p>
        </w:tc>
        <w:tc>
          <w:tcPr>
            <w:tcW w:w="7371" w:type="dxa"/>
          </w:tcPr>
          <w:p w:rsidR="00F83D4A" w:rsidRPr="00CC51E5" w:rsidRDefault="00F83D4A" w:rsidP="004738C9">
            <w:pPr>
              <w:pStyle w:val="ListParagraph"/>
              <w:widowControl/>
              <w:numPr>
                <w:ilvl w:val="0"/>
                <w:numId w:val="16"/>
              </w:numPr>
              <w:tabs>
                <w:tab w:val="left" w:pos="2796"/>
              </w:tabs>
              <w:autoSpaceDE w:val="0"/>
              <w:autoSpaceDN w:val="0"/>
              <w:adjustRightInd w:val="0"/>
              <w:spacing w:before="80" w:after="80"/>
              <w:ind w:left="357" w:hanging="357"/>
              <w:rPr>
                <w:rFonts w:ascii="Arial" w:hAnsi="Arial" w:cs="Arial"/>
                <w:sz w:val="18"/>
                <w:szCs w:val="18"/>
              </w:rPr>
            </w:pPr>
            <w:r w:rsidRPr="00CC51E5">
              <w:rPr>
                <w:rFonts w:ascii="Arial" w:hAnsi="Arial" w:cs="Arial"/>
                <w:sz w:val="18"/>
                <w:szCs w:val="18"/>
              </w:rPr>
              <w:t>P</w:t>
            </w:r>
            <w:r w:rsidR="00262CA9" w:rsidRPr="00CC51E5">
              <w:rPr>
                <w:rFonts w:ascii="Arial" w:hAnsi="Arial" w:cs="Arial"/>
                <w:sz w:val="18"/>
                <w:szCs w:val="18"/>
              </w:rPr>
              <w:t xml:space="preserve">upils should </w:t>
            </w:r>
            <w:r w:rsidRPr="00CC51E5">
              <w:rPr>
                <w:rFonts w:ascii="Arial" w:hAnsi="Arial" w:cs="Arial"/>
                <w:sz w:val="18"/>
                <w:szCs w:val="18"/>
              </w:rPr>
              <w:t>carry their personal inhalers in their bag or pocket</w:t>
            </w:r>
          </w:p>
          <w:p w:rsidR="005E3121" w:rsidRPr="00CC51E5" w:rsidRDefault="006A20EC" w:rsidP="00770341">
            <w:pPr>
              <w:pStyle w:val="ListParagraph"/>
              <w:widowControl/>
              <w:numPr>
                <w:ilvl w:val="0"/>
                <w:numId w:val="16"/>
              </w:numPr>
              <w:tabs>
                <w:tab w:val="left" w:pos="2796"/>
              </w:tabs>
              <w:autoSpaceDE w:val="0"/>
              <w:autoSpaceDN w:val="0"/>
              <w:adjustRightInd w:val="0"/>
              <w:spacing w:before="80" w:after="80"/>
              <w:ind w:left="357" w:hanging="357"/>
              <w:rPr>
                <w:rFonts w:ascii="Arial" w:hAnsi="Arial" w:cs="Arial"/>
                <w:sz w:val="18"/>
                <w:szCs w:val="18"/>
              </w:rPr>
            </w:pPr>
            <w:r w:rsidRPr="00CC51E5">
              <w:rPr>
                <w:rFonts w:ascii="Arial" w:hAnsi="Arial" w:cs="Arial"/>
                <w:sz w:val="18"/>
                <w:szCs w:val="18"/>
              </w:rPr>
              <w:t xml:space="preserve">The personalised Symptom and Action Flowchart for Asthma Attack should be kept with the </w:t>
            </w:r>
            <w:r w:rsidR="00C4128B" w:rsidRPr="00CC51E5">
              <w:rPr>
                <w:rFonts w:ascii="Arial" w:hAnsi="Arial" w:cs="Arial"/>
                <w:sz w:val="18"/>
                <w:szCs w:val="18"/>
              </w:rPr>
              <w:t xml:space="preserve">class </w:t>
            </w:r>
            <w:r w:rsidRPr="00CC51E5">
              <w:rPr>
                <w:rFonts w:ascii="Arial" w:hAnsi="Arial" w:cs="Arial"/>
                <w:sz w:val="18"/>
                <w:szCs w:val="18"/>
              </w:rPr>
              <w:t>register</w:t>
            </w:r>
            <w:r w:rsidR="00770341" w:rsidRPr="00CC51E5">
              <w:rPr>
                <w:rFonts w:ascii="Arial" w:hAnsi="Arial" w:cs="Arial"/>
                <w:sz w:val="18"/>
                <w:szCs w:val="18"/>
              </w:rPr>
              <w:t>/class planner.</w:t>
            </w:r>
          </w:p>
        </w:tc>
      </w:tr>
      <w:tr w:rsidR="009E490D" w:rsidRPr="00F83D4A" w:rsidTr="004738C9">
        <w:tc>
          <w:tcPr>
            <w:tcW w:w="2126" w:type="dxa"/>
          </w:tcPr>
          <w:p w:rsidR="009E490D" w:rsidRPr="00CC51E5" w:rsidRDefault="009E490D" w:rsidP="004738C9">
            <w:pPr>
              <w:pStyle w:val="ListParagraph"/>
              <w:widowControl/>
              <w:tabs>
                <w:tab w:val="left" w:pos="2796"/>
              </w:tabs>
              <w:autoSpaceDE w:val="0"/>
              <w:autoSpaceDN w:val="0"/>
              <w:adjustRightInd w:val="0"/>
              <w:spacing w:before="80" w:after="80"/>
              <w:ind w:left="0" w:firstLine="0"/>
              <w:rPr>
                <w:rFonts w:ascii="Arial" w:hAnsi="Arial" w:cs="Arial"/>
                <w:sz w:val="18"/>
                <w:szCs w:val="18"/>
              </w:rPr>
            </w:pPr>
            <w:r w:rsidRPr="00CC51E5">
              <w:rPr>
                <w:rFonts w:ascii="Arial" w:hAnsi="Arial" w:cs="Arial"/>
                <w:sz w:val="18"/>
                <w:szCs w:val="18"/>
              </w:rPr>
              <w:t>Secondary Schools</w:t>
            </w:r>
          </w:p>
        </w:tc>
        <w:tc>
          <w:tcPr>
            <w:tcW w:w="7371" w:type="dxa"/>
          </w:tcPr>
          <w:p w:rsidR="00C4128B" w:rsidRPr="00CC51E5" w:rsidRDefault="00262CA9" w:rsidP="00C4128B">
            <w:pPr>
              <w:pStyle w:val="ListParagraph"/>
              <w:widowControl/>
              <w:numPr>
                <w:ilvl w:val="0"/>
                <w:numId w:val="16"/>
              </w:numPr>
              <w:tabs>
                <w:tab w:val="left" w:pos="2796"/>
              </w:tabs>
              <w:autoSpaceDE w:val="0"/>
              <w:autoSpaceDN w:val="0"/>
              <w:adjustRightInd w:val="0"/>
              <w:spacing w:before="80" w:after="80"/>
              <w:ind w:left="357" w:hanging="357"/>
              <w:rPr>
                <w:rFonts w:ascii="Arial" w:hAnsi="Arial" w:cs="Arial"/>
                <w:sz w:val="18"/>
                <w:szCs w:val="18"/>
              </w:rPr>
            </w:pPr>
            <w:r w:rsidRPr="00CC51E5">
              <w:rPr>
                <w:rFonts w:ascii="Arial" w:hAnsi="Arial" w:cs="Arial"/>
                <w:sz w:val="18"/>
                <w:szCs w:val="18"/>
              </w:rPr>
              <w:t xml:space="preserve">Pupils should </w:t>
            </w:r>
            <w:r w:rsidR="0024714D" w:rsidRPr="00CC51E5">
              <w:rPr>
                <w:rFonts w:ascii="Arial" w:hAnsi="Arial" w:cs="Arial"/>
                <w:sz w:val="18"/>
                <w:szCs w:val="18"/>
              </w:rPr>
              <w:t>carry their personal inhaler</w:t>
            </w:r>
            <w:r w:rsidR="009E490D" w:rsidRPr="00CC51E5">
              <w:rPr>
                <w:rFonts w:ascii="Arial" w:hAnsi="Arial" w:cs="Arial"/>
                <w:sz w:val="18"/>
                <w:szCs w:val="18"/>
              </w:rPr>
              <w:t xml:space="preserve"> in their bag or pocket</w:t>
            </w:r>
          </w:p>
          <w:p w:rsidR="005E3121" w:rsidRPr="00CC51E5" w:rsidRDefault="00CB09C5" w:rsidP="00C4128B">
            <w:pPr>
              <w:pStyle w:val="ListParagraph"/>
              <w:widowControl/>
              <w:numPr>
                <w:ilvl w:val="0"/>
                <w:numId w:val="16"/>
              </w:numPr>
              <w:tabs>
                <w:tab w:val="left" w:pos="2796"/>
              </w:tabs>
              <w:autoSpaceDE w:val="0"/>
              <w:autoSpaceDN w:val="0"/>
              <w:adjustRightInd w:val="0"/>
              <w:spacing w:before="80" w:after="80"/>
              <w:ind w:left="357" w:hanging="357"/>
              <w:rPr>
                <w:rFonts w:ascii="Arial" w:hAnsi="Arial" w:cs="Arial"/>
                <w:sz w:val="18"/>
                <w:szCs w:val="18"/>
              </w:rPr>
            </w:pPr>
            <w:r w:rsidRPr="00CC51E5">
              <w:rPr>
                <w:rFonts w:ascii="Arial" w:hAnsi="Arial" w:cs="Arial"/>
                <w:sz w:val="18"/>
                <w:szCs w:val="18"/>
              </w:rPr>
              <w:t xml:space="preserve">The personalised Symptom and Action Flowchart for Asthma Attack should be kept </w:t>
            </w:r>
            <w:r w:rsidR="006A20EC" w:rsidRPr="00CC51E5">
              <w:rPr>
                <w:rFonts w:ascii="Arial" w:hAnsi="Arial" w:cs="Arial"/>
                <w:sz w:val="18"/>
                <w:szCs w:val="18"/>
              </w:rPr>
              <w:t>in</w:t>
            </w:r>
            <w:r w:rsidRPr="00CC51E5">
              <w:rPr>
                <w:rFonts w:ascii="Arial" w:hAnsi="Arial" w:cs="Arial"/>
                <w:sz w:val="18"/>
                <w:szCs w:val="18"/>
              </w:rPr>
              <w:t xml:space="preserve"> the </w:t>
            </w:r>
            <w:r w:rsidR="006A20EC" w:rsidRPr="00CC51E5">
              <w:rPr>
                <w:rFonts w:ascii="Arial" w:hAnsi="Arial" w:cs="Arial"/>
                <w:sz w:val="18"/>
                <w:szCs w:val="18"/>
              </w:rPr>
              <w:t>medical folder kept securely in a central, accessible place and all staff</w:t>
            </w:r>
            <w:r w:rsidR="00770341" w:rsidRPr="00CC51E5">
              <w:rPr>
                <w:rFonts w:ascii="Arial" w:hAnsi="Arial" w:cs="Arial"/>
                <w:sz w:val="18"/>
                <w:szCs w:val="18"/>
              </w:rPr>
              <w:t xml:space="preserve"> responsible for the healthcare of the pupil</w:t>
            </w:r>
            <w:r w:rsidR="006A20EC" w:rsidRPr="00CC51E5">
              <w:rPr>
                <w:rFonts w:ascii="Arial" w:hAnsi="Arial" w:cs="Arial"/>
                <w:sz w:val="18"/>
                <w:szCs w:val="18"/>
              </w:rPr>
              <w:t xml:space="preserve"> should know where it is located.</w:t>
            </w:r>
          </w:p>
        </w:tc>
      </w:tr>
      <w:tr w:rsidR="00CB09C5" w:rsidRPr="00F83D4A" w:rsidTr="004738C9">
        <w:tc>
          <w:tcPr>
            <w:tcW w:w="2126" w:type="dxa"/>
          </w:tcPr>
          <w:p w:rsidR="005E3121" w:rsidRPr="00CC51E5" w:rsidRDefault="00CB09C5" w:rsidP="004738C9">
            <w:pPr>
              <w:pStyle w:val="ListParagraph"/>
              <w:widowControl/>
              <w:tabs>
                <w:tab w:val="left" w:pos="2796"/>
              </w:tabs>
              <w:autoSpaceDE w:val="0"/>
              <w:autoSpaceDN w:val="0"/>
              <w:adjustRightInd w:val="0"/>
              <w:spacing w:before="80" w:after="80"/>
              <w:ind w:left="0" w:firstLine="0"/>
              <w:rPr>
                <w:rFonts w:ascii="Arial" w:hAnsi="Arial" w:cs="Arial"/>
                <w:sz w:val="18"/>
                <w:szCs w:val="18"/>
              </w:rPr>
            </w:pPr>
            <w:r w:rsidRPr="00CC51E5">
              <w:rPr>
                <w:rFonts w:ascii="Arial" w:hAnsi="Arial" w:cs="Arial"/>
                <w:sz w:val="18"/>
                <w:szCs w:val="18"/>
              </w:rPr>
              <w:t xml:space="preserve">Special Schools where registered nurses are </w:t>
            </w:r>
            <w:r w:rsidRPr="00CC51E5">
              <w:rPr>
                <w:rFonts w:ascii="Arial" w:hAnsi="Arial" w:cs="Arial"/>
                <w:sz w:val="18"/>
                <w:szCs w:val="18"/>
                <w:u w:val="single"/>
              </w:rPr>
              <w:t>not</w:t>
            </w:r>
            <w:r w:rsidRPr="00CC51E5">
              <w:rPr>
                <w:rFonts w:ascii="Arial" w:hAnsi="Arial" w:cs="Arial"/>
                <w:sz w:val="18"/>
                <w:szCs w:val="18"/>
              </w:rPr>
              <w:t xml:space="preserve"> available in school at all times</w:t>
            </w:r>
          </w:p>
        </w:tc>
        <w:tc>
          <w:tcPr>
            <w:tcW w:w="7371" w:type="dxa"/>
          </w:tcPr>
          <w:p w:rsidR="00CB09C5" w:rsidRPr="00CC51E5" w:rsidRDefault="00CB09C5" w:rsidP="004738C9">
            <w:pPr>
              <w:pStyle w:val="ListParagraph"/>
              <w:widowControl/>
              <w:numPr>
                <w:ilvl w:val="0"/>
                <w:numId w:val="16"/>
              </w:numPr>
              <w:tabs>
                <w:tab w:val="left" w:pos="2796"/>
              </w:tabs>
              <w:autoSpaceDE w:val="0"/>
              <w:autoSpaceDN w:val="0"/>
              <w:adjustRightInd w:val="0"/>
              <w:spacing w:before="80" w:after="80"/>
              <w:ind w:left="357" w:hanging="357"/>
              <w:rPr>
                <w:rFonts w:ascii="Arial" w:hAnsi="Arial" w:cs="Arial"/>
                <w:sz w:val="18"/>
                <w:szCs w:val="18"/>
              </w:rPr>
            </w:pPr>
            <w:r w:rsidRPr="00CC51E5">
              <w:rPr>
                <w:rFonts w:ascii="Arial" w:hAnsi="Arial" w:cs="Arial"/>
                <w:sz w:val="18"/>
                <w:szCs w:val="18"/>
              </w:rPr>
              <w:t>A personal inhaler and spacer should be kept securely in the pupil’s classroom in a clear closed container e.g. zipped ‘poly pocket’ with the personalised Symptom and Action Flowchart for Asthma Attack.</w:t>
            </w:r>
          </w:p>
        </w:tc>
      </w:tr>
      <w:tr w:rsidR="00CB09C5" w:rsidRPr="00CB09C5" w:rsidTr="004738C9">
        <w:tc>
          <w:tcPr>
            <w:tcW w:w="2126" w:type="dxa"/>
          </w:tcPr>
          <w:p w:rsidR="00CB09C5" w:rsidRPr="00CC51E5" w:rsidRDefault="00CB09C5" w:rsidP="004738C9">
            <w:pPr>
              <w:pStyle w:val="ListParagraph"/>
              <w:widowControl/>
              <w:tabs>
                <w:tab w:val="left" w:pos="2796"/>
              </w:tabs>
              <w:autoSpaceDE w:val="0"/>
              <w:autoSpaceDN w:val="0"/>
              <w:adjustRightInd w:val="0"/>
              <w:spacing w:before="80" w:after="80"/>
              <w:ind w:left="0" w:firstLine="0"/>
              <w:rPr>
                <w:rFonts w:ascii="Arial" w:hAnsi="Arial" w:cs="Arial"/>
                <w:sz w:val="18"/>
                <w:szCs w:val="18"/>
              </w:rPr>
            </w:pPr>
            <w:r w:rsidRPr="00CC51E5">
              <w:rPr>
                <w:rFonts w:ascii="Arial" w:hAnsi="Arial" w:cs="Arial"/>
                <w:sz w:val="18"/>
                <w:szCs w:val="18"/>
              </w:rPr>
              <w:t>Special Schools where registered nurses are available in school at all times</w:t>
            </w:r>
          </w:p>
        </w:tc>
        <w:tc>
          <w:tcPr>
            <w:tcW w:w="7371" w:type="dxa"/>
          </w:tcPr>
          <w:p w:rsidR="00CB09C5" w:rsidRPr="00CC51E5" w:rsidRDefault="00CB09C5" w:rsidP="004738C9">
            <w:pPr>
              <w:pStyle w:val="ListParagraph"/>
              <w:widowControl/>
              <w:numPr>
                <w:ilvl w:val="0"/>
                <w:numId w:val="16"/>
              </w:numPr>
              <w:tabs>
                <w:tab w:val="left" w:pos="2796"/>
              </w:tabs>
              <w:autoSpaceDE w:val="0"/>
              <w:autoSpaceDN w:val="0"/>
              <w:adjustRightInd w:val="0"/>
              <w:spacing w:before="80" w:after="80"/>
              <w:ind w:left="357" w:hanging="357"/>
              <w:rPr>
                <w:rFonts w:ascii="Arial" w:hAnsi="Arial" w:cs="Arial"/>
                <w:sz w:val="18"/>
                <w:szCs w:val="18"/>
              </w:rPr>
            </w:pPr>
            <w:r w:rsidRPr="00CC51E5">
              <w:rPr>
                <w:rFonts w:ascii="Arial" w:hAnsi="Arial" w:cs="Arial"/>
                <w:sz w:val="18"/>
                <w:szCs w:val="18"/>
              </w:rPr>
              <w:t>A personal inhaler and spacer should be kept securely in the pupil’s classroom in a clear closed container e.g. zipped ‘poly pocket’ with the personalised Symptom and Act</w:t>
            </w:r>
            <w:r w:rsidR="0024714D" w:rsidRPr="00CC51E5">
              <w:rPr>
                <w:rFonts w:ascii="Arial" w:hAnsi="Arial" w:cs="Arial"/>
                <w:sz w:val="18"/>
                <w:szCs w:val="18"/>
              </w:rPr>
              <w:t>ion Flowchart for Asthma Attack</w:t>
            </w:r>
          </w:p>
        </w:tc>
      </w:tr>
    </w:tbl>
    <w:p w:rsidR="00B9366B" w:rsidRPr="00545F48" w:rsidRDefault="00B9366B" w:rsidP="00B9366B">
      <w:pPr>
        <w:widowControl/>
        <w:tabs>
          <w:tab w:val="left" w:pos="2796"/>
        </w:tabs>
        <w:autoSpaceDE w:val="0"/>
        <w:autoSpaceDN w:val="0"/>
        <w:adjustRightInd w:val="0"/>
        <w:spacing w:line="276" w:lineRule="auto"/>
        <w:ind w:left="360"/>
        <w:contextualSpacing/>
        <w:jc w:val="both"/>
        <w:rPr>
          <w:rFonts w:ascii="Arial" w:hAnsi="Arial" w:cs="Arial"/>
          <w:color w:val="FF0000"/>
          <w:sz w:val="6"/>
        </w:rPr>
      </w:pPr>
    </w:p>
    <w:p w:rsidR="003A5511" w:rsidRDefault="0038247C" w:rsidP="00B9366B">
      <w:pPr>
        <w:widowControl/>
        <w:tabs>
          <w:tab w:val="left" w:pos="2796"/>
        </w:tabs>
        <w:autoSpaceDE w:val="0"/>
        <w:autoSpaceDN w:val="0"/>
        <w:adjustRightInd w:val="0"/>
        <w:spacing w:line="276" w:lineRule="auto"/>
        <w:ind w:left="360"/>
        <w:contextualSpacing/>
        <w:jc w:val="both"/>
        <w:rPr>
          <w:rFonts w:ascii="Arial" w:hAnsi="Arial" w:cs="Arial"/>
        </w:rPr>
      </w:pPr>
      <w:r w:rsidRPr="00095EC5">
        <w:rPr>
          <w:rFonts w:ascii="Arial" w:hAnsi="Arial" w:cs="Arial"/>
        </w:rPr>
        <w:t>P</w:t>
      </w:r>
      <w:r w:rsidR="00D039C1" w:rsidRPr="00095EC5">
        <w:rPr>
          <w:rFonts w:ascii="Arial" w:hAnsi="Arial" w:cs="Arial"/>
        </w:rPr>
        <w:t>arents are requested to provide 2 personal inhalers for school.</w:t>
      </w:r>
      <w:r w:rsidRPr="00095EC5">
        <w:rPr>
          <w:rFonts w:ascii="Arial" w:hAnsi="Arial" w:cs="Arial"/>
        </w:rPr>
        <w:t xml:space="preserve"> Whilst it is appreciated that this may not always be feasible, i</w:t>
      </w:r>
      <w:r w:rsidR="00C77C85" w:rsidRPr="00095EC5">
        <w:rPr>
          <w:rFonts w:ascii="Arial" w:hAnsi="Arial" w:cs="Arial"/>
        </w:rPr>
        <w:t>t should be noted that at</w:t>
      </w:r>
      <w:r w:rsidR="00D039C1" w:rsidRPr="00095EC5">
        <w:rPr>
          <w:rFonts w:ascii="Arial" w:hAnsi="Arial" w:cs="Arial"/>
        </w:rPr>
        <w:t xml:space="preserve"> least 1 in date, operational, personal inhaler must</w:t>
      </w:r>
      <w:r w:rsidR="00DE63F2" w:rsidRPr="00095EC5">
        <w:rPr>
          <w:rFonts w:ascii="Arial" w:hAnsi="Arial" w:cs="Arial"/>
        </w:rPr>
        <w:t xml:space="preserve"> always</w:t>
      </w:r>
      <w:r w:rsidR="00D039C1" w:rsidRPr="00095EC5">
        <w:rPr>
          <w:rFonts w:ascii="Arial" w:hAnsi="Arial" w:cs="Arial"/>
        </w:rPr>
        <w:t xml:space="preserve"> be </w:t>
      </w:r>
      <w:r w:rsidR="00732A40" w:rsidRPr="00095EC5">
        <w:rPr>
          <w:rFonts w:ascii="Arial" w:hAnsi="Arial" w:cs="Arial"/>
        </w:rPr>
        <w:t>available</w:t>
      </w:r>
      <w:r w:rsidR="007C44EF" w:rsidRPr="00095EC5">
        <w:rPr>
          <w:rFonts w:ascii="Arial" w:hAnsi="Arial" w:cs="Arial"/>
        </w:rPr>
        <w:t xml:space="preserve"> in school</w:t>
      </w:r>
      <w:r w:rsidR="00D039C1" w:rsidRPr="00095EC5">
        <w:rPr>
          <w:rFonts w:ascii="Arial" w:hAnsi="Arial" w:cs="Arial"/>
        </w:rPr>
        <w:t xml:space="preserve">. </w:t>
      </w:r>
      <w:r w:rsidR="00DE63F2" w:rsidRPr="00095EC5">
        <w:rPr>
          <w:rFonts w:ascii="Arial" w:hAnsi="Arial" w:cs="Arial"/>
        </w:rPr>
        <w:t>In addition, s</w:t>
      </w:r>
      <w:r w:rsidR="00D039C1" w:rsidRPr="00095EC5">
        <w:rPr>
          <w:rFonts w:ascii="Arial" w:hAnsi="Arial" w:cs="Arial"/>
        </w:rPr>
        <w:t xml:space="preserve">taff must </w:t>
      </w:r>
      <w:r w:rsidR="00DE63F2" w:rsidRPr="00095EC5">
        <w:rPr>
          <w:rFonts w:ascii="Arial" w:hAnsi="Arial" w:cs="Arial"/>
        </w:rPr>
        <w:t xml:space="preserve">seek parental </w:t>
      </w:r>
      <w:r w:rsidR="00F2679C" w:rsidRPr="00095EC5">
        <w:rPr>
          <w:rFonts w:ascii="Arial" w:hAnsi="Arial" w:cs="Arial"/>
        </w:rPr>
        <w:t>approval</w:t>
      </w:r>
      <w:r w:rsidR="00D039C1" w:rsidRPr="00095EC5">
        <w:rPr>
          <w:rFonts w:ascii="Arial" w:hAnsi="Arial" w:cs="Arial"/>
        </w:rPr>
        <w:t xml:space="preserve"> </w:t>
      </w:r>
      <w:r w:rsidR="00DE63F2" w:rsidRPr="00095EC5">
        <w:rPr>
          <w:rFonts w:ascii="Arial" w:hAnsi="Arial" w:cs="Arial"/>
        </w:rPr>
        <w:t xml:space="preserve">for </w:t>
      </w:r>
      <w:r w:rsidR="00D039C1" w:rsidRPr="00095EC5">
        <w:rPr>
          <w:rFonts w:ascii="Arial" w:hAnsi="Arial" w:cs="Arial"/>
        </w:rPr>
        <w:t xml:space="preserve">their child </w:t>
      </w:r>
      <w:r w:rsidR="00DE63F2" w:rsidRPr="00095EC5">
        <w:rPr>
          <w:rFonts w:ascii="Arial" w:hAnsi="Arial" w:cs="Arial"/>
        </w:rPr>
        <w:t xml:space="preserve">to </w:t>
      </w:r>
      <w:r w:rsidR="00D039C1" w:rsidRPr="00095EC5">
        <w:rPr>
          <w:rFonts w:ascii="Arial" w:hAnsi="Arial" w:cs="Arial"/>
        </w:rPr>
        <w:t>receive</w:t>
      </w:r>
      <w:r w:rsidR="00DE63F2" w:rsidRPr="00095EC5">
        <w:rPr>
          <w:rFonts w:ascii="Arial" w:hAnsi="Arial" w:cs="Arial"/>
        </w:rPr>
        <w:t xml:space="preserve"> </w:t>
      </w:r>
      <w:r w:rsidR="00D039C1" w:rsidRPr="00095EC5">
        <w:rPr>
          <w:rFonts w:ascii="Arial" w:hAnsi="Arial" w:cs="Arial"/>
        </w:rPr>
        <w:t>salbutamol from the school’s emergency inhaler</w:t>
      </w:r>
      <w:r w:rsidR="00DE63F2" w:rsidRPr="00095EC5">
        <w:rPr>
          <w:rFonts w:ascii="Arial" w:hAnsi="Arial" w:cs="Arial"/>
        </w:rPr>
        <w:t xml:space="preserve"> should the situation arise</w:t>
      </w:r>
      <w:r w:rsidR="00D039C1" w:rsidRPr="00095EC5">
        <w:rPr>
          <w:rFonts w:ascii="Arial" w:hAnsi="Arial" w:cs="Arial"/>
        </w:rPr>
        <w:t>.</w:t>
      </w:r>
    </w:p>
    <w:p w:rsidR="00D039C1" w:rsidRPr="003A5511" w:rsidRDefault="00D039C1" w:rsidP="00B9366B">
      <w:pPr>
        <w:widowControl/>
        <w:tabs>
          <w:tab w:val="left" w:pos="2796"/>
        </w:tabs>
        <w:autoSpaceDE w:val="0"/>
        <w:autoSpaceDN w:val="0"/>
        <w:adjustRightInd w:val="0"/>
        <w:spacing w:line="276" w:lineRule="auto"/>
        <w:ind w:left="360"/>
        <w:contextualSpacing/>
        <w:jc w:val="both"/>
        <w:rPr>
          <w:rFonts w:ascii="Arial" w:hAnsi="Arial" w:cs="Arial"/>
          <w:color w:val="FF0000"/>
          <w:sz w:val="8"/>
        </w:rPr>
      </w:pPr>
    </w:p>
    <w:p w:rsidR="00B4245F" w:rsidRDefault="00433BD8" w:rsidP="00E21731">
      <w:pPr>
        <w:pStyle w:val="ListParagraph"/>
        <w:widowControl/>
        <w:numPr>
          <w:ilvl w:val="0"/>
          <w:numId w:val="20"/>
        </w:numPr>
        <w:tabs>
          <w:tab w:val="left" w:pos="2796"/>
        </w:tabs>
        <w:autoSpaceDE w:val="0"/>
        <w:autoSpaceDN w:val="0"/>
        <w:adjustRightInd w:val="0"/>
        <w:contextualSpacing/>
        <w:jc w:val="both"/>
        <w:rPr>
          <w:rFonts w:ascii="Arial" w:hAnsi="Arial" w:cs="Arial"/>
        </w:rPr>
      </w:pPr>
      <w:r>
        <w:rPr>
          <w:rFonts w:ascii="Arial" w:hAnsi="Arial" w:cs="Arial"/>
        </w:rPr>
        <w:t>i</w:t>
      </w:r>
      <w:r w:rsidR="008524E6" w:rsidRPr="008524E6">
        <w:rPr>
          <w:rFonts w:ascii="Arial" w:hAnsi="Arial" w:cs="Arial"/>
        </w:rPr>
        <w:t>nform the pupil’s parent in writing, using the letter contained in Section C, if the pupil has required assistance from a member of staff when they don’t normally require assistan</w:t>
      </w:r>
      <w:r>
        <w:rPr>
          <w:rFonts w:ascii="Arial" w:hAnsi="Arial" w:cs="Arial"/>
        </w:rPr>
        <w:t>ce using their personal inhaler</w:t>
      </w:r>
      <w:r w:rsidR="008524E6" w:rsidRPr="008524E6">
        <w:rPr>
          <w:rFonts w:ascii="Arial" w:hAnsi="Arial" w:cs="Arial"/>
        </w:rPr>
        <w:t xml:space="preserve"> or if the pupil has had to use the school’s emergency salbutamol inhaler</w:t>
      </w:r>
      <w:r w:rsidR="00CE249B">
        <w:rPr>
          <w:rFonts w:ascii="Arial" w:hAnsi="Arial" w:cs="Arial"/>
        </w:rPr>
        <w:t>;</w:t>
      </w:r>
    </w:p>
    <w:p w:rsidR="00E21731" w:rsidRDefault="00E21731" w:rsidP="00E21731">
      <w:pPr>
        <w:pStyle w:val="ListParagraph"/>
        <w:widowControl/>
        <w:tabs>
          <w:tab w:val="left" w:pos="2796"/>
        </w:tabs>
        <w:autoSpaceDE w:val="0"/>
        <w:autoSpaceDN w:val="0"/>
        <w:adjustRightInd w:val="0"/>
        <w:ind w:left="360" w:firstLine="0"/>
        <w:contextualSpacing/>
        <w:jc w:val="both"/>
        <w:rPr>
          <w:rFonts w:ascii="Arial" w:hAnsi="Arial" w:cs="Arial"/>
        </w:rPr>
      </w:pPr>
    </w:p>
    <w:p w:rsidR="00F0474F" w:rsidRPr="00095EC5" w:rsidRDefault="00E21731" w:rsidP="00F0474F">
      <w:pPr>
        <w:pStyle w:val="ListParagraph"/>
        <w:numPr>
          <w:ilvl w:val="0"/>
          <w:numId w:val="20"/>
        </w:numPr>
        <w:rPr>
          <w:rFonts w:ascii="Arial" w:hAnsi="Arial" w:cs="Arial"/>
        </w:rPr>
      </w:pPr>
      <w:r w:rsidRPr="00095EC5">
        <w:rPr>
          <w:rFonts w:ascii="Arial" w:hAnsi="Arial" w:cs="Arial"/>
        </w:rPr>
        <w:t>each new inhaler has 200 doses (puffs) of medication – at the 200-puff stage there may be additional gas in the chamber but no medication</w:t>
      </w:r>
      <w:r w:rsidR="00307B8F" w:rsidRPr="00095EC5">
        <w:rPr>
          <w:rFonts w:ascii="Arial" w:hAnsi="Arial" w:cs="Arial"/>
        </w:rPr>
        <w:t xml:space="preserve">. </w:t>
      </w:r>
      <w:r w:rsidR="00F0474F" w:rsidRPr="00095EC5">
        <w:rPr>
          <w:rFonts w:ascii="Arial" w:hAnsi="Arial" w:cs="Arial"/>
        </w:rPr>
        <w:t xml:space="preserve"> The “Record of Use of School’s Emergency Inhaler” form must </w:t>
      </w:r>
      <w:r w:rsidR="00F0474F" w:rsidRPr="00095EC5">
        <w:rPr>
          <w:rFonts w:ascii="Arial" w:hAnsi="Arial" w:cs="Arial"/>
          <w:sz w:val="24"/>
        </w:rPr>
        <w:t xml:space="preserve">be completed each time the </w:t>
      </w:r>
      <w:r w:rsidR="00F0474F" w:rsidRPr="00095EC5">
        <w:rPr>
          <w:rFonts w:ascii="Arial" w:hAnsi="Arial" w:cs="Arial"/>
          <w:b/>
          <w:sz w:val="24"/>
        </w:rPr>
        <w:t>School’s Emergency Inhaler</w:t>
      </w:r>
      <w:r w:rsidR="00F0474F" w:rsidRPr="00095EC5">
        <w:rPr>
          <w:rFonts w:ascii="Arial" w:hAnsi="Arial" w:cs="Arial"/>
          <w:sz w:val="24"/>
        </w:rPr>
        <w:t xml:space="preserve"> is used by a pupil. This form should be retained in the school Emergency Inhaler Kit, see instructions below.</w:t>
      </w:r>
    </w:p>
    <w:p w:rsidR="00E21731" w:rsidRPr="00095EC5" w:rsidRDefault="00307B8F" w:rsidP="00F0474F">
      <w:pPr>
        <w:pStyle w:val="ListParagraph"/>
        <w:ind w:left="360" w:firstLine="0"/>
        <w:rPr>
          <w:rFonts w:ascii="Arial" w:hAnsi="Arial" w:cs="Arial"/>
        </w:rPr>
      </w:pPr>
      <w:r w:rsidRPr="00095EC5">
        <w:rPr>
          <w:rFonts w:ascii="Arial" w:hAnsi="Arial" w:cs="Arial"/>
        </w:rPr>
        <w:t>All</w:t>
      </w:r>
      <w:r w:rsidR="00E21731" w:rsidRPr="00095EC5">
        <w:rPr>
          <w:rFonts w:ascii="Arial" w:hAnsi="Arial" w:cs="Arial"/>
        </w:rPr>
        <w:t xml:space="preserve"> establishments</w:t>
      </w:r>
      <w:r w:rsidRPr="00095EC5">
        <w:rPr>
          <w:rFonts w:ascii="Arial" w:hAnsi="Arial" w:cs="Arial"/>
        </w:rPr>
        <w:t xml:space="preserve"> should replace </w:t>
      </w:r>
      <w:r w:rsidRPr="00095EC5">
        <w:rPr>
          <w:rFonts w:ascii="Arial" w:hAnsi="Arial" w:cs="Arial"/>
          <w:b/>
        </w:rPr>
        <w:t>emergency inhalers</w:t>
      </w:r>
      <w:r w:rsidRPr="00095EC5">
        <w:rPr>
          <w:rFonts w:ascii="Arial" w:hAnsi="Arial" w:cs="Arial"/>
        </w:rPr>
        <w:t xml:space="preserve"> when reaching administration of 200 doses (puffs) and/or </w:t>
      </w:r>
      <w:bookmarkStart w:id="5" w:name="_Hlk127265386"/>
      <w:r w:rsidRPr="00095EC5">
        <w:rPr>
          <w:rFonts w:ascii="Arial" w:hAnsi="Arial" w:cs="Arial"/>
        </w:rPr>
        <w:t xml:space="preserve">when expiry dates approach </w:t>
      </w:r>
      <w:bookmarkEnd w:id="5"/>
      <w:r w:rsidRPr="00095EC5">
        <w:rPr>
          <w:rFonts w:ascii="Arial" w:hAnsi="Arial" w:cs="Arial"/>
          <w:b/>
        </w:rPr>
        <w:t>NB</w:t>
      </w:r>
      <w:r w:rsidRPr="00095EC5">
        <w:rPr>
          <w:rFonts w:ascii="Arial" w:hAnsi="Arial" w:cs="Arial"/>
        </w:rPr>
        <w:t>. Expiry date of emergency inhalers must always exceed 3 months</w:t>
      </w:r>
      <w:r w:rsidR="00E21731" w:rsidRPr="00095EC5">
        <w:rPr>
          <w:rFonts w:ascii="Arial" w:hAnsi="Arial" w:cs="Arial"/>
        </w:rPr>
        <w:t>– see Section D;</w:t>
      </w:r>
    </w:p>
    <w:p w:rsidR="00A7363E" w:rsidRDefault="00A7363E" w:rsidP="00F0474F">
      <w:pPr>
        <w:widowControl/>
        <w:tabs>
          <w:tab w:val="left" w:pos="2796"/>
        </w:tabs>
        <w:autoSpaceDE w:val="0"/>
        <w:autoSpaceDN w:val="0"/>
        <w:adjustRightInd w:val="0"/>
        <w:spacing w:line="276" w:lineRule="auto"/>
        <w:contextualSpacing/>
        <w:jc w:val="both"/>
        <w:rPr>
          <w:rFonts w:ascii="Arial" w:hAnsi="Arial" w:cs="Arial"/>
        </w:rPr>
      </w:pPr>
    </w:p>
    <w:p w:rsidR="00CE249B" w:rsidRPr="00CE249B" w:rsidRDefault="00CE249B" w:rsidP="00E21731">
      <w:pPr>
        <w:widowControl/>
        <w:tabs>
          <w:tab w:val="left" w:pos="2796"/>
        </w:tabs>
        <w:autoSpaceDE w:val="0"/>
        <w:autoSpaceDN w:val="0"/>
        <w:adjustRightInd w:val="0"/>
        <w:contextualSpacing/>
        <w:jc w:val="both"/>
        <w:rPr>
          <w:rFonts w:ascii="Arial" w:hAnsi="Arial" w:cs="Arial"/>
        </w:rPr>
      </w:pPr>
    </w:p>
    <w:p w:rsidR="00CE249B" w:rsidRPr="00A7363E" w:rsidRDefault="001005AB" w:rsidP="00A7363E">
      <w:pPr>
        <w:pStyle w:val="ListParagraph"/>
        <w:widowControl/>
        <w:numPr>
          <w:ilvl w:val="0"/>
          <w:numId w:val="20"/>
        </w:numPr>
        <w:tabs>
          <w:tab w:val="left" w:pos="2796"/>
        </w:tabs>
        <w:autoSpaceDE w:val="0"/>
        <w:autoSpaceDN w:val="0"/>
        <w:adjustRightInd w:val="0"/>
        <w:contextualSpacing/>
        <w:jc w:val="both"/>
        <w:rPr>
          <w:rFonts w:ascii="Arial" w:hAnsi="Arial" w:cs="Arial"/>
        </w:rPr>
      </w:pPr>
      <w:r w:rsidRPr="00A7363E">
        <w:rPr>
          <w:rFonts w:ascii="Arial" w:hAnsi="Arial" w:cs="Arial"/>
        </w:rPr>
        <w:t>c</w:t>
      </w:r>
      <w:r w:rsidR="00433BD8" w:rsidRPr="00A7363E">
        <w:rPr>
          <w:rFonts w:ascii="Arial" w:hAnsi="Arial" w:cs="Arial"/>
        </w:rPr>
        <w:t>onsider that pupils with asthma/viral wheeze are normally able to access all areas of the curriculum.  However, there are a few activities that should be carefully monitored and reasonable adjustments considered</w:t>
      </w:r>
      <w:r w:rsidR="00CE249B" w:rsidRPr="00A7363E">
        <w:rPr>
          <w:rFonts w:ascii="Arial" w:hAnsi="Arial" w:cs="Arial"/>
        </w:rPr>
        <w:t>;</w:t>
      </w:r>
    </w:p>
    <w:p w:rsidR="00E21731" w:rsidRPr="00CE249B" w:rsidRDefault="00E21731" w:rsidP="00E21731">
      <w:pPr>
        <w:pStyle w:val="ListParagraph"/>
        <w:widowControl/>
        <w:tabs>
          <w:tab w:val="left" w:pos="2796"/>
        </w:tabs>
        <w:autoSpaceDE w:val="0"/>
        <w:autoSpaceDN w:val="0"/>
        <w:adjustRightInd w:val="0"/>
        <w:ind w:left="360" w:firstLine="0"/>
        <w:contextualSpacing/>
        <w:jc w:val="both"/>
        <w:rPr>
          <w:rFonts w:ascii="Arial" w:hAnsi="Arial" w:cs="Arial"/>
        </w:rPr>
      </w:pPr>
    </w:p>
    <w:p w:rsidR="00CC51E5" w:rsidRDefault="001005AB" w:rsidP="00E21731">
      <w:pPr>
        <w:pStyle w:val="ListParagraph"/>
        <w:widowControl/>
        <w:numPr>
          <w:ilvl w:val="0"/>
          <w:numId w:val="20"/>
        </w:numPr>
        <w:tabs>
          <w:tab w:val="left" w:pos="2796"/>
        </w:tabs>
        <w:autoSpaceDE w:val="0"/>
        <w:autoSpaceDN w:val="0"/>
        <w:adjustRightInd w:val="0"/>
        <w:contextualSpacing/>
        <w:jc w:val="both"/>
        <w:rPr>
          <w:rFonts w:ascii="Arial" w:hAnsi="Arial" w:cs="Arial"/>
        </w:rPr>
      </w:pPr>
      <w:r>
        <w:rPr>
          <w:rFonts w:ascii="Arial" w:hAnsi="Arial" w:cs="Arial"/>
        </w:rPr>
        <w:t>m</w:t>
      </w:r>
      <w:r w:rsidR="00433BD8">
        <w:rPr>
          <w:rFonts w:ascii="Arial" w:hAnsi="Arial" w:cs="Arial"/>
        </w:rPr>
        <w:t>ark the class register clearly to indicate pupils who need to use an inhaler so that when a supply teacher takes a class she/he is aware of any pupils with asthma/viral wheeze in that class</w:t>
      </w:r>
      <w:r w:rsidR="00CE249B">
        <w:rPr>
          <w:rFonts w:ascii="Arial" w:hAnsi="Arial" w:cs="Arial"/>
        </w:rPr>
        <w:t>;</w:t>
      </w:r>
    </w:p>
    <w:p w:rsidR="00E21731" w:rsidRPr="00E21731" w:rsidRDefault="00E21731" w:rsidP="00E21731">
      <w:pPr>
        <w:widowControl/>
        <w:tabs>
          <w:tab w:val="left" w:pos="2796"/>
        </w:tabs>
        <w:autoSpaceDE w:val="0"/>
        <w:autoSpaceDN w:val="0"/>
        <w:adjustRightInd w:val="0"/>
        <w:contextualSpacing/>
        <w:jc w:val="both"/>
        <w:rPr>
          <w:rFonts w:ascii="Arial" w:hAnsi="Arial" w:cs="Arial"/>
        </w:rPr>
      </w:pPr>
    </w:p>
    <w:p w:rsidR="006A76F6" w:rsidRDefault="00CC51E5" w:rsidP="006A76F6">
      <w:pPr>
        <w:pStyle w:val="ListParagraph"/>
        <w:widowControl/>
        <w:numPr>
          <w:ilvl w:val="0"/>
          <w:numId w:val="20"/>
        </w:numPr>
        <w:tabs>
          <w:tab w:val="left" w:pos="2796"/>
        </w:tabs>
        <w:autoSpaceDE w:val="0"/>
        <w:autoSpaceDN w:val="0"/>
        <w:adjustRightInd w:val="0"/>
        <w:contextualSpacing/>
        <w:jc w:val="both"/>
        <w:rPr>
          <w:rFonts w:ascii="Arial" w:hAnsi="Arial" w:cs="Arial"/>
        </w:rPr>
      </w:pPr>
      <w:r>
        <w:rPr>
          <w:rFonts w:ascii="Arial" w:hAnsi="Arial" w:cs="Arial"/>
          <w:lang w:val="en-US"/>
        </w:rPr>
        <w:t>when requirement for the administration</w:t>
      </w:r>
      <w:r w:rsidR="00A0061E">
        <w:rPr>
          <w:rFonts w:ascii="Arial" w:hAnsi="Arial" w:cs="Arial"/>
          <w:lang w:val="en-US"/>
        </w:rPr>
        <w:t xml:space="preserve"> </w:t>
      </w:r>
      <w:r>
        <w:rPr>
          <w:rFonts w:ascii="Arial" w:hAnsi="Arial" w:cs="Arial"/>
          <w:lang w:val="en-US"/>
        </w:rPr>
        <w:t xml:space="preserve">of medication/healthcare is ongoing a review </w:t>
      </w:r>
      <w:r w:rsidRPr="00CC51E5">
        <w:rPr>
          <w:rFonts w:ascii="Arial" w:hAnsi="Arial" w:cs="Arial"/>
        </w:rPr>
        <w:t xml:space="preserve">of </w:t>
      </w:r>
      <w:r>
        <w:rPr>
          <w:rFonts w:ascii="Arial" w:hAnsi="Arial" w:cs="Arial"/>
        </w:rPr>
        <w:t>the a</w:t>
      </w:r>
      <w:r w:rsidRPr="00CC51E5">
        <w:rPr>
          <w:rFonts w:ascii="Arial" w:hAnsi="Arial" w:cs="Arial"/>
        </w:rPr>
        <w:t xml:space="preserve">greement to </w:t>
      </w:r>
      <w:r>
        <w:rPr>
          <w:rFonts w:ascii="Arial" w:hAnsi="Arial" w:cs="Arial"/>
        </w:rPr>
        <w:t>f</w:t>
      </w:r>
      <w:r w:rsidRPr="00CC51E5">
        <w:rPr>
          <w:rFonts w:ascii="Arial" w:hAnsi="Arial" w:cs="Arial"/>
        </w:rPr>
        <w:t xml:space="preserve">acilitate </w:t>
      </w:r>
      <w:r>
        <w:rPr>
          <w:rFonts w:ascii="Arial" w:hAnsi="Arial" w:cs="Arial"/>
        </w:rPr>
        <w:t>this care</w:t>
      </w:r>
      <w:r w:rsidRPr="00CC51E5">
        <w:rPr>
          <w:rFonts w:ascii="Arial" w:hAnsi="Arial" w:cs="Arial"/>
        </w:rPr>
        <w:t xml:space="preserve"> </w:t>
      </w:r>
      <w:r>
        <w:rPr>
          <w:rFonts w:ascii="Arial" w:hAnsi="Arial" w:cs="Arial"/>
        </w:rPr>
        <w:t>must be completed at the end of each academic year.</w:t>
      </w:r>
    </w:p>
    <w:p w:rsidR="006A76F6" w:rsidRPr="006A76F6" w:rsidRDefault="006A76F6" w:rsidP="006A76F6">
      <w:pPr>
        <w:pStyle w:val="ListParagraph"/>
        <w:rPr>
          <w:rFonts w:ascii="Arial" w:hAnsi="Arial" w:cs="Arial"/>
        </w:rPr>
      </w:pPr>
    </w:p>
    <w:p w:rsidR="006A76F6" w:rsidRPr="00E81C41" w:rsidRDefault="006A76F6" w:rsidP="00E81C41">
      <w:pPr>
        <w:widowControl/>
        <w:tabs>
          <w:tab w:val="left" w:pos="2796"/>
        </w:tabs>
        <w:autoSpaceDE w:val="0"/>
        <w:autoSpaceDN w:val="0"/>
        <w:adjustRightInd w:val="0"/>
        <w:contextualSpacing/>
        <w:jc w:val="both"/>
        <w:rPr>
          <w:rFonts w:ascii="Arial" w:hAnsi="Arial" w:cs="Arial"/>
        </w:rPr>
      </w:pPr>
    </w:p>
    <w:p w:rsidR="006A76F6" w:rsidRDefault="006A76F6" w:rsidP="006A76F6">
      <w:pPr>
        <w:pStyle w:val="ListParagraph"/>
        <w:widowControl/>
        <w:tabs>
          <w:tab w:val="left" w:pos="2796"/>
        </w:tabs>
        <w:autoSpaceDE w:val="0"/>
        <w:autoSpaceDN w:val="0"/>
        <w:adjustRightInd w:val="0"/>
        <w:ind w:left="360" w:firstLine="0"/>
        <w:contextualSpacing/>
        <w:jc w:val="both"/>
        <w:rPr>
          <w:rFonts w:ascii="Arial" w:hAnsi="Arial" w:cs="Arial"/>
        </w:rPr>
      </w:pPr>
    </w:p>
    <w:p w:rsidR="00CC51E5" w:rsidRPr="00460248" w:rsidRDefault="00460248" w:rsidP="00460248">
      <w:pPr>
        <w:widowControl/>
        <w:spacing w:after="200" w:line="276" w:lineRule="auto"/>
        <w:rPr>
          <w:rFonts w:ascii="Arial" w:hAnsi="Arial" w:cs="Arial"/>
        </w:rPr>
      </w:pPr>
      <w:r>
        <w:rPr>
          <w:rFonts w:ascii="Arial" w:hAnsi="Arial" w:cs="Arial"/>
        </w:rPr>
        <w:br w:type="page"/>
      </w:r>
    </w:p>
    <w:p w:rsidR="005D208A" w:rsidRPr="001E6F03" w:rsidRDefault="005D208A" w:rsidP="001E6F03">
      <w:pPr>
        <w:widowControl/>
        <w:tabs>
          <w:tab w:val="left" w:pos="142"/>
        </w:tabs>
        <w:autoSpaceDE w:val="0"/>
        <w:autoSpaceDN w:val="0"/>
        <w:adjustRightInd w:val="0"/>
        <w:ind w:right="-143"/>
        <w:contextualSpacing/>
        <w:rPr>
          <w:rFonts w:ascii="Arial" w:hAnsi="Arial" w:cs="Arial"/>
          <w:sz w:val="18"/>
        </w:rPr>
      </w:pPr>
    </w:p>
    <w:p w:rsidR="00ED3508" w:rsidRDefault="00ED3508" w:rsidP="00ED3508">
      <w:pPr>
        <w:rPr>
          <w:rFonts w:ascii="Arial" w:hAnsi="Arial" w:cs="Arial"/>
          <w:b/>
          <w:sz w:val="28"/>
          <w:szCs w:val="28"/>
        </w:rPr>
      </w:pPr>
      <w:r>
        <w:rPr>
          <w:rFonts w:ascii="Arial" w:hAnsi="Arial" w:cs="Arial"/>
          <w:b/>
          <w:sz w:val="28"/>
        </w:rPr>
        <w:t xml:space="preserve">Section C: </w:t>
      </w:r>
      <w:r>
        <w:rPr>
          <w:rFonts w:ascii="Arial" w:hAnsi="Arial" w:cs="Arial"/>
          <w:b/>
          <w:sz w:val="28"/>
          <w:szCs w:val="28"/>
        </w:rPr>
        <w:t>Correspondence with Parents</w:t>
      </w:r>
    </w:p>
    <w:p w:rsidR="00ED3508" w:rsidRPr="00433BD8" w:rsidRDefault="00ED3508" w:rsidP="00ED3508">
      <w:pPr>
        <w:rPr>
          <w:rFonts w:ascii="Arial" w:hAnsi="Arial" w:cs="Arial"/>
          <w:b/>
          <w:szCs w:val="28"/>
        </w:rPr>
      </w:pPr>
    </w:p>
    <w:p w:rsidR="00ED3508" w:rsidRPr="00BA5A52" w:rsidRDefault="00ED3508" w:rsidP="00ED3508">
      <w:pPr>
        <w:rPr>
          <w:rFonts w:ascii="Arial" w:hAnsi="Arial" w:cs="Arial"/>
          <w:sz w:val="24"/>
          <w:szCs w:val="24"/>
        </w:rPr>
      </w:pPr>
      <w:r w:rsidRPr="008D4750">
        <w:rPr>
          <w:rFonts w:ascii="Arial" w:hAnsi="Arial" w:cs="Arial"/>
          <w:sz w:val="24"/>
          <w:szCs w:val="24"/>
        </w:rPr>
        <w:t>(</w:t>
      </w:r>
      <w:r w:rsidR="00BA5A52">
        <w:rPr>
          <w:rFonts w:ascii="Arial" w:hAnsi="Arial" w:cs="Arial"/>
          <w:sz w:val="24"/>
          <w:szCs w:val="24"/>
        </w:rPr>
        <w:t>T</w:t>
      </w:r>
      <w:r w:rsidRPr="008D4750">
        <w:rPr>
          <w:rFonts w:ascii="Arial" w:hAnsi="Arial" w:cs="Arial"/>
          <w:sz w:val="24"/>
          <w:szCs w:val="24"/>
        </w:rPr>
        <w:t xml:space="preserve">o be used only if pupil has required assistance from a member of staff when they don’t normally require assistance using their personal inhaler, </w:t>
      </w:r>
      <w:r w:rsidRPr="008D4750">
        <w:rPr>
          <w:rFonts w:ascii="Arial" w:hAnsi="Arial" w:cs="Arial"/>
          <w:b/>
          <w:sz w:val="24"/>
          <w:szCs w:val="24"/>
        </w:rPr>
        <w:t>or</w:t>
      </w:r>
      <w:r w:rsidRPr="008D4750">
        <w:rPr>
          <w:rFonts w:ascii="Arial" w:hAnsi="Arial" w:cs="Arial"/>
          <w:sz w:val="24"/>
          <w:szCs w:val="24"/>
        </w:rPr>
        <w:t xml:space="preserve"> if the pupil has had to use the school’s emergency salbutamol inhaler)</w:t>
      </w:r>
    </w:p>
    <w:p w:rsidR="009E0E0C" w:rsidRPr="0001379E" w:rsidRDefault="00ED3508" w:rsidP="009E0E0C">
      <w:pPr>
        <w:autoSpaceDE w:val="0"/>
        <w:autoSpaceDN w:val="0"/>
        <w:adjustRightInd w:val="0"/>
        <w:rPr>
          <w:rFonts w:ascii="Arial" w:hAnsi="Arial" w:cs="Arial"/>
          <w:b/>
          <w:sz w:val="28"/>
        </w:rPr>
      </w:pPr>
      <w:r>
        <w:rPr>
          <w:rFonts w:ascii="Arial" w:hAnsi="Arial" w:cs="Arial"/>
          <w:b/>
          <w:sz w:val="28"/>
        </w:rPr>
        <w:t>------------------------------------------------------------------------------------------------</w:t>
      </w:r>
      <w:r w:rsidR="00433BD8">
        <w:rPr>
          <w:rFonts w:ascii="Arial" w:hAnsi="Arial" w:cs="Arial"/>
          <w:b/>
          <w:sz w:val="28"/>
        </w:rPr>
        <w:t>---------</w:t>
      </w:r>
    </w:p>
    <w:p w:rsidR="00BA5A52" w:rsidRDefault="00BA5A52" w:rsidP="00ED3508">
      <w:pPr>
        <w:tabs>
          <w:tab w:val="left" w:pos="7870"/>
        </w:tabs>
        <w:autoSpaceDE w:val="0"/>
        <w:autoSpaceDN w:val="0"/>
        <w:adjustRightInd w:val="0"/>
        <w:jc w:val="right"/>
        <w:rPr>
          <w:rFonts w:ascii="Arial" w:hAnsi="Arial" w:cs="Arial"/>
        </w:rPr>
      </w:pPr>
    </w:p>
    <w:p w:rsidR="009E0E0C" w:rsidRDefault="00ED3508" w:rsidP="00ED3508">
      <w:pPr>
        <w:tabs>
          <w:tab w:val="left" w:pos="7870"/>
        </w:tabs>
        <w:autoSpaceDE w:val="0"/>
        <w:autoSpaceDN w:val="0"/>
        <w:adjustRightInd w:val="0"/>
        <w:jc w:val="right"/>
        <w:rPr>
          <w:rFonts w:ascii="Arial" w:hAnsi="Arial" w:cs="Arial"/>
        </w:rPr>
      </w:pPr>
      <w:r>
        <w:rPr>
          <w:rFonts w:ascii="Arial" w:hAnsi="Arial" w:cs="Arial"/>
        </w:rPr>
        <w:t>School Headed Note Paper</w:t>
      </w:r>
    </w:p>
    <w:p w:rsidR="00ED3508" w:rsidRPr="0001379E" w:rsidRDefault="00ED3508" w:rsidP="00ED3508">
      <w:pPr>
        <w:tabs>
          <w:tab w:val="left" w:pos="7870"/>
        </w:tabs>
        <w:autoSpaceDE w:val="0"/>
        <w:autoSpaceDN w:val="0"/>
        <w:adjustRightInd w:val="0"/>
        <w:jc w:val="right"/>
        <w:rPr>
          <w:rFonts w:ascii="Arial" w:hAnsi="Arial" w:cs="Arial"/>
        </w:rPr>
      </w:pPr>
    </w:p>
    <w:tbl>
      <w:tblPr>
        <w:tblStyle w:val="TableGrid"/>
        <w:tblW w:w="0" w:type="auto"/>
        <w:tblLook w:val="04A0" w:firstRow="1" w:lastRow="0" w:firstColumn="1" w:lastColumn="0" w:noHBand="0" w:noVBand="1"/>
      </w:tblPr>
      <w:tblGrid>
        <w:gridCol w:w="4568"/>
        <w:gridCol w:w="5344"/>
      </w:tblGrid>
      <w:tr w:rsidR="009E0E0C" w:rsidRPr="0001379E" w:rsidTr="00433BD8">
        <w:tc>
          <w:tcPr>
            <w:tcW w:w="10031" w:type="dxa"/>
            <w:gridSpan w:val="2"/>
            <w:vAlign w:val="center"/>
          </w:tcPr>
          <w:p w:rsidR="009E0E0C" w:rsidRPr="0001379E" w:rsidRDefault="009E0E0C" w:rsidP="00433BD8">
            <w:pPr>
              <w:autoSpaceDE w:val="0"/>
              <w:autoSpaceDN w:val="0"/>
              <w:adjustRightInd w:val="0"/>
              <w:spacing w:before="80" w:after="80" w:line="360" w:lineRule="auto"/>
              <w:rPr>
                <w:rFonts w:ascii="Arial" w:hAnsi="Arial" w:cs="Arial"/>
              </w:rPr>
            </w:pPr>
            <w:r w:rsidRPr="0001379E">
              <w:rPr>
                <w:rFonts w:ascii="Arial" w:hAnsi="Arial" w:cs="Arial"/>
                <w:b/>
              </w:rPr>
              <w:t>Pupil’s name</w:t>
            </w:r>
            <w:r w:rsidRPr="00B26EA2">
              <w:rPr>
                <w:rFonts w:ascii="Arial" w:hAnsi="Arial" w:cs="Arial"/>
              </w:rPr>
              <w:t xml:space="preserve">:   </w:t>
            </w:r>
          </w:p>
        </w:tc>
      </w:tr>
      <w:tr w:rsidR="009E0E0C" w:rsidRPr="0001379E" w:rsidTr="00433BD8">
        <w:tc>
          <w:tcPr>
            <w:tcW w:w="4621" w:type="dxa"/>
            <w:vAlign w:val="center"/>
          </w:tcPr>
          <w:p w:rsidR="009E0E0C" w:rsidRPr="0001379E" w:rsidRDefault="009E0E0C" w:rsidP="00433BD8">
            <w:pPr>
              <w:autoSpaceDE w:val="0"/>
              <w:autoSpaceDN w:val="0"/>
              <w:adjustRightInd w:val="0"/>
              <w:spacing w:before="80" w:after="80" w:line="360" w:lineRule="auto"/>
              <w:rPr>
                <w:rFonts w:ascii="Arial" w:hAnsi="Arial" w:cs="Arial"/>
                <w:b/>
              </w:rPr>
            </w:pPr>
            <w:r w:rsidRPr="0001379E">
              <w:rPr>
                <w:rFonts w:ascii="Arial" w:hAnsi="Arial" w:cs="Arial"/>
                <w:b/>
              </w:rPr>
              <w:t>Class</w:t>
            </w:r>
            <w:r w:rsidRPr="00B26EA2">
              <w:rPr>
                <w:rFonts w:ascii="Arial" w:hAnsi="Arial" w:cs="Arial"/>
              </w:rPr>
              <w:t xml:space="preserve">:   </w:t>
            </w:r>
          </w:p>
        </w:tc>
        <w:tc>
          <w:tcPr>
            <w:tcW w:w="5410" w:type="dxa"/>
            <w:vAlign w:val="center"/>
          </w:tcPr>
          <w:p w:rsidR="009E0E0C" w:rsidRPr="0001379E" w:rsidRDefault="009E0E0C" w:rsidP="00433BD8">
            <w:pPr>
              <w:autoSpaceDE w:val="0"/>
              <w:autoSpaceDN w:val="0"/>
              <w:adjustRightInd w:val="0"/>
              <w:spacing w:before="80" w:after="80" w:line="360" w:lineRule="auto"/>
              <w:rPr>
                <w:rFonts w:ascii="Arial" w:hAnsi="Arial" w:cs="Arial"/>
                <w:b/>
              </w:rPr>
            </w:pPr>
            <w:r w:rsidRPr="0001379E">
              <w:rPr>
                <w:rFonts w:ascii="Arial" w:hAnsi="Arial" w:cs="Arial"/>
                <w:b/>
              </w:rPr>
              <w:t>Date of birth</w:t>
            </w:r>
            <w:r w:rsidRPr="00B26EA2">
              <w:rPr>
                <w:rFonts w:ascii="Arial" w:hAnsi="Arial" w:cs="Arial"/>
              </w:rPr>
              <w:t xml:space="preserve">:   </w:t>
            </w:r>
          </w:p>
        </w:tc>
      </w:tr>
    </w:tbl>
    <w:p w:rsidR="009E0E0C" w:rsidRPr="0001379E" w:rsidRDefault="009E0E0C" w:rsidP="009E0E0C">
      <w:pPr>
        <w:autoSpaceDE w:val="0"/>
        <w:autoSpaceDN w:val="0"/>
        <w:adjustRightInd w:val="0"/>
        <w:rPr>
          <w:rFonts w:ascii="Arial" w:hAnsi="Arial" w:cs="Arial"/>
        </w:rPr>
      </w:pPr>
    </w:p>
    <w:p w:rsidR="009E0E0C" w:rsidRPr="00433BD8" w:rsidRDefault="009E0E0C" w:rsidP="009E0E0C">
      <w:pPr>
        <w:autoSpaceDE w:val="0"/>
        <w:autoSpaceDN w:val="0"/>
        <w:adjustRightInd w:val="0"/>
        <w:rPr>
          <w:rFonts w:ascii="Arial" w:hAnsi="Arial" w:cs="Arial"/>
          <w:sz w:val="10"/>
        </w:rPr>
      </w:pPr>
    </w:p>
    <w:p w:rsidR="009E0E0C" w:rsidRPr="0001379E" w:rsidRDefault="009E0E0C" w:rsidP="009E0E0C">
      <w:pPr>
        <w:autoSpaceDE w:val="0"/>
        <w:autoSpaceDN w:val="0"/>
        <w:adjustRightInd w:val="0"/>
        <w:jc w:val="both"/>
        <w:rPr>
          <w:rFonts w:ascii="Arial" w:hAnsi="Arial" w:cs="Arial"/>
        </w:rPr>
      </w:pPr>
      <w:r w:rsidRPr="00D1008F">
        <w:rPr>
          <w:rFonts w:ascii="Arial" w:hAnsi="Arial" w:cs="Arial"/>
        </w:rPr>
        <w:t>Date:</w:t>
      </w:r>
      <w:r w:rsidRPr="0001379E">
        <w:rPr>
          <w:rFonts w:ascii="Arial" w:hAnsi="Arial" w:cs="Arial"/>
        </w:rPr>
        <w:t xml:space="preserve">   </w:t>
      </w:r>
    </w:p>
    <w:p w:rsidR="009E0E0C" w:rsidRPr="0001379E" w:rsidRDefault="009E0E0C" w:rsidP="009E0E0C">
      <w:pPr>
        <w:autoSpaceDE w:val="0"/>
        <w:autoSpaceDN w:val="0"/>
        <w:adjustRightInd w:val="0"/>
        <w:jc w:val="both"/>
        <w:rPr>
          <w:rFonts w:ascii="Arial" w:hAnsi="Arial" w:cs="Arial"/>
        </w:rPr>
      </w:pPr>
    </w:p>
    <w:p w:rsidR="009E0E0C" w:rsidRPr="0001379E" w:rsidRDefault="009E0E0C" w:rsidP="009E0E0C">
      <w:pPr>
        <w:autoSpaceDE w:val="0"/>
        <w:autoSpaceDN w:val="0"/>
        <w:adjustRightInd w:val="0"/>
        <w:spacing w:line="276" w:lineRule="auto"/>
        <w:jc w:val="both"/>
        <w:rPr>
          <w:rFonts w:ascii="Arial" w:hAnsi="Arial" w:cs="Arial"/>
        </w:rPr>
      </w:pPr>
      <w:r w:rsidRPr="0001379E">
        <w:rPr>
          <w:rFonts w:ascii="Arial" w:hAnsi="Arial" w:cs="Arial"/>
        </w:rPr>
        <w:t xml:space="preserve">Dear </w:t>
      </w:r>
    </w:p>
    <w:p w:rsidR="009E0E0C" w:rsidRPr="0001379E" w:rsidRDefault="009E0E0C" w:rsidP="009E0E0C">
      <w:pPr>
        <w:autoSpaceDE w:val="0"/>
        <w:autoSpaceDN w:val="0"/>
        <w:adjustRightInd w:val="0"/>
        <w:spacing w:line="276" w:lineRule="auto"/>
        <w:jc w:val="both"/>
        <w:rPr>
          <w:rFonts w:ascii="Arial" w:hAnsi="Arial" w:cs="Arial"/>
        </w:rPr>
      </w:pPr>
    </w:p>
    <w:p w:rsidR="009E0E0C" w:rsidRPr="0001379E" w:rsidRDefault="009E0E0C" w:rsidP="009E0E0C">
      <w:pPr>
        <w:autoSpaceDE w:val="0"/>
        <w:autoSpaceDN w:val="0"/>
        <w:adjustRightInd w:val="0"/>
        <w:spacing w:line="276" w:lineRule="auto"/>
        <w:jc w:val="both"/>
        <w:rPr>
          <w:rFonts w:ascii="Arial" w:hAnsi="Arial" w:cs="Arial"/>
        </w:rPr>
      </w:pPr>
      <w:r w:rsidRPr="0001379E">
        <w:rPr>
          <w:rFonts w:ascii="Arial" w:hAnsi="Arial" w:cs="Arial"/>
        </w:rPr>
        <w:t>This letter is to formally notify you that your son/daughter was given treatment at school today for an asthma attack.  The symptoms settled quickly without any complications when salbutamol was administered</w:t>
      </w:r>
      <w:r>
        <w:rPr>
          <w:rFonts w:ascii="Arial" w:hAnsi="Arial" w:cs="Arial"/>
        </w:rPr>
        <w:t>,</w:t>
      </w:r>
      <w:r w:rsidRPr="0001379E">
        <w:rPr>
          <w:rFonts w:ascii="Arial" w:hAnsi="Arial" w:cs="Arial"/>
        </w:rPr>
        <w:t xml:space="preserve"> </w:t>
      </w:r>
      <w:r w:rsidRPr="000F0131">
        <w:rPr>
          <w:rFonts w:ascii="Arial" w:hAnsi="Arial" w:cs="Arial"/>
        </w:rPr>
        <w:t>in accordance with</w:t>
      </w:r>
      <w:r>
        <w:rPr>
          <w:rFonts w:ascii="Arial" w:hAnsi="Arial" w:cs="Arial"/>
        </w:rPr>
        <w:t xml:space="preserve"> the advice given to </w:t>
      </w:r>
      <w:r w:rsidR="00836296">
        <w:rPr>
          <w:rFonts w:ascii="Arial" w:hAnsi="Arial" w:cs="Arial"/>
        </w:rPr>
        <w:t xml:space="preserve">schools.  </w:t>
      </w:r>
      <w:r w:rsidRPr="0001379E">
        <w:rPr>
          <w:rFonts w:ascii="Arial" w:hAnsi="Arial" w:cs="Arial"/>
        </w:rPr>
        <w:t xml:space="preserve">They were given </w:t>
      </w:r>
      <w:r w:rsidRPr="0001379E">
        <w:rPr>
          <w:rFonts w:ascii="Arial" w:hAnsi="Arial" w:cs="Arial"/>
          <w:u w:val="single"/>
        </w:rPr>
        <w:fldChar w:fldCharType="begin">
          <w:ffData>
            <w:name w:val="Text8"/>
            <w:enabled/>
            <w:calcOnExit w:val="0"/>
            <w:textInput/>
          </w:ffData>
        </w:fldChar>
      </w:r>
      <w:r w:rsidRPr="0001379E">
        <w:rPr>
          <w:rFonts w:ascii="Arial" w:hAnsi="Arial" w:cs="Arial"/>
          <w:u w:val="single"/>
        </w:rPr>
        <w:instrText xml:space="preserve"> FORMTEXT </w:instrText>
      </w:r>
      <w:r w:rsidRPr="0001379E">
        <w:rPr>
          <w:rFonts w:ascii="Arial" w:hAnsi="Arial" w:cs="Arial"/>
          <w:u w:val="single"/>
        </w:rPr>
      </w:r>
      <w:r w:rsidRPr="0001379E">
        <w:rPr>
          <w:rFonts w:ascii="Arial" w:hAnsi="Arial" w:cs="Arial"/>
          <w:u w:val="single"/>
        </w:rPr>
        <w:fldChar w:fldCharType="separate"/>
      </w:r>
      <w:r w:rsidRPr="0001379E">
        <w:rPr>
          <w:rFonts w:ascii="Arial" w:hAnsi="Arial" w:cs="Arial"/>
          <w:noProof/>
          <w:u w:val="single"/>
        </w:rPr>
        <w:t> </w:t>
      </w:r>
      <w:r w:rsidRPr="0001379E">
        <w:rPr>
          <w:rFonts w:ascii="Arial" w:hAnsi="Arial" w:cs="Arial"/>
          <w:noProof/>
          <w:u w:val="single"/>
        </w:rPr>
        <w:t> </w:t>
      </w:r>
      <w:r w:rsidRPr="0001379E">
        <w:rPr>
          <w:rFonts w:ascii="Arial" w:hAnsi="Arial" w:cs="Arial"/>
          <w:noProof/>
          <w:u w:val="single"/>
        </w:rPr>
        <w:t> </w:t>
      </w:r>
      <w:r w:rsidRPr="0001379E">
        <w:rPr>
          <w:rFonts w:ascii="Arial" w:hAnsi="Arial" w:cs="Arial"/>
          <w:noProof/>
          <w:u w:val="single"/>
        </w:rPr>
        <w:t> </w:t>
      </w:r>
      <w:r w:rsidRPr="0001379E">
        <w:rPr>
          <w:rFonts w:ascii="Arial" w:hAnsi="Arial" w:cs="Arial"/>
          <w:noProof/>
          <w:u w:val="single"/>
        </w:rPr>
        <w:t> </w:t>
      </w:r>
      <w:r w:rsidRPr="0001379E">
        <w:rPr>
          <w:rFonts w:ascii="Arial" w:hAnsi="Arial" w:cs="Arial"/>
          <w:u w:val="single"/>
        </w:rPr>
        <w:fldChar w:fldCharType="end"/>
      </w:r>
      <w:r w:rsidRPr="0001379E">
        <w:rPr>
          <w:rFonts w:ascii="Arial" w:hAnsi="Arial" w:cs="Arial"/>
        </w:rPr>
        <w:t xml:space="preserve"> puffs.</w:t>
      </w:r>
    </w:p>
    <w:p w:rsidR="009E0E0C" w:rsidRPr="0001379E" w:rsidRDefault="009E0E0C" w:rsidP="009E0E0C">
      <w:pPr>
        <w:autoSpaceDE w:val="0"/>
        <w:autoSpaceDN w:val="0"/>
        <w:adjustRightInd w:val="0"/>
        <w:spacing w:line="276" w:lineRule="auto"/>
        <w:jc w:val="both"/>
        <w:rPr>
          <w:rFonts w:ascii="Arial" w:hAnsi="Arial" w:cs="Arial"/>
        </w:rPr>
      </w:pPr>
    </w:p>
    <w:p w:rsidR="009E0E0C" w:rsidRPr="0001379E" w:rsidRDefault="009E0E0C" w:rsidP="009E0E0C">
      <w:pPr>
        <w:autoSpaceDE w:val="0"/>
        <w:autoSpaceDN w:val="0"/>
        <w:adjustRightInd w:val="0"/>
        <w:spacing w:line="276" w:lineRule="auto"/>
        <w:jc w:val="both"/>
        <w:rPr>
          <w:rFonts w:ascii="Arial" w:hAnsi="Arial" w:cs="Arial"/>
        </w:rPr>
      </w:pPr>
      <w:r w:rsidRPr="0001379E">
        <w:rPr>
          <w:rFonts w:ascii="Arial" w:hAnsi="Arial" w:cs="Arial"/>
        </w:rPr>
        <w:t>The reason</w:t>
      </w:r>
      <w:r w:rsidR="009715CE">
        <w:rPr>
          <w:rFonts w:ascii="Arial" w:hAnsi="Arial" w:cs="Arial"/>
        </w:rPr>
        <w:t>(s)</w:t>
      </w:r>
      <w:r w:rsidRPr="0001379E">
        <w:rPr>
          <w:rFonts w:ascii="Arial" w:hAnsi="Arial" w:cs="Arial"/>
        </w:rPr>
        <w:t xml:space="preserve"> for informing you of this is:</w:t>
      </w:r>
    </w:p>
    <w:p w:rsidR="009E0E0C" w:rsidRPr="0001379E" w:rsidRDefault="009E0E0C" w:rsidP="009E0E0C">
      <w:pPr>
        <w:autoSpaceDE w:val="0"/>
        <w:autoSpaceDN w:val="0"/>
        <w:adjustRightInd w:val="0"/>
        <w:spacing w:line="276" w:lineRule="auto"/>
        <w:jc w:val="both"/>
        <w:rPr>
          <w:rFonts w:ascii="Arial" w:hAnsi="Arial" w:cs="Arial"/>
        </w:rPr>
      </w:pPr>
      <w:r w:rsidRPr="0001379E">
        <w:rPr>
          <w:rFonts w:ascii="Arial" w:hAnsi="Arial" w:cs="Arial"/>
        </w:rPr>
        <w:t>[</w:t>
      </w:r>
      <w:r w:rsidRPr="0001379E">
        <w:rPr>
          <w:rFonts w:ascii="Arial" w:hAnsi="Arial" w:cs="Arial"/>
          <w:i/>
        </w:rPr>
        <w:t xml:space="preserve">Tick </w:t>
      </w:r>
      <w:r w:rsidR="009715CE">
        <w:rPr>
          <w:rFonts w:ascii="Arial" w:hAnsi="Arial" w:cs="Arial"/>
          <w:i/>
        </w:rPr>
        <w:t xml:space="preserve">boxes </w:t>
      </w:r>
      <w:r w:rsidRPr="0001379E">
        <w:rPr>
          <w:rFonts w:ascii="Arial" w:hAnsi="Arial" w:cs="Arial"/>
          <w:i/>
        </w:rPr>
        <w:t>as appropriate</w:t>
      </w:r>
      <w:r w:rsidR="00836296">
        <w:rPr>
          <w:rFonts w:ascii="Arial" w:hAnsi="Arial" w:cs="Arial"/>
        </w:rPr>
        <w:t>]</w:t>
      </w:r>
    </w:p>
    <w:p w:rsidR="00BA5A52" w:rsidRPr="0001379E" w:rsidRDefault="007B21BF" w:rsidP="00BA5A52">
      <w:pPr>
        <w:autoSpaceDE w:val="0"/>
        <w:autoSpaceDN w:val="0"/>
        <w:adjustRightInd w:val="0"/>
        <w:spacing w:line="276" w:lineRule="auto"/>
        <w:ind w:left="709" w:hanging="709"/>
        <w:jc w:val="both"/>
        <w:rPr>
          <w:rFonts w:ascii="Arial" w:hAnsi="Arial" w:cs="Arial"/>
        </w:rPr>
      </w:pPr>
      <w:sdt>
        <w:sdtPr>
          <w:rPr>
            <w:rFonts w:ascii="Arial" w:hAnsi="Arial" w:cs="Arial"/>
            <w:sz w:val="24"/>
          </w:rPr>
          <w:id w:val="887682730"/>
          <w14:checkbox>
            <w14:checked w14:val="0"/>
            <w14:checkedState w14:val="0052" w14:font="Wingdings 2"/>
            <w14:uncheckedState w14:val="2610" w14:font="MS Gothic"/>
          </w14:checkbox>
        </w:sdtPr>
        <w:sdtEndPr/>
        <w:sdtContent>
          <w:r w:rsidR="00433BD8">
            <w:rPr>
              <w:rFonts w:ascii="MS Gothic" w:eastAsia="MS Gothic" w:hAnsi="MS Gothic" w:cs="Arial" w:hint="eastAsia"/>
              <w:sz w:val="24"/>
            </w:rPr>
            <w:t>☐</w:t>
          </w:r>
        </w:sdtContent>
      </w:sdt>
      <w:r w:rsidR="006E1F1C">
        <w:rPr>
          <w:rFonts w:ascii="Arial" w:hAnsi="Arial" w:cs="Arial"/>
        </w:rPr>
        <w:tab/>
        <w:t>Y</w:t>
      </w:r>
      <w:r w:rsidR="009E0E0C" w:rsidRPr="0001379E">
        <w:rPr>
          <w:rFonts w:ascii="Arial" w:hAnsi="Arial" w:cs="Arial"/>
        </w:rPr>
        <w:t xml:space="preserve">our child required assistance from a member of staff when they don’t normally </w:t>
      </w:r>
      <w:r w:rsidR="00BA5A52">
        <w:rPr>
          <w:rFonts w:ascii="Arial" w:hAnsi="Arial" w:cs="Arial"/>
        </w:rPr>
        <w:t xml:space="preserve">require </w:t>
      </w:r>
      <w:r w:rsidR="009E0E0C" w:rsidRPr="0001379E">
        <w:rPr>
          <w:rFonts w:ascii="Arial" w:hAnsi="Arial" w:cs="Arial"/>
        </w:rPr>
        <w:t>assistance.</w:t>
      </w:r>
    </w:p>
    <w:p w:rsidR="009E0E0C" w:rsidRPr="0001379E" w:rsidRDefault="007B21BF" w:rsidP="009E0E0C">
      <w:pPr>
        <w:autoSpaceDE w:val="0"/>
        <w:autoSpaceDN w:val="0"/>
        <w:adjustRightInd w:val="0"/>
        <w:spacing w:line="276" w:lineRule="auto"/>
        <w:jc w:val="both"/>
        <w:rPr>
          <w:rFonts w:ascii="Arial" w:hAnsi="Arial" w:cs="Arial"/>
        </w:rPr>
      </w:pPr>
      <w:sdt>
        <w:sdtPr>
          <w:rPr>
            <w:rFonts w:ascii="Arial" w:hAnsi="Arial" w:cs="Arial"/>
            <w:sz w:val="24"/>
          </w:rPr>
          <w:id w:val="-329291720"/>
          <w14:checkbox>
            <w14:checked w14:val="0"/>
            <w14:checkedState w14:val="0052" w14:font="Wingdings 2"/>
            <w14:uncheckedState w14:val="2610" w14:font="MS Gothic"/>
          </w14:checkbox>
        </w:sdtPr>
        <w:sdtEndPr/>
        <w:sdtContent>
          <w:r w:rsidR="009E0E0C" w:rsidRPr="0001379E">
            <w:rPr>
              <w:rFonts w:ascii="MS Gothic" w:eastAsia="MS Gothic" w:hAnsi="MS Gothic" w:cs="MS Gothic" w:hint="eastAsia"/>
              <w:sz w:val="24"/>
            </w:rPr>
            <w:t>☐</w:t>
          </w:r>
        </w:sdtContent>
      </w:sdt>
      <w:r w:rsidR="006E1F1C">
        <w:rPr>
          <w:rFonts w:ascii="Arial" w:hAnsi="Arial" w:cs="Arial"/>
        </w:rPr>
        <w:tab/>
        <w:t>Y</w:t>
      </w:r>
      <w:r w:rsidR="009E0E0C" w:rsidRPr="0001379E">
        <w:rPr>
          <w:rFonts w:ascii="Arial" w:hAnsi="Arial" w:cs="Arial"/>
        </w:rPr>
        <w:t>our child had to use the school’</w:t>
      </w:r>
      <w:r w:rsidR="00836296">
        <w:rPr>
          <w:rFonts w:ascii="Arial" w:hAnsi="Arial" w:cs="Arial"/>
        </w:rPr>
        <w:t>s emergency salbutamol inhaler.</w:t>
      </w:r>
    </w:p>
    <w:p w:rsidR="009E0E0C" w:rsidRPr="0001379E" w:rsidRDefault="007B21BF" w:rsidP="009E0E0C">
      <w:pPr>
        <w:autoSpaceDE w:val="0"/>
        <w:autoSpaceDN w:val="0"/>
        <w:adjustRightInd w:val="0"/>
        <w:spacing w:line="276" w:lineRule="auto"/>
        <w:jc w:val="both"/>
        <w:rPr>
          <w:rFonts w:ascii="Arial" w:hAnsi="Arial" w:cs="Arial"/>
        </w:rPr>
      </w:pPr>
      <w:sdt>
        <w:sdtPr>
          <w:rPr>
            <w:rFonts w:ascii="Arial" w:hAnsi="Arial" w:cs="Arial"/>
            <w:sz w:val="24"/>
          </w:rPr>
          <w:id w:val="2048868815"/>
          <w14:checkbox>
            <w14:checked w14:val="0"/>
            <w14:checkedState w14:val="0052" w14:font="Wingdings 2"/>
            <w14:uncheckedState w14:val="2610" w14:font="MS Gothic"/>
          </w14:checkbox>
        </w:sdtPr>
        <w:sdtEndPr/>
        <w:sdtContent>
          <w:r w:rsidR="009E0E0C" w:rsidRPr="0001379E">
            <w:rPr>
              <w:rFonts w:ascii="MS Gothic" w:eastAsia="MS Gothic" w:hAnsi="MS Gothic" w:cs="MS Gothic" w:hint="eastAsia"/>
              <w:sz w:val="24"/>
            </w:rPr>
            <w:t>☐</w:t>
          </w:r>
        </w:sdtContent>
      </w:sdt>
      <w:r w:rsidR="009E0E0C" w:rsidRPr="0001379E">
        <w:rPr>
          <w:rFonts w:ascii="Arial" w:hAnsi="Arial" w:cs="Arial"/>
        </w:rPr>
        <w:tab/>
      </w:r>
      <w:r w:rsidR="006E1F1C">
        <w:rPr>
          <w:rFonts w:ascii="Arial" w:hAnsi="Arial" w:cs="Arial"/>
        </w:rPr>
        <w:t>Y</w:t>
      </w:r>
      <w:r w:rsidR="009715CE">
        <w:rPr>
          <w:rFonts w:ascii="Arial" w:hAnsi="Arial" w:cs="Arial"/>
        </w:rPr>
        <w:t xml:space="preserve">our child’s </w:t>
      </w:r>
      <w:r w:rsidR="00836296">
        <w:rPr>
          <w:rFonts w:ascii="Arial" w:hAnsi="Arial" w:cs="Arial"/>
        </w:rPr>
        <w:t xml:space="preserve">own asthma inhaler was used.  </w:t>
      </w:r>
    </w:p>
    <w:p w:rsidR="009E0E0C" w:rsidRPr="0001379E" w:rsidRDefault="007B21BF" w:rsidP="00ED3508">
      <w:pPr>
        <w:autoSpaceDE w:val="0"/>
        <w:autoSpaceDN w:val="0"/>
        <w:adjustRightInd w:val="0"/>
        <w:spacing w:line="276" w:lineRule="auto"/>
        <w:rPr>
          <w:rFonts w:ascii="Arial" w:hAnsi="Arial" w:cs="Arial"/>
        </w:rPr>
      </w:pPr>
      <w:sdt>
        <w:sdtPr>
          <w:rPr>
            <w:rFonts w:ascii="Arial" w:hAnsi="Arial" w:cs="Arial"/>
            <w:sz w:val="24"/>
          </w:rPr>
          <w:id w:val="-481001698"/>
          <w14:checkbox>
            <w14:checked w14:val="0"/>
            <w14:checkedState w14:val="0052" w14:font="Wingdings 2"/>
            <w14:uncheckedState w14:val="2610" w14:font="MS Gothic"/>
          </w14:checkbox>
        </w:sdtPr>
        <w:sdtEndPr/>
        <w:sdtContent>
          <w:r w:rsidR="00ED3508">
            <w:rPr>
              <w:rFonts w:ascii="MS Gothic" w:eastAsia="MS Gothic" w:hAnsi="MS Gothic" w:cs="Arial" w:hint="eastAsia"/>
              <w:sz w:val="24"/>
            </w:rPr>
            <w:t>☐</w:t>
          </w:r>
        </w:sdtContent>
      </w:sdt>
      <w:r w:rsidR="009E0E0C" w:rsidRPr="0001379E">
        <w:rPr>
          <w:rFonts w:ascii="Arial" w:hAnsi="Arial" w:cs="Arial"/>
        </w:rPr>
        <w:tab/>
      </w:r>
      <w:r w:rsidR="006E1F1C">
        <w:rPr>
          <w:rFonts w:ascii="Arial" w:hAnsi="Arial" w:cs="Arial"/>
        </w:rPr>
        <w:t>Y</w:t>
      </w:r>
      <w:r w:rsidR="009715CE">
        <w:rPr>
          <w:rFonts w:ascii="Arial" w:hAnsi="Arial" w:cs="Arial"/>
        </w:rPr>
        <w:t>our child’s own asthma inhaler was empty</w:t>
      </w:r>
      <w:r w:rsidR="00BA5A52">
        <w:rPr>
          <w:rFonts w:ascii="Arial" w:hAnsi="Arial" w:cs="Arial"/>
        </w:rPr>
        <w:t>.</w:t>
      </w:r>
    </w:p>
    <w:p w:rsidR="00BA5A52" w:rsidRPr="0001379E" w:rsidRDefault="007B21BF" w:rsidP="00ED3508">
      <w:pPr>
        <w:autoSpaceDE w:val="0"/>
        <w:autoSpaceDN w:val="0"/>
        <w:adjustRightInd w:val="0"/>
        <w:spacing w:line="276" w:lineRule="auto"/>
        <w:rPr>
          <w:rFonts w:ascii="Arial" w:hAnsi="Arial" w:cs="Arial"/>
        </w:rPr>
      </w:pPr>
      <w:sdt>
        <w:sdtPr>
          <w:rPr>
            <w:rFonts w:ascii="Arial" w:hAnsi="Arial" w:cs="Arial"/>
            <w:sz w:val="24"/>
          </w:rPr>
          <w:id w:val="1056279273"/>
          <w14:checkbox>
            <w14:checked w14:val="0"/>
            <w14:checkedState w14:val="0052" w14:font="Wingdings 2"/>
            <w14:uncheckedState w14:val="2610" w14:font="MS Gothic"/>
          </w14:checkbox>
        </w:sdtPr>
        <w:sdtEndPr/>
        <w:sdtContent>
          <w:r w:rsidR="009E0E0C" w:rsidRPr="0001379E">
            <w:rPr>
              <w:rFonts w:ascii="MS Gothic" w:eastAsia="MS Gothic" w:hAnsi="MS Gothic" w:cs="MS Gothic" w:hint="eastAsia"/>
              <w:sz w:val="24"/>
            </w:rPr>
            <w:t>☐</w:t>
          </w:r>
        </w:sdtContent>
      </w:sdt>
      <w:r w:rsidR="009E0E0C" w:rsidRPr="0001379E">
        <w:rPr>
          <w:rFonts w:ascii="Arial" w:hAnsi="Arial" w:cs="Arial"/>
        </w:rPr>
        <w:tab/>
        <w:t>Their own asthma inhaler was</w:t>
      </w:r>
      <w:r w:rsidR="009715CE">
        <w:rPr>
          <w:rFonts w:ascii="Arial" w:hAnsi="Arial" w:cs="Arial"/>
        </w:rPr>
        <w:t xml:space="preserve"> out-of-date</w:t>
      </w:r>
    </w:p>
    <w:p w:rsidR="009E0E0C" w:rsidRDefault="007B21BF" w:rsidP="00ED3508">
      <w:pPr>
        <w:autoSpaceDE w:val="0"/>
        <w:autoSpaceDN w:val="0"/>
        <w:adjustRightInd w:val="0"/>
        <w:spacing w:line="276" w:lineRule="auto"/>
        <w:rPr>
          <w:rFonts w:ascii="Arial" w:hAnsi="Arial" w:cs="Arial"/>
        </w:rPr>
      </w:pPr>
      <w:sdt>
        <w:sdtPr>
          <w:rPr>
            <w:rFonts w:ascii="Arial" w:hAnsi="Arial" w:cs="Arial"/>
            <w:sz w:val="24"/>
          </w:rPr>
          <w:id w:val="356083824"/>
          <w14:checkbox>
            <w14:checked w14:val="0"/>
            <w14:checkedState w14:val="0052" w14:font="Wingdings 2"/>
            <w14:uncheckedState w14:val="2610" w14:font="MS Gothic"/>
          </w14:checkbox>
        </w:sdtPr>
        <w:sdtEndPr/>
        <w:sdtContent>
          <w:r w:rsidR="009E0E0C" w:rsidRPr="0001379E">
            <w:rPr>
              <w:rFonts w:ascii="MS Gothic" w:eastAsia="MS Gothic" w:hAnsi="MS Gothic" w:cs="MS Gothic" w:hint="eastAsia"/>
              <w:sz w:val="24"/>
            </w:rPr>
            <w:t>☐</w:t>
          </w:r>
        </w:sdtContent>
      </w:sdt>
      <w:r w:rsidR="009E0E0C" w:rsidRPr="0001379E">
        <w:rPr>
          <w:rFonts w:ascii="Arial" w:hAnsi="Arial" w:cs="Arial"/>
        </w:rPr>
        <w:tab/>
        <w:t>They did not have the</w:t>
      </w:r>
      <w:r w:rsidR="009715CE">
        <w:rPr>
          <w:rFonts w:ascii="Arial" w:hAnsi="Arial" w:cs="Arial"/>
        </w:rPr>
        <w:t>ir own asthma inhaler with them.</w:t>
      </w:r>
    </w:p>
    <w:p w:rsidR="0071564A" w:rsidRDefault="0071564A" w:rsidP="00ED3508">
      <w:pPr>
        <w:autoSpaceDE w:val="0"/>
        <w:autoSpaceDN w:val="0"/>
        <w:adjustRightInd w:val="0"/>
        <w:spacing w:line="276" w:lineRule="auto"/>
        <w:rPr>
          <w:rFonts w:ascii="Arial" w:hAnsi="Arial" w:cs="Arial"/>
        </w:rPr>
      </w:pPr>
    </w:p>
    <w:p w:rsidR="0071564A" w:rsidRDefault="0071564A" w:rsidP="00433BD8">
      <w:pPr>
        <w:autoSpaceDE w:val="0"/>
        <w:autoSpaceDN w:val="0"/>
        <w:adjustRightInd w:val="0"/>
        <w:spacing w:line="276" w:lineRule="auto"/>
        <w:jc w:val="both"/>
        <w:rPr>
          <w:rFonts w:ascii="Arial" w:hAnsi="Arial" w:cs="Arial"/>
        </w:rPr>
      </w:pPr>
      <w:r>
        <w:rPr>
          <w:rFonts w:ascii="Arial" w:hAnsi="Arial" w:cs="Arial"/>
        </w:rPr>
        <w:t>Please note the following advice received from the Paediatric Asthma Specialist Nurse Service (NHS Lothian)</w:t>
      </w:r>
      <w:r w:rsidR="008120A5">
        <w:rPr>
          <w:rFonts w:ascii="Arial" w:hAnsi="Arial" w:cs="Arial"/>
        </w:rPr>
        <w:t xml:space="preserve">: </w:t>
      </w:r>
    </w:p>
    <w:p w:rsidR="008120A5" w:rsidRDefault="008120A5" w:rsidP="00836296">
      <w:pPr>
        <w:autoSpaceDE w:val="0"/>
        <w:autoSpaceDN w:val="0"/>
        <w:adjustRightInd w:val="0"/>
        <w:spacing w:line="276" w:lineRule="auto"/>
        <w:jc w:val="both"/>
        <w:rPr>
          <w:rFonts w:ascii="Arial" w:hAnsi="Arial" w:cs="Arial"/>
        </w:rPr>
      </w:pPr>
      <w:r>
        <w:rPr>
          <w:rFonts w:ascii="Arial" w:hAnsi="Arial" w:cs="Arial"/>
        </w:rPr>
        <w:t>Care should be taken over the next 12/24 hours as symptoms can sometimes flare up again.  If wheeze/cough and breathlessness recurs in this time, your child should have 4 puffs of Salbutamol up to 4 times a day for 4 days.  If the wheeze/cough and breathlessness do not respond quickly or easily you should follow the advice in your child’s asthma action plan and seek medical advice DAY or NIGHT.  If they do not have an asthma action plan you should make an appointment to see the Practice Nurse at your GP surgery who will be able to provide you with one.</w:t>
      </w:r>
    </w:p>
    <w:p w:rsidR="009715CE" w:rsidRPr="0001379E" w:rsidRDefault="009715CE" w:rsidP="00ED3508">
      <w:pPr>
        <w:autoSpaceDE w:val="0"/>
        <w:autoSpaceDN w:val="0"/>
        <w:adjustRightInd w:val="0"/>
        <w:spacing w:line="276" w:lineRule="auto"/>
        <w:rPr>
          <w:rFonts w:ascii="Arial" w:hAnsi="Arial" w:cs="Arial"/>
        </w:rPr>
      </w:pPr>
    </w:p>
    <w:p w:rsidR="009E0E0C" w:rsidRPr="0001379E" w:rsidRDefault="009E0E0C" w:rsidP="00ED3508">
      <w:pPr>
        <w:autoSpaceDE w:val="0"/>
        <w:autoSpaceDN w:val="0"/>
        <w:adjustRightInd w:val="0"/>
        <w:spacing w:line="276" w:lineRule="auto"/>
        <w:jc w:val="both"/>
        <w:rPr>
          <w:rFonts w:ascii="Arial" w:hAnsi="Arial" w:cs="Arial"/>
        </w:rPr>
      </w:pPr>
      <w:r w:rsidRPr="0001379E">
        <w:rPr>
          <w:rFonts w:ascii="Arial" w:hAnsi="Arial" w:cs="Arial"/>
        </w:rPr>
        <w:t xml:space="preserve">Please can you ensure that your son/daughter </w:t>
      </w:r>
      <w:r w:rsidR="009715CE">
        <w:rPr>
          <w:rFonts w:ascii="Arial" w:hAnsi="Arial" w:cs="Arial"/>
        </w:rPr>
        <w:t>has</w:t>
      </w:r>
      <w:r w:rsidRPr="0001379E">
        <w:rPr>
          <w:rFonts w:ascii="Arial" w:hAnsi="Arial" w:cs="Arial"/>
        </w:rPr>
        <w:t xml:space="preserve"> their own </w:t>
      </w:r>
      <w:r w:rsidR="009715CE">
        <w:rPr>
          <w:rFonts w:ascii="Arial" w:hAnsi="Arial" w:cs="Arial"/>
        </w:rPr>
        <w:t xml:space="preserve">in-date sufficiently filled </w:t>
      </w:r>
      <w:r w:rsidRPr="0001379E">
        <w:rPr>
          <w:rFonts w:ascii="Arial" w:hAnsi="Arial" w:cs="Arial"/>
        </w:rPr>
        <w:t>inhaler with them in school every day</w:t>
      </w:r>
      <w:r w:rsidR="009715CE">
        <w:rPr>
          <w:rFonts w:ascii="Arial" w:hAnsi="Arial" w:cs="Arial"/>
        </w:rPr>
        <w:t>.</w:t>
      </w:r>
    </w:p>
    <w:p w:rsidR="009E0E0C" w:rsidRPr="0001379E" w:rsidRDefault="009E0E0C" w:rsidP="009E0E0C">
      <w:pPr>
        <w:autoSpaceDE w:val="0"/>
        <w:autoSpaceDN w:val="0"/>
        <w:adjustRightInd w:val="0"/>
        <w:spacing w:line="276" w:lineRule="auto"/>
        <w:jc w:val="both"/>
        <w:rPr>
          <w:rFonts w:ascii="Arial" w:hAnsi="Arial" w:cs="Arial"/>
        </w:rPr>
      </w:pPr>
    </w:p>
    <w:p w:rsidR="009E0E0C" w:rsidRPr="0001379E" w:rsidRDefault="009E0E0C" w:rsidP="009E0E0C">
      <w:pPr>
        <w:tabs>
          <w:tab w:val="left" w:pos="6731"/>
        </w:tabs>
        <w:autoSpaceDE w:val="0"/>
        <w:autoSpaceDN w:val="0"/>
        <w:adjustRightInd w:val="0"/>
        <w:spacing w:line="276" w:lineRule="auto"/>
        <w:rPr>
          <w:rFonts w:ascii="Arial" w:hAnsi="Arial" w:cs="Arial"/>
        </w:rPr>
      </w:pPr>
      <w:r w:rsidRPr="0001379E">
        <w:rPr>
          <w:rFonts w:ascii="Arial" w:hAnsi="Arial" w:cs="Arial"/>
        </w:rPr>
        <w:t>Yours sincerely,</w:t>
      </w:r>
      <w:r>
        <w:rPr>
          <w:rFonts w:ascii="Arial" w:hAnsi="Arial" w:cs="Arial"/>
        </w:rPr>
        <w:tab/>
      </w:r>
    </w:p>
    <w:p w:rsidR="000F44DE" w:rsidRPr="00836296" w:rsidRDefault="000F44DE" w:rsidP="009715CE">
      <w:pPr>
        <w:autoSpaceDE w:val="0"/>
        <w:autoSpaceDN w:val="0"/>
        <w:adjustRightInd w:val="0"/>
        <w:rPr>
          <w:rFonts w:ascii="Arial" w:hAnsi="Arial" w:cs="Arial"/>
          <w:sz w:val="32"/>
        </w:rPr>
      </w:pPr>
    </w:p>
    <w:p w:rsidR="00553DB1" w:rsidRDefault="009E0E0C" w:rsidP="009715CE">
      <w:pPr>
        <w:autoSpaceDE w:val="0"/>
        <w:autoSpaceDN w:val="0"/>
        <w:adjustRightInd w:val="0"/>
        <w:rPr>
          <w:rFonts w:ascii="Arial" w:hAnsi="Arial" w:cs="Arial"/>
        </w:rPr>
      </w:pPr>
      <w:r>
        <w:rPr>
          <w:rFonts w:ascii="Arial" w:hAnsi="Arial" w:cs="Arial"/>
        </w:rPr>
        <w:t>Head</w:t>
      </w:r>
      <w:r w:rsidR="00D1008F">
        <w:rPr>
          <w:rFonts w:ascii="Arial" w:hAnsi="Arial" w:cs="Arial"/>
        </w:rPr>
        <w:t xml:space="preserve"> T</w:t>
      </w:r>
      <w:r>
        <w:rPr>
          <w:rFonts w:ascii="Arial" w:hAnsi="Arial" w:cs="Arial"/>
        </w:rPr>
        <w:t>eacher</w:t>
      </w:r>
    </w:p>
    <w:p w:rsidR="000F44DE" w:rsidRDefault="000F44DE">
      <w:pPr>
        <w:widowControl/>
        <w:spacing w:after="200" w:line="276" w:lineRule="auto"/>
        <w:rPr>
          <w:rFonts w:ascii="Arial" w:hAnsi="Arial" w:cs="Arial"/>
        </w:rPr>
        <w:sectPr w:rsidR="000F44DE" w:rsidSect="000C5866">
          <w:footerReference w:type="default" r:id="rId18"/>
          <w:pgSz w:w="11906" w:h="16838"/>
          <w:pgMar w:top="533" w:right="992" w:bottom="1440" w:left="992" w:header="397" w:footer="340" w:gutter="0"/>
          <w:cols w:space="708"/>
          <w:docGrid w:linePitch="360"/>
        </w:sectPr>
      </w:pPr>
    </w:p>
    <w:p w:rsidR="004738C9" w:rsidRPr="004738C9" w:rsidRDefault="004738C9" w:rsidP="0096384F">
      <w:pPr>
        <w:rPr>
          <w:rFonts w:ascii="Arial" w:hAnsi="Arial" w:cs="Arial"/>
          <w:b/>
          <w:sz w:val="6"/>
          <w:szCs w:val="28"/>
        </w:rPr>
      </w:pPr>
    </w:p>
    <w:p w:rsidR="006B1C19" w:rsidRDefault="006B1C19" w:rsidP="009F177E">
      <w:pPr>
        <w:spacing w:line="276" w:lineRule="auto"/>
        <w:rPr>
          <w:rFonts w:ascii="Arial" w:hAnsi="Arial" w:cs="Arial"/>
          <w:b/>
          <w:sz w:val="28"/>
          <w:szCs w:val="28"/>
        </w:rPr>
      </w:pPr>
    </w:p>
    <w:p w:rsidR="004600F6" w:rsidRDefault="004600F6" w:rsidP="009F177E">
      <w:pPr>
        <w:spacing w:line="276" w:lineRule="auto"/>
        <w:rPr>
          <w:rFonts w:ascii="Arial" w:hAnsi="Arial" w:cs="Arial"/>
          <w:b/>
          <w:sz w:val="28"/>
          <w:szCs w:val="28"/>
        </w:rPr>
      </w:pPr>
      <w:r>
        <w:rPr>
          <w:rFonts w:ascii="Arial" w:hAnsi="Arial" w:cs="Arial"/>
          <w:b/>
          <w:sz w:val="28"/>
          <w:szCs w:val="28"/>
        </w:rPr>
        <w:t>Section D</w:t>
      </w:r>
      <w:r w:rsidR="0096384F">
        <w:rPr>
          <w:rFonts w:ascii="Arial" w:hAnsi="Arial" w:cs="Arial"/>
          <w:b/>
          <w:sz w:val="28"/>
          <w:szCs w:val="28"/>
        </w:rPr>
        <w:t xml:space="preserve">: </w:t>
      </w:r>
      <w:r w:rsidR="009F2D94">
        <w:rPr>
          <w:rFonts w:ascii="Arial" w:hAnsi="Arial" w:cs="Arial"/>
          <w:b/>
          <w:sz w:val="28"/>
          <w:szCs w:val="28"/>
        </w:rPr>
        <w:t xml:space="preserve">School Emergency Inhaler </w:t>
      </w:r>
      <w:r>
        <w:rPr>
          <w:rFonts w:ascii="Arial" w:hAnsi="Arial" w:cs="Arial"/>
          <w:b/>
          <w:sz w:val="28"/>
          <w:szCs w:val="28"/>
        </w:rPr>
        <w:t>Kits</w:t>
      </w:r>
    </w:p>
    <w:p w:rsidR="004600F6" w:rsidRPr="000F05FF" w:rsidRDefault="004600F6" w:rsidP="009F177E">
      <w:pPr>
        <w:spacing w:line="276" w:lineRule="auto"/>
        <w:rPr>
          <w:rFonts w:ascii="Arial" w:hAnsi="Arial" w:cs="Arial"/>
          <w:b/>
          <w:sz w:val="12"/>
          <w:szCs w:val="28"/>
        </w:rPr>
      </w:pPr>
    </w:p>
    <w:p w:rsidR="0096384F" w:rsidRPr="006B1C19" w:rsidRDefault="004600F6" w:rsidP="006B1C19">
      <w:pPr>
        <w:autoSpaceDE w:val="0"/>
        <w:autoSpaceDN w:val="0"/>
        <w:jc w:val="both"/>
        <w:rPr>
          <w:rFonts w:ascii="Arial" w:hAnsi="Arial" w:cs="Arial"/>
          <w:b/>
          <w:bCs/>
        </w:rPr>
      </w:pPr>
      <w:r w:rsidRPr="009F177E">
        <w:rPr>
          <w:rFonts w:ascii="Arial" w:hAnsi="Arial" w:cs="Arial"/>
          <w:b/>
          <w:bCs/>
        </w:rPr>
        <w:t>Why do we have to have inhalers in schools?</w:t>
      </w:r>
      <w:r w:rsidR="006B1C19">
        <w:rPr>
          <w:rFonts w:ascii="Arial" w:hAnsi="Arial" w:cs="Arial"/>
          <w:b/>
          <w:bCs/>
        </w:rPr>
        <w:t xml:space="preserve"> </w:t>
      </w:r>
      <w:r w:rsidRPr="009F177E">
        <w:rPr>
          <w:rFonts w:ascii="Arial" w:hAnsi="Arial" w:cs="Arial"/>
        </w:rPr>
        <w:t>School Emergency Inhaler Kits must be available in all schools.  Having inhalers in schools for emergency use could prevent an unnecessary and traumatic trip to hospital for a child and potentially save their life.</w:t>
      </w:r>
    </w:p>
    <w:p w:rsidR="009F177E" w:rsidRPr="000F05FF" w:rsidRDefault="009F177E" w:rsidP="009F177E">
      <w:pPr>
        <w:autoSpaceDE w:val="0"/>
        <w:autoSpaceDN w:val="0"/>
        <w:jc w:val="both"/>
        <w:rPr>
          <w:rFonts w:ascii="Arial" w:hAnsi="Arial" w:cs="Arial"/>
          <w:sz w:val="10"/>
        </w:rPr>
      </w:pPr>
    </w:p>
    <w:p w:rsidR="0096384F" w:rsidRPr="006B1C19" w:rsidRDefault="004600F6" w:rsidP="006B1C19">
      <w:pPr>
        <w:autoSpaceDE w:val="0"/>
        <w:autoSpaceDN w:val="0"/>
        <w:jc w:val="both"/>
        <w:rPr>
          <w:rFonts w:ascii="Arial" w:hAnsi="Arial" w:cs="Arial"/>
          <w:b/>
          <w:bCs/>
        </w:rPr>
      </w:pPr>
      <w:r w:rsidRPr="009F177E">
        <w:rPr>
          <w:rFonts w:ascii="Arial" w:hAnsi="Arial" w:cs="Arial"/>
          <w:b/>
          <w:bCs/>
        </w:rPr>
        <w:t>Are schools allowed to order prescription medicine for use in inhalers?</w:t>
      </w:r>
      <w:r w:rsidR="006B1C19">
        <w:rPr>
          <w:rFonts w:ascii="Arial" w:hAnsi="Arial" w:cs="Arial"/>
          <w:b/>
          <w:bCs/>
        </w:rPr>
        <w:t xml:space="preserve"> </w:t>
      </w:r>
      <w:r w:rsidRPr="009F177E">
        <w:rPr>
          <w:rFonts w:ascii="Arial" w:hAnsi="Arial" w:cs="Arial"/>
        </w:rPr>
        <w:t>The Human Medicines</w:t>
      </w:r>
      <w:r w:rsidR="008E16CB" w:rsidRPr="009F177E">
        <w:rPr>
          <w:rFonts w:ascii="Arial" w:hAnsi="Arial" w:cs="Arial"/>
        </w:rPr>
        <w:t xml:space="preserve"> </w:t>
      </w:r>
      <w:r w:rsidR="0084753B" w:rsidRPr="009F177E">
        <w:rPr>
          <w:rFonts w:ascii="Arial" w:hAnsi="Arial" w:cs="Arial"/>
        </w:rPr>
        <w:t>(Amendment) (No. 2) Regulations 2014, which amended the Human Medicines Regulations 2012</w:t>
      </w:r>
      <w:r w:rsidR="008E16CB" w:rsidRPr="009F177E">
        <w:rPr>
          <w:rFonts w:ascii="Arial" w:hAnsi="Arial" w:cs="Arial"/>
        </w:rPr>
        <w:t xml:space="preserve">, </w:t>
      </w:r>
      <w:r w:rsidRPr="009F177E">
        <w:rPr>
          <w:rFonts w:ascii="Arial" w:hAnsi="Arial" w:cs="Arial"/>
        </w:rPr>
        <w:t xml:space="preserve">allows schools to buy Salbutamol inhalers, without a prescription, for use in emergencies. </w:t>
      </w:r>
      <w:r w:rsidR="008E16CB" w:rsidRPr="009F177E">
        <w:rPr>
          <w:rFonts w:ascii="Arial" w:hAnsi="Arial" w:cs="Arial"/>
          <w:bCs/>
        </w:rPr>
        <w:t xml:space="preserve">These Regulations state </w:t>
      </w:r>
      <w:r w:rsidRPr="009F177E">
        <w:rPr>
          <w:rFonts w:ascii="Arial" w:hAnsi="Arial" w:cs="Arial"/>
          <w:bCs/>
        </w:rPr>
        <w:t xml:space="preserve">that the purchase of these inhalers must be authorised by the </w:t>
      </w:r>
      <w:r w:rsidR="008E16CB" w:rsidRPr="009F177E">
        <w:rPr>
          <w:rFonts w:ascii="Arial" w:hAnsi="Arial" w:cs="Arial"/>
          <w:bCs/>
        </w:rPr>
        <w:t>H</w:t>
      </w:r>
      <w:r w:rsidRPr="009F177E">
        <w:rPr>
          <w:rFonts w:ascii="Arial" w:hAnsi="Arial" w:cs="Arial"/>
          <w:bCs/>
        </w:rPr>
        <w:t xml:space="preserve">ead </w:t>
      </w:r>
      <w:r w:rsidR="008E16CB" w:rsidRPr="009F177E">
        <w:rPr>
          <w:rFonts w:ascii="Arial" w:hAnsi="Arial" w:cs="Arial"/>
          <w:bCs/>
        </w:rPr>
        <w:t>T</w:t>
      </w:r>
      <w:r w:rsidRPr="009F177E">
        <w:rPr>
          <w:rFonts w:ascii="Arial" w:hAnsi="Arial" w:cs="Arial"/>
          <w:bCs/>
        </w:rPr>
        <w:t>eacher of each school</w:t>
      </w:r>
      <w:r w:rsidRPr="009F177E">
        <w:rPr>
          <w:rFonts w:ascii="Arial" w:hAnsi="Arial" w:cs="Arial"/>
        </w:rPr>
        <w:t>.</w:t>
      </w:r>
    </w:p>
    <w:p w:rsidR="009F177E" w:rsidRPr="000F05FF" w:rsidRDefault="009F177E" w:rsidP="009F177E">
      <w:pPr>
        <w:autoSpaceDE w:val="0"/>
        <w:autoSpaceDN w:val="0"/>
        <w:spacing w:line="276" w:lineRule="auto"/>
        <w:jc w:val="both"/>
        <w:rPr>
          <w:rFonts w:ascii="Arial" w:hAnsi="Arial" w:cs="Arial"/>
          <w:sz w:val="10"/>
        </w:rPr>
      </w:pPr>
    </w:p>
    <w:p w:rsidR="0096384F" w:rsidRPr="006B1C19" w:rsidRDefault="004600F6" w:rsidP="006B1C19">
      <w:pPr>
        <w:autoSpaceDE w:val="0"/>
        <w:autoSpaceDN w:val="0"/>
        <w:jc w:val="both"/>
        <w:rPr>
          <w:rFonts w:ascii="Arial" w:hAnsi="Arial" w:cs="Arial"/>
          <w:b/>
          <w:bCs/>
        </w:rPr>
      </w:pPr>
      <w:r w:rsidRPr="009F177E">
        <w:rPr>
          <w:rFonts w:ascii="Arial" w:hAnsi="Arial" w:cs="Arial"/>
          <w:b/>
          <w:bCs/>
        </w:rPr>
        <w:t>In what circumstances would we require to use the inhaler?</w:t>
      </w:r>
      <w:r w:rsidR="006B1C19">
        <w:rPr>
          <w:rFonts w:ascii="Arial" w:hAnsi="Arial" w:cs="Arial"/>
          <w:b/>
          <w:bCs/>
        </w:rPr>
        <w:t xml:space="preserve"> </w:t>
      </w:r>
      <w:r w:rsidR="0033300A" w:rsidRPr="00DA04A3">
        <w:rPr>
          <w:rFonts w:ascii="Arial" w:hAnsi="Arial" w:cs="Arial"/>
          <w:bCs/>
        </w:rPr>
        <w:t>The emergency Salbutamol inhaler must only be used by pupils who are diagnosed with asthma and where an inhaler has been prescribed.</w:t>
      </w:r>
      <w:r w:rsidR="0033300A" w:rsidRPr="0033300A">
        <w:rPr>
          <w:rFonts w:ascii="Arial" w:hAnsi="Arial" w:cs="Arial"/>
          <w:bCs/>
        </w:rPr>
        <w:t xml:space="preserve"> </w:t>
      </w:r>
      <w:r w:rsidR="0033300A">
        <w:rPr>
          <w:rFonts w:ascii="Arial" w:hAnsi="Arial" w:cs="Arial"/>
          <w:bCs/>
        </w:rPr>
        <w:t xml:space="preserve">The </w:t>
      </w:r>
      <w:r w:rsidRPr="009F177E">
        <w:rPr>
          <w:rFonts w:ascii="Arial" w:hAnsi="Arial" w:cs="Arial"/>
        </w:rPr>
        <w:t xml:space="preserve">inhaler can be used if the pupil’s </w:t>
      </w:r>
      <w:r w:rsidR="00365C20" w:rsidRPr="009F177E">
        <w:rPr>
          <w:rFonts w:ascii="Arial" w:hAnsi="Arial" w:cs="Arial"/>
        </w:rPr>
        <w:t xml:space="preserve">own </w:t>
      </w:r>
      <w:r w:rsidRPr="009F177E">
        <w:rPr>
          <w:rFonts w:ascii="Arial" w:hAnsi="Arial" w:cs="Arial"/>
        </w:rPr>
        <w:t>prescribed inhaler is not available</w:t>
      </w:r>
      <w:r w:rsidRPr="009F177E">
        <w:rPr>
          <w:rFonts w:ascii="Arial" w:hAnsi="Arial" w:cs="Arial"/>
          <w:b/>
          <w:bCs/>
        </w:rPr>
        <w:t xml:space="preserve"> </w:t>
      </w:r>
      <w:r w:rsidRPr="009F177E">
        <w:rPr>
          <w:rFonts w:ascii="Arial" w:hAnsi="Arial" w:cs="Arial"/>
        </w:rPr>
        <w:t>(e.g. because it is broken or empty). The emergency Salbutamol inhaler can only be used by pupils for whom an ‘</w:t>
      </w:r>
      <w:r w:rsidRPr="009F177E">
        <w:rPr>
          <w:rFonts w:ascii="Arial" w:hAnsi="Arial" w:cs="Arial"/>
          <w:i/>
        </w:rPr>
        <w:t>Request</w:t>
      </w:r>
      <w:r w:rsidR="00E45F9E" w:rsidRPr="009F177E">
        <w:rPr>
          <w:rFonts w:ascii="Arial" w:hAnsi="Arial" w:cs="Arial"/>
          <w:i/>
        </w:rPr>
        <w:t xml:space="preserve"> Form</w:t>
      </w:r>
      <w:r w:rsidRPr="009F177E">
        <w:rPr>
          <w:rFonts w:ascii="Arial" w:hAnsi="Arial" w:cs="Arial"/>
          <w:i/>
        </w:rPr>
        <w:t xml:space="preserve"> for </w:t>
      </w:r>
      <w:r w:rsidR="00E45F9E" w:rsidRPr="009F177E">
        <w:rPr>
          <w:rFonts w:ascii="Arial" w:hAnsi="Arial" w:cs="Arial"/>
          <w:i/>
        </w:rPr>
        <w:t>Use of Inhaler in S</w:t>
      </w:r>
      <w:r w:rsidRPr="009F177E">
        <w:rPr>
          <w:rFonts w:ascii="Arial" w:hAnsi="Arial" w:cs="Arial"/>
          <w:i/>
        </w:rPr>
        <w:t>chool’</w:t>
      </w:r>
      <w:r w:rsidRPr="009F177E">
        <w:rPr>
          <w:rFonts w:ascii="Arial" w:hAnsi="Arial" w:cs="Arial"/>
        </w:rPr>
        <w:t xml:space="preserve"> </w:t>
      </w:r>
      <w:r w:rsidR="008E16CB" w:rsidRPr="009F177E">
        <w:rPr>
          <w:rFonts w:ascii="Arial" w:hAnsi="Arial" w:cs="Arial"/>
        </w:rPr>
        <w:t xml:space="preserve">(as noted above in Section A) </w:t>
      </w:r>
      <w:r w:rsidRPr="009F177E">
        <w:rPr>
          <w:rFonts w:ascii="Arial" w:hAnsi="Arial" w:cs="Arial"/>
        </w:rPr>
        <w:t xml:space="preserve">has been completed and signed by their parent within the last year </w:t>
      </w:r>
      <w:r w:rsidR="0033300A" w:rsidRPr="00DA04A3">
        <w:rPr>
          <w:rFonts w:ascii="Arial" w:hAnsi="Arial" w:cs="Arial"/>
        </w:rPr>
        <w:t>consenting</w:t>
      </w:r>
      <w:r w:rsidR="0033300A">
        <w:rPr>
          <w:rFonts w:ascii="Arial" w:hAnsi="Arial" w:cs="Arial"/>
        </w:rPr>
        <w:t xml:space="preserve"> </w:t>
      </w:r>
      <w:r w:rsidRPr="009F177E">
        <w:rPr>
          <w:rFonts w:ascii="Arial" w:hAnsi="Arial" w:cs="Arial"/>
        </w:rPr>
        <w:t xml:space="preserve">that the school’s inhaler </w:t>
      </w:r>
      <w:r w:rsidR="00712D5C" w:rsidRPr="00DA04A3">
        <w:rPr>
          <w:rFonts w:ascii="Arial" w:hAnsi="Arial" w:cs="Arial"/>
        </w:rPr>
        <w:t>can</w:t>
      </w:r>
      <w:r w:rsidR="00712D5C">
        <w:rPr>
          <w:rFonts w:ascii="Arial" w:hAnsi="Arial" w:cs="Arial"/>
        </w:rPr>
        <w:t xml:space="preserve"> </w:t>
      </w:r>
      <w:r w:rsidRPr="009F177E">
        <w:rPr>
          <w:rFonts w:ascii="Arial" w:hAnsi="Arial" w:cs="Arial"/>
        </w:rPr>
        <w:t>be used</w:t>
      </w:r>
      <w:r w:rsidRPr="00C4128B">
        <w:rPr>
          <w:rFonts w:ascii="Arial" w:hAnsi="Arial" w:cs="Arial"/>
        </w:rPr>
        <w:t>.</w:t>
      </w:r>
      <w:r w:rsidR="00365C20" w:rsidRPr="00C4128B">
        <w:rPr>
          <w:rFonts w:ascii="Arial" w:hAnsi="Arial" w:cs="Arial"/>
        </w:rPr>
        <w:t xml:space="preserve"> </w:t>
      </w:r>
      <w:r w:rsidR="00F90477" w:rsidRPr="00C273DB">
        <w:rPr>
          <w:rFonts w:ascii="Arial" w:hAnsi="Arial" w:cs="Arial"/>
          <w:b/>
        </w:rPr>
        <w:t>N.B.</w:t>
      </w:r>
      <w:r w:rsidR="00F90477" w:rsidRPr="00C4128B">
        <w:rPr>
          <w:rFonts w:ascii="Arial" w:hAnsi="Arial" w:cs="Arial"/>
          <w:b/>
        </w:rPr>
        <w:t xml:space="preserve"> </w:t>
      </w:r>
      <w:r w:rsidR="00F90477" w:rsidRPr="00C4128B">
        <w:rPr>
          <w:rFonts w:ascii="Arial" w:eastAsiaTheme="minorHAnsi" w:hAnsi="Arial" w:cs="Arial"/>
          <w:lang w:eastAsia="en-GB"/>
        </w:rPr>
        <w:t>The inhaler can only be administered by staff who have knowledge and understanding of the appropriate healthcare and interventions.</w:t>
      </w:r>
    </w:p>
    <w:p w:rsidR="009F177E" w:rsidRPr="000F05FF" w:rsidRDefault="009F177E" w:rsidP="009F177E">
      <w:pPr>
        <w:tabs>
          <w:tab w:val="left" w:pos="2796"/>
        </w:tabs>
        <w:autoSpaceDE w:val="0"/>
        <w:autoSpaceDN w:val="0"/>
        <w:adjustRightInd w:val="0"/>
        <w:spacing w:line="276" w:lineRule="auto"/>
        <w:jc w:val="both"/>
        <w:rPr>
          <w:rFonts w:ascii="Arial" w:hAnsi="Arial" w:cs="Arial"/>
          <w:color w:val="FF0000"/>
          <w:sz w:val="10"/>
        </w:rPr>
      </w:pPr>
    </w:p>
    <w:p w:rsidR="009F177E" w:rsidRPr="006B1C19" w:rsidRDefault="004600F6" w:rsidP="006B1C19">
      <w:pPr>
        <w:autoSpaceDE w:val="0"/>
        <w:autoSpaceDN w:val="0"/>
        <w:jc w:val="both"/>
        <w:rPr>
          <w:rFonts w:ascii="Arial" w:hAnsi="Arial" w:cs="Arial"/>
          <w:b/>
          <w:bCs/>
        </w:rPr>
      </w:pPr>
      <w:r w:rsidRPr="009F177E">
        <w:rPr>
          <w:rFonts w:ascii="Arial" w:hAnsi="Arial" w:cs="Arial"/>
          <w:b/>
          <w:bCs/>
        </w:rPr>
        <w:t>How many should we have in our school?</w:t>
      </w:r>
      <w:r w:rsidR="006B1C19">
        <w:rPr>
          <w:rFonts w:ascii="Arial" w:hAnsi="Arial" w:cs="Arial"/>
          <w:b/>
          <w:bCs/>
        </w:rPr>
        <w:t xml:space="preserve"> </w:t>
      </w:r>
      <w:r w:rsidR="009F177E" w:rsidRPr="00C4128B">
        <w:rPr>
          <w:rFonts w:ascii="Arial" w:hAnsi="Arial" w:cs="Arial"/>
          <w:bCs/>
        </w:rPr>
        <w:t>School Emergency Inhaler Kits should be stored at room temperature and kept away from direct sunlight and heat as follows:</w:t>
      </w:r>
    </w:p>
    <w:p w:rsidR="009F177E" w:rsidRPr="009F177E" w:rsidRDefault="004600F6" w:rsidP="009F177E">
      <w:pPr>
        <w:pStyle w:val="ListParagraph"/>
        <w:widowControl/>
        <w:numPr>
          <w:ilvl w:val="0"/>
          <w:numId w:val="12"/>
        </w:numPr>
        <w:autoSpaceDE w:val="0"/>
        <w:autoSpaceDN w:val="0"/>
        <w:spacing w:line="276" w:lineRule="auto"/>
        <w:ind w:left="709" w:hanging="331"/>
        <w:jc w:val="both"/>
        <w:rPr>
          <w:rFonts w:ascii="Arial" w:hAnsi="Arial" w:cs="Arial"/>
          <w:color w:val="000000"/>
        </w:rPr>
      </w:pPr>
      <w:r w:rsidRPr="009F177E">
        <w:rPr>
          <w:rFonts w:ascii="Arial" w:hAnsi="Arial" w:cs="Arial"/>
          <w:color w:val="000000"/>
        </w:rPr>
        <w:t xml:space="preserve">In </w:t>
      </w:r>
      <w:r w:rsidRPr="009F177E">
        <w:rPr>
          <w:rFonts w:ascii="Arial" w:hAnsi="Arial" w:cs="Arial"/>
          <w:color w:val="000000"/>
          <w:u w:val="single"/>
        </w:rPr>
        <w:t>stand-alone Early Learning &amp; Childcare settings</w:t>
      </w:r>
      <w:r w:rsidR="009F177E" w:rsidRPr="009F177E">
        <w:rPr>
          <w:rFonts w:ascii="Arial" w:hAnsi="Arial" w:cs="Arial"/>
          <w:color w:val="000000"/>
          <w:u w:val="single"/>
        </w:rPr>
        <w:t>:</w:t>
      </w:r>
      <w:r w:rsidRPr="009F177E">
        <w:rPr>
          <w:rFonts w:ascii="Arial" w:hAnsi="Arial" w:cs="Arial"/>
          <w:color w:val="000000"/>
        </w:rPr>
        <w:t xml:space="preserve"> </w:t>
      </w:r>
    </w:p>
    <w:p w:rsidR="00D1008F" w:rsidRPr="009F177E" w:rsidRDefault="004600F6" w:rsidP="009F177E">
      <w:pPr>
        <w:pStyle w:val="ListParagraph"/>
        <w:widowControl/>
        <w:autoSpaceDE w:val="0"/>
        <w:autoSpaceDN w:val="0"/>
        <w:spacing w:line="276" w:lineRule="auto"/>
        <w:ind w:left="709" w:firstLine="0"/>
        <w:jc w:val="both"/>
        <w:rPr>
          <w:rFonts w:ascii="Arial" w:hAnsi="Arial" w:cs="Arial"/>
          <w:color w:val="000000"/>
        </w:rPr>
      </w:pPr>
      <w:r w:rsidRPr="009F177E">
        <w:rPr>
          <w:rFonts w:ascii="Arial" w:hAnsi="Arial" w:cs="Arial"/>
          <w:color w:val="000000"/>
        </w:rPr>
        <w:t xml:space="preserve">2 School Emergency </w:t>
      </w:r>
      <w:r w:rsidR="005D5A3E" w:rsidRPr="009F177E">
        <w:rPr>
          <w:rFonts w:ascii="Arial" w:hAnsi="Arial" w:cs="Arial"/>
          <w:color w:val="000000"/>
        </w:rPr>
        <w:t>Inhaler</w:t>
      </w:r>
      <w:r w:rsidRPr="009F177E">
        <w:rPr>
          <w:rFonts w:ascii="Arial" w:hAnsi="Arial" w:cs="Arial"/>
          <w:color w:val="000000"/>
        </w:rPr>
        <w:t xml:space="preserve"> Kits should be kept in </w:t>
      </w:r>
      <w:r w:rsidR="00B54EB8" w:rsidRPr="009F177E">
        <w:rPr>
          <w:rFonts w:ascii="Arial" w:hAnsi="Arial" w:cs="Arial"/>
          <w:color w:val="000000"/>
        </w:rPr>
        <w:t xml:space="preserve">a </w:t>
      </w:r>
      <w:r w:rsidR="00B54EB8">
        <w:rPr>
          <w:rFonts w:ascii="Arial" w:hAnsi="Arial" w:cs="Arial"/>
          <w:color w:val="000000"/>
        </w:rPr>
        <w:t>central</w:t>
      </w:r>
      <w:r w:rsidRPr="009F177E">
        <w:rPr>
          <w:rFonts w:ascii="Arial" w:hAnsi="Arial" w:cs="Arial"/>
          <w:color w:val="000000"/>
        </w:rPr>
        <w:t>, easily accessible place.</w:t>
      </w:r>
    </w:p>
    <w:p w:rsidR="009F177E" w:rsidRDefault="004600F6" w:rsidP="009F177E">
      <w:pPr>
        <w:pStyle w:val="ListParagraph"/>
        <w:widowControl/>
        <w:numPr>
          <w:ilvl w:val="0"/>
          <w:numId w:val="12"/>
        </w:numPr>
        <w:autoSpaceDE w:val="0"/>
        <w:autoSpaceDN w:val="0"/>
        <w:spacing w:line="276" w:lineRule="auto"/>
        <w:ind w:left="709" w:hanging="331"/>
        <w:jc w:val="both"/>
        <w:rPr>
          <w:rFonts w:ascii="Arial" w:hAnsi="Arial" w:cs="Arial"/>
          <w:color w:val="000000"/>
        </w:rPr>
      </w:pPr>
      <w:r w:rsidRPr="009F177E">
        <w:rPr>
          <w:rFonts w:ascii="Arial" w:hAnsi="Arial" w:cs="Arial"/>
          <w:color w:val="000000"/>
        </w:rPr>
        <w:t xml:space="preserve">In </w:t>
      </w:r>
      <w:r w:rsidRPr="009F177E">
        <w:rPr>
          <w:rFonts w:ascii="Arial" w:hAnsi="Arial" w:cs="Arial"/>
          <w:color w:val="000000"/>
          <w:u w:val="single"/>
        </w:rPr>
        <w:t>school-based Early Learning &amp; Childcare settings and Primary schools</w:t>
      </w:r>
      <w:r w:rsidR="009F177E">
        <w:rPr>
          <w:rFonts w:ascii="Arial" w:hAnsi="Arial" w:cs="Arial"/>
          <w:color w:val="000000"/>
          <w:u w:val="single"/>
        </w:rPr>
        <w:t>:</w:t>
      </w:r>
      <w:r w:rsidRPr="009F177E">
        <w:rPr>
          <w:rFonts w:ascii="Arial" w:hAnsi="Arial" w:cs="Arial"/>
          <w:color w:val="000000"/>
        </w:rPr>
        <w:t xml:space="preserve"> </w:t>
      </w:r>
    </w:p>
    <w:p w:rsidR="00D1008F" w:rsidRPr="009F177E" w:rsidRDefault="004600F6" w:rsidP="009F177E">
      <w:pPr>
        <w:pStyle w:val="ListParagraph"/>
        <w:widowControl/>
        <w:autoSpaceDE w:val="0"/>
        <w:autoSpaceDN w:val="0"/>
        <w:spacing w:line="276" w:lineRule="auto"/>
        <w:ind w:left="709" w:firstLine="0"/>
        <w:jc w:val="both"/>
        <w:rPr>
          <w:rFonts w:ascii="Arial" w:hAnsi="Arial" w:cs="Arial"/>
          <w:color w:val="000000"/>
        </w:rPr>
      </w:pPr>
      <w:r w:rsidRPr="009F177E">
        <w:rPr>
          <w:rFonts w:ascii="Arial" w:hAnsi="Arial" w:cs="Arial"/>
          <w:color w:val="000000"/>
        </w:rPr>
        <w:t xml:space="preserve">2 School Emergency </w:t>
      </w:r>
      <w:r w:rsidR="005D5A3E" w:rsidRPr="009F177E">
        <w:rPr>
          <w:rFonts w:ascii="Arial" w:hAnsi="Arial" w:cs="Arial"/>
          <w:color w:val="000000"/>
        </w:rPr>
        <w:t xml:space="preserve">Inhaler </w:t>
      </w:r>
      <w:r w:rsidRPr="009F177E">
        <w:rPr>
          <w:rFonts w:ascii="Arial" w:hAnsi="Arial" w:cs="Arial"/>
          <w:color w:val="000000"/>
        </w:rPr>
        <w:t>Kits should be kept in separate central, easily accessible places.</w:t>
      </w:r>
    </w:p>
    <w:p w:rsidR="009F177E" w:rsidRDefault="004600F6" w:rsidP="009F177E">
      <w:pPr>
        <w:pStyle w:val="ListParagraph"/>
        <w:widowControl/>
        <w:numPr>
          <w:ilvl w:val="0"/>
          <w:numId w:val="12"/>
        </w:numPr>
        <w:autoSpaceDE w:val="0"/>
        <w:autoSpaceDN w:val="0"/>
        <w:spacing w:line="276" w:lineRule="auto"/>
        <w:ind w:left="709" w:hanging="331"/>
        <w:jc w:val="both"/>
        <w:rPr>
          <w:rFonts w:ascii="Arial" w:hAnsi="Arial" w:cs="Arial"/>
          <w:color w:val="000000"/>
        </w:rPr>
      </w:pPr>
      <w:r w:rsidRPr="009F177E">
        <w:rPr>
          <w:rFonts w:ascii="Arial" w:hAnsi="Arial" w:cs="Arial"/>
          <w:color w:val="000000"/>
        </w:rPr>
        <w:t xml:space="preserve">In </w:t>
      </w:r>
      <w:r w:rsidRPr="009F177E">
        <w:rPr>
          <w:rFonts w:ascii="Arial" w:hAnsi="Arial" w:cs="Arial"/>
          <w:color w:val="000000"/>
          <w:u w:val="single"/>
        </w:rPr>
        <w:t>Secondary schools</w:t>
      </w:r>
      <w:r w:rsidR="009F177E">
        <w:rPr>
          <w:rFonts w:ascii="Arial" w:hAnsi="Arial" w:cs="Arial"/>
          <w:color w:val="000000"/>
          <w:u w:val="single"/>
        </w:rPr>
        <w:t>:</w:t>
      </w:r>
      <w:r w:rsidRPr="009F177E">
        <w:rPr>
          <w:rFonts w:ascii="Arial" w:hAnsi="Arial" w:cs="Arial"/>
          <w:color w:val="000000"/>
        </w:rPr>
        <w:t xml:space="preserve"> </w:t>
      </w:r>
    </w:p>
    <w:p w:rsidR="00D1008F" w:rsidRPr="009F177E" w:rsidRDefault="004600F6" w:rsidP="009F177E">
      <w:pPr>
        <w:pStyle w:val="ListParagraph"/>
        <w:widowControl/>
        <w:autoSpaceDE w:val="0"/>
        <w:autoSpaceDN w:val="0"/>
        <w:spacing w:line="276" w:lineRule="auto"/>
        <w:ind w:left="709" w:firstLine="0"/>
        <w:jc w:val="both"/>
        <w:rPr>
          <w:rFonts w:ascii="Arial" w:hAnsi="Arial" w:cs="Arial"/>
          <w:color w:val="000000"/>
        </w:rPr>
      </w:pPr>
      <w:r w:rsidRPr="009F177E">
        <w:rPr>
          <w:rFonts w:ascii="Arial" w:hAnsi="Arial" w:cs="Arial"/>
          <w:color w:val="000000"/>
        </w:rPr>
        <w:t xml:space="preserve">3 School Emergency </w:t>
      </w:r>
      <w:r w:rsidR="005D5A3E" w:rsidRPr="009F177E">
        <w:rPr>
          <w:rFonts w:ascii="Arial" w:hAnsi="Arial" w:cs="Arial"/>
          <w:color w:val="000000"/>
        </w:rPr>
        <w:t xml:space="preserve">Inhaler </w:t>
      </w:r>
      <w:r w:rsidRPr="009F177E">
        <w:rPr>
          <w:rFonts w:ascii="Arial" w:hAnsi="Arial" w:cs="Arial"/>
          <w:color w:val="000000"/>
        </w:rPr>
        <w:t xml:space="preserve">Kits should be kept in school; 1 in the school office, 1 with a Designated First Aider and 1 in the PE department. A member of PE staff should take a School Emergency </w:t>
      </w:r>
      <w:r w:rsidR="005D5A3E" w:rsidRPr="009F177E">
        <w:rPr>
          <w:rFonts w:ascii="Arial" w:hAnsi="Arial" w:cs="Arial"/>
          <w:color w:val="000000"/>
        </w:rPr>
        <w:t xml:space="preserve">Inhaler </w:t>
      </w:r>
      <w:r w:rsidRPr="009F177E">
        <w:rPr>
          <w:rFonts w:ascii="Arial" w:hAnsi="Arial" w:cs="Arial"/>
          <w:color w:val="000000"/>
        </w:rPr>
        <w:t>Kit if accompanying pupils out of the school building e.g. to the football pitch, on a cross country run, swimming. N.B. Pupils should be reminded to carry their own personal inhalers.</w:t>
      </w:r>
    </w:p>
    <w:p w:rsidR="009F177E" w:rsidRDefault="004600F6" w:rsidP="009F177E">
      <w:pPr>
        <w:pStyle w:val="ListParagraph"/>
        <w:widowControl/>
        <w:numPr>
          <w:ilvl w:val="0"/>
          <w:numId w:val="12"/>
        </w:numPr>
        <w:autoSpaceDE w:val="0"/>
        <w:autoSpaceDN w:val="0"/>
        <w:spacing w:line="276" w:lineRule="auto"/>
        <w:ind w:left="709" w:hanging="331"/>
        <w:jc w:val="both"/>
        <w:rPr>
          <w:rFonts w:ascii="Arial" w:hAnsi="Arial" w:cs="Arial"/>
          <w:color w:val="000000"/>
        </w:rPr>
      </w:pPr>
      <w:r w:rsidRPr="009F177E">
        <w:rPr>
          <w:rFonts w:ascii="Arial" w:hAnsi="Arial" w:cs="Arial"/>
          <w:color w:val="000000"/>
        </w:rPr>
        <w:t xml:space="preserve">In </w:t>
      </w:r>
      <w:r w:rsidRPr="009F177E">
        <w:rPr>
          <w:rFonts w:ascii="Arial" w:hAnsi="Arial" w:cs="Arial"/>
          <w:color w:val="000000"/>
          <w:u w:val="single"/>
        </w:rPr>
        <w:t>Special schools where registered nurses are not available in school at all times</w:t>
      </w:r>
      <w:r w:rsidR="009F177E">
        <w:rPr>
          <w:rFonts w:ascii="Arial" w:hAnsi="Arial" w:cs="Arial"/>
          <w:color w:val="000000"/>
          <w:u w:val="single"/>
        </w:rPr>
        <w:t>:</w:t>
      </w:r>
      <w:r w:rsidRPr="009F177E">
        <w:rPr>
          <w:rFonts w:ascii="Arial" w:hAnsi="Arial" w:cs="Arial"/>
          <w:color w:val="000000"/>
        </w:rPr>
        <w:t xml:space="preserve"> </w:t>
      </w:r>
    </w:p>
    <w:p w:rsidR="00D1008F" w:rsidRPr="009F177E" w:rsidRDefault="004600F6" w:rsidP="009F177E">
      <w:pPr>
        <w:pStyle w:val="ListParagraph"/>
        <w:widowControl/>
        <w:autoSpaceDE w:val="0"/>
        <w:autoSpaceDN w:val="0"/>
        <w:spacing w:line="276" w:lineRule="auto"/>
        <w:ind w:left="709" w:firstLine="0"/>
        <w:jc w:val="both"/>
        <w:rPr>
          <w:rFonts w:ascii="Arial" w:hAnsi="Arial" w:cs="Arial"/>
          <w:color w:val="000000"/>
        </w:rPr>
      </w:pPr>
      <w:r w:rsidRPr="009F177E">
        <w:rPr>
          <w:rFonts w:ascii="Arial" w:hAnsi="Arial" w:cs="Arial"/>
          <w:color w:val="000000"/>
        </w:rPr>
        <w:t xml:space="preserve">2 School Emergency </w:t>
      </w:r>
      <w:r w:rsidR="005D5A3E" w:rsidRPr="009F177E">
        <w:rPr>
          <w:rFonts w:ascii="Arial" w:hAnsi="Arial" w:cs="Arial"/>
          <w:color w:val="000000"/>
        </w:rPr>
        <w:t xml:space="preserve">Inhaler </w:t>
      </w:r>
      <w:r w:rsidRPr="009F177E">
        <w:rPr>
          <w:rFonts w:ascii="Arial" w:hAnsi="Arial" w:cs="Arial"/>
          <w:color w:val="000000"/>
        </w:rPr>
        <w:t>Kits should be kept in central, easily accessible places</w:t>
      </w:r>
      <w:r w:rsidR="009F177E">
        <w:rPr>
          <w:rFonts w:ascii="Arial" w:hAnsi="Arial" w:cs="Arial"/>
          <w:color w:val="000000"/>
        </w:rPr>
        <w:t>.</w:t>
      </w:r>
    </w:p>
    <w:p w:rsidR="009F177E" w:rsidRDefault="004600F6" w:rsidP="009F177E">
      <w:pPr>
        <w:pStyle w:val="ListParagraph"/>
        <w:widowControl/>
        <w:numPr>
          <w:ilvl w:val="0"/>
          <w:numId w:val="12"/>
        </w:numPr>
        <w:autoSpaceDE w:val="0"/>
        <w:autoSpaceDN w:val="0"/>
        <w:spacing w:line="276" w:lineRule="auto"/>
        <w:ind w:left="709" w:hanging="331"/>
        <w:jc w:val="both"/>
        <w:rPr>
          <w:rFonts w:ascii="Arial" w:hAnsi="Arial" w:cs="Arial"/>
          <w:color w:val="000000"/>
        </w:rPr>
      </w:pPr>
      <w:r w:rsidRPr="009F177E">
        <w:rPr>
          <w:rFonts w:ascii="Arial" w:hAnsi="Arial" w:cs="Arial"/>
          <w:color w:val="000000"/>
        </w:rPr>
        <w:t xml:space="preserve">In </w:t>
      </w:r>
      <w:r w:rsidRPr="009F177E">
        <w:rPr>
          <w:rFonts w:ascii="Arial" w:hAnsi="Arial" w:cs="Arial"/>
          <w:color w:val="000000"/>
          <w:u w:val="single"/>
        </w:rPr>
        <w:t>Special schools where registered nurses are available in school at all times</w:t>
      </w:r>
      <w:r w:rsidR="009F177E">
        <w:rPr>
          <w:rFonts w:ascii="Arial" w:hAnsi="Arial" w:cs="Arial"/>
          <w:color w:val="000000"/>
          <w:u w:val="single"/>
        </w:rPr>
        <w:t>:</w:t>
      </w:r>
      <w:r w:rsidRPr="009F177E">
        <w:rPr>
          <w:rFonts w:ascii="Arial" w:hAnsi="Arial" w:cs="Arial"/>
          <w:color w:val="000000"/>
        </w:rPr>
        <w:t xml:space="preserve"> </w:t>
      </w:r>
    </w:p>
    <w:p w:rsidR="004600F6" w:rsidRDefault="004600F6" w:rsidP="009F177E">
      <w:pPr>
        <w:pStyle w:val="ListParagraph"/>
        <w:widowControl/>
        <w:autoSpaceDE w:val="0"/>
        <w:autoSpaceDN w:val="0"/>
        <w:spacing w:line="276" w:lineRule="auto"/>
        <w:ind w:left="709" w:firstLine="0"/>
        <w:jc w:val="both"/>
        <w:rPr>
          <w:rFonts w:ascii="Arial" w:hAnsi="Arial" w:cs="Arial"/>
          <w:color w:val="000000"/>
        </w:rPr>
      </w:pPr>
      <w:r w:rsidRPr="009F177E">
        <w:rPr>
          <w:rFonts w:ascii="Arial" w:hAnsi="Arial" w:cs="Arial"/>
          <w:color w:val="000000"/>
        </w:rPr>
        <w:t xml:space="preserve">1 School Emergency </w:t>
      </w:r>
      <w:r w:rsidR="005D5A3E" w:rsidRPr="009F177E">
        <w:rPr>
          <w:rFonts w:ascii="Arial" w:hAnsi="Arial" w:cs="Arial"/>
          <w:color w:val="000000"/>
        </w:rPr>
        <w:t xml:space="preserve">Inhaler </w:t>
      </w:r>
      <w:r w:rsidRPr="009F177E">
        <w:rPr>
          <w:rFonts w:ascii="Arial" w:hAnsi="Arial" w:cs="Arial"/>
          <w:color w:val="000000"/>
        </w:rPr>
        <w:t>Kit should be kept in the medical room.</w:t>
      </w:r>
    </w:p>
    <w:p w:rsidR="009F177E" w:rsidRPr="000F05FF" w:rsidRDefault="009F177E" w:rsidP="009F177E">
      <w:pPr>
        <w:pStyle w:val="ListParagraph"/>
        <w:widowControl/>
        <w:autoSpaceDE w:val="0"/>
        <w:autoSpaceDN w:val="0"/>
        <w:ind w:left="709" w:firstLine="0"/>
        <w:jc w:val="both"/>
        <w:rPr>
          <w:rFonts w:ascii="Arial" w:hAnsi="Arial" w:cs="Arial"/>
          <w:color w:val="000000"/>
          <w:sz w:val="10"/>
        </w:rPr>
      </w:pPr>
    </w:p>
    <w:p w:rsidR="004600F6" w:rsidRPr="006B1C19" w:rsidRDefault="008C1D81" w:rsidP="006B1C19">
      <w:pPr>
        <w:widowControl/>
        <w:autoSpaceDE w:val="0"/>
        <w:autoSpaceDN w:val="0"/>
        <w:jc w:val="both"/>
        <w:rPr>
          <w:rFonts w:ascii="Arial" w:hAnsi="Arial" w:cs="Arial"/>
          <w:b/>
          <w:bCs/>
        </w:rPr>
      </w:pPr>
      <w:r w:rsidRPr="009F177E">
        <w:rPr>
          <w:rFonts w:ascii="Arial" w:hAnsi="Arial" w:cs="Arial"/>
          <w:b/>
          <w:bCs/>
        </w:rPr>
        <w:t>How do we order them?</w:t>
      </w:r>
      <w:r w:rsidR="004600F6" w:rsidRPr="009F177E">
        <w:rPr>
          <w:rFonts w:ascii="Arial" w:hAnsi="Arial" w:cs="Arial"/>
          <w:b/>
          <w:bCs/>
        </w:rPr>
        <w:t xml:space="preserve"> </w:t>
      </w:r>
      <w:r w:rsidR="000F05FF" w:rsidRPr="00545F48">
        <w:rPr>
          <w:rFonts w:ascii="Arial" w:hAnsi="Arial" w:cs="Arial"/>
        </w:rPr>
        <w:t>All purchasing requires to be in line with the terms and conditions of West Lothian Council’s Procurement Policy.</w:t>
      </w:r>
      <w:r w:rsidR="000F05FF" w:rsidRPr="000F05FF">
        <w:rPr>
          <w:rFonts w:ascii="Arial" w:hAnsi="Arial" w:cs="Arial"/>
        </w:rPr>
        <w:t xml:space="preserve"> </w:t>
      </w:r>
      <w:r w:rsidR="004600F6" w:rsidRPr="009F177E">
        <w:rPr>
          <w:rFonts w:ascii="Arial" w:hAnsi="Arial" w:cs="Arial"/>
        </w:rPr>
        <w:t xml:space="preserve">Please use </w:t>
      </w:r>
      <w:r w:rsidRPr="009F177E">
        <w:rPr>
          <w:rFonts w:ascii="Arial" w:hAnsi="Arial" w:cs="Arial"/>
        </w:rPr>
        <w:t>the council’s</w:t>
      </w:r>
      <w:r w:rsidR="004600F6" w:rsidRPr="009F177E">
        <w:rPr>
          <w:rFonts w:ascii="Arial" w:hAnsi="Arial" w:cs="Arial"/>
        </w:rPr>
        <w:t xml:space="preserve"> contracted supplier for First Aid and Medical Supplies, Aero Healthcare Ltd.</w:t>
      </w:r>
      <w:r w:rsidRPr="009F177E">
        <w:rPr>
          <w:rFonts w:ascii="Arial" w:hAnsi="Arial" w:cs="Arial"/>
        </w:rPr>
        <w:t xml:space="preserve"> </w:t>
      </w:r>
      <w:r w:rsidR="004600F6" w:rsidRPr="009F177E">
        <w:rPr>
          <w:rFonts w:ascii="Arial" w:hAnsi="Arial" w:cs="Arial"/>
        </w:rPr>
        <w:t>The following emergency kits are available from Aero Healthcare on PECOS:</w:t>
      </w:r>
    </w:p>
    <w:p w:rsidR="004600F6" w:rsidRPr="009F177E" w:rsidRDefault="004600F6" w:rsidP="009F177E">
      <w:pPr>
        <w:pStyle w:val="BasicParagraph"/>
        <w:numPr>
          <w:ilvl w:val="0"/>
          <w:numId w:val="13"/>
        </w:numPr>
        <w:spacing w:line="276" w:lineRule="auto"/>
        <w:jc w:val="both"/>
        <w:rPr>
          <w:rFonts w:ascii="Arial" w:hAnsi="Arial" w:cs="Arial"/>
          <w:sz w:val="22"/>
          <w:szCs w:val="22"/>
        </w:rPr>
      </w:pPr>
      <w:r w:rsidRPr="009F177E">
        <w:rPr>
          <w:rFonts w:ascii="Arial" w:hAnsi="Arial" w:cs="Arial"/>
          <w:sz w:val="22"/>
          <w:szCs w:val="22"/>
        </w:rPr>
        <w:t>Nursery Inhaler Kit – supplier item code PH206</w:t>
      </w:r>
    </w:p>
    <w:p w:rsidR="004600F6" w:rsidRPr="009F177E" w:rsidRDefault="004600F6" w:rsidP="009F177E">
      <w:pPr>
        <w:pStyle w:val="BasicParagraph"/>
        <w:numPr>
          <w:ilvl w:val="0"/>
          <w:numId w:val="13"/>
        </w:numPr>
        <w:spacing w:line="276" w:lineRule="auto"/>
        <w:jc w:val="both"/>
        <w:rPr>
          <w:rFonts w:ascii="Arial" w:hAnsi="Arial" w:cs="Arial"/>
          <w:sz w:val="22"/>
          <w:szCs w:val="22"/>
        </w:rPr>
      </w:pPr>
      <w:r w:rsidRPr="009F177E">
        <w:rPr>
          <w:rFonts w:ascii="Arial" w:hAnsi="Arial" w:cs="Arial"/>
          <w:sz w:val="22"/>
          <w:szCs w:val="22"/>
        </w:rPr>
        <w:t>Primary Inhaler Kit – supplier item code PH207</w:t>
      </w:r>
    </w:p>
    <w:p w:rsidR="004600F6" w:rsidRPr="009F177E" w:rsidRDefault="004600F6" w:rsidP="009F177E">
      <w:pPr>
        <w:pStyle w:val="BasicParagraph"/>
        <w:numPr>
          <w:ilvl w:val="0"/>
          <w:numId w:val="13"/>
        </w:numPr>
        <w:spacing w:line="276" w:lineRule="auto"/>
        <w:jc w:val="both"/>
        <w:rPr>
          <w:rFonts w:ascii="Arial" w:hAnsi="Arial" w:cs="Arial"/>
          <w:sz w:val="22"/>
          <w:szCs w:val="22"/>
        </w:rPr>
      </w:pPr>
      <w:r w:rsidRPr="009F177E">
        <w:rPr>
          <w:rFonts w:ascii="Arial" w:hAnsi="Arial" w:cs="Arial"/>
          <w:sz w:val="22"/>
          <w:szCs w:val="22"/>
        </w:rPr>
        <w:t>Secondary Inhaler kit – supplier item code PH208</w:t>
      </w:r>
    </w:p>
    <w:p w:rsidR="004600F6" w:rsidRDefault="004600F6" w:rsidP="009F177E">
      <w:pPr>
        <w:pStyle w:val="BasicParagraph"/>
        <w:spacing w:line="276" w:lineRule="auto"/>
        <w:ind w:left="720"/>
        <w:jc w:val="both"/>
        <w:rPr>
          <w:rFonts w:ascii="Arial" w:hAnsi="Arial" w:cs="Arial"/>
          <w:sz w:val="22"/>
          <w:szCs w:val="22"/>
        </w:rPr>
      </w:pPr>
      <w:r w:rsidRPr="009F177E">
        <w:rPr>
          <w:rFonts w:ascii="Arial" w:hAnsi="Arial" w:cs="Arial"/>
          <w:sz w:val="22"/>
          <w:szCs w:val="22"/>
        </w:rPr>
        <w:t>Each kit contains:</w:t>
      </w:r>
      <w:r w:rsidRPr="009F177E">
        <w:rPr>
          <w:rFonts w:ascii="Arial" w:hAnsi="Arial" w:cs="Arial"/>
          <w:color w:val="006FC0"/>
          <w:sz w:val="22"/>
          <w:szCs w:val="22"/>
        </w:rPr>
        <w:t xml:space="preserve"> </w:t>
      </w:r>
      <w:r w:rsidRPr="009F177E">
        <w:rPr>
          <w:rFonts w:ascii="Arial" w:hAnsi="Arial" w:cs="Arial"/>
          <w:color w:val="auto"/>
          <w:sz w:val="22"/>
          <w:szCs w:val="22"/>
        </w:rPr>
        <w:t>Premium Blue First Aid Box (32 x 28 x 10cm); 2 x child</w:t>
      </w:r>
      <w:r w:rsidRPr="009F177E">
        <w:rPr>
          <w:rFonts w:ascii="Arial" w:hAnsi="Arial" w:cs="Arial"/>
          <w:sz w:val="22"/>
          <w:szCs w:val="22"/>
        </w:rPr>
        <w:t xml:space="preserve"> chambers with mask/ adult chamber with mouthpiece; 2 x Salbutamol Inhalers; 1 x Asthma vinyl sticker. </w:t>
      </w:r>
    </w:p>
    <w:p w:rsidR="009F177E" w:rsidRPr="000F05FF" w:rsidRDefault="009F177E" w:rsidP="009F177E">
      <w:pPr>
        <w:pStyle w:val="BasicParagraph"/>
        <w:spacing w:line="240" w:lineRule="auto"/>
        <w:ind w:left="720"/>
        <w:jc w:val="both"/>
        <w:rPr>
          <w:rFonts w:ascii="Arial" w:hAnsi="Arial" w:cs="Arial"/>
          <w:sz w:val="4"/>
          <w:szCs w:val="22"/>
        </w:rPr>
      </w:pPr>
    </w:p>
    <w:p w:rsidR="004600F6" w:rsidRPr="009F177E" w:rsidRDefault="004600F6" w:rsidP="009F177E">
      <w:pPr>
        <w:pStyle w:val="BasicParagraph"/>
        <w:spacing w:line="276" w:lineRule="auto"/>
        <w:ind w:left="378"/>
        <w:jc w:val="both"/>
        <w:rPr>
          <w:rFonts w:ascii="Arial" w:hAnsi="Arial" w:cs="Arial"/>
          <w:sz w:val="22"/>
          <w:szCs w:val="22"/>
        </w:rPr>
      </w:pPr>
      <w:r w:rsidRPr="009F177E">
        <w:rPr>
          <w:rFonts w:ascii="Arial" w:hAnsi="Arial" w:cs="Arial"/>
          <w:sz w:val="22"/>
          <w:szCs w:val="22"/>
        </w:rPr>
        <w:t xml:space="preserve">Replacement Salbutamol inhalers and chambers are also on </w:t>
      </w:r>
      <w:r w:rsidRPr="009F177E">
        <w:rPr>
          <w:rFonts w:ascii="Arial" w:hAnsi="Arial" w:cs="Arial"/>
          <w:color w:val="auto"/>
          <w:sz w:val="22"/>
          <w:szCs w:val="22"/>
        </w:rPr>
        <w:t xml:space="preserve">PECOS </w:t>
      </w:r>
      <w:r w:rsidRPr="009F177E">
        <w:rPr>
          <w:rFonts w:ascii="Arial" w:hAnsi="Arial" w:cs="Arial"/>
          <w:sz w:val="22"/>
          <w:szCs w:val="22"/>
        </w:rPr>
        <w:t>if/when required:</w:t>
      </w:r>
    </w:p>
    <w:p w:rsidR="004600F6" w:rsidRPr="009F177E" w:rsidRDefault="004600F6" w:rsidP="009F177E">
      <w:pPr>
        <w:pStyle w:val="BasicParagraph"/>
        <w:numPr>
          <w:ilvl w:val="0"/>
          <w:numId w:val="14"/>
        </w:numPr>
        <w:spacing w:line="276" w:lineRule="auto"/>
        <w:ind w:left="728" w:hanging="350"/>
        <w:jc w:val="both"/>
        <w:rPr>
          <w:rFonts w:ascii="Arial" w:hAnsi="Arial" w:cs="Arial"/>
          <w:sz w:val="22"/>
          <w:szCs w:val="22"/>
        </w:rPr>
      </w:pPr>
      <w:r w:rsidRPr="009F177E">
        <w:rPr>
          <w:rFonts w:ascii="Arial" w:hAnsi="Arial" w:cs="Arial"/>
          <w:sz w:val="22"/>
          <w:szCs w:val="22"/>
        </w:rPr>
        <w:t>POM: Salbutamol Inhaler 100mcg 200 dose unit – supplier code PH122</w:t>
      </w:r>
    </w:p>
    <w:p w:rsidR="004600F6" w:rsidRPr="009F177E" w:rsidRDefault="004600F6" w:rsidP="009F177E">
      <w:pPr>
        <w:pStyle w:val="BasicParagraph"/>
        <w:numPr>
          <w:ilvl w:val="0"/>
          <w:numId w:val="14"/>
        </w:numPr>
        <w:spacing w:line="276" w:lineRule="auto"/>
        <w:ind w:left="728" w:hanging="350"/>
        <w:jc w:val="both"/>
        <w:rPr>
          <w:rFonts w:ascii="Arial" w:hAnsi="Arial" w:cs="Arial"/>
          <w:sz w:val="22"/>
          <w:szCs w:val="22"/>
        </w:rPr>
      </w:pPr>
      <w:r w:rsidRPr="009F177E">
        <w:rPr>
          <w:rFonts w:ascii="Arial" w:hAnsi="Arial" w:cs="Arial"/>
          <w:sz w:val="22"/>
          <w:szCs w:val="22"/>
        </w:rPr>
        <w:t>Aerochamber with mask, Child – supplier code PH209</w:t>
      </w:r>
    </w:p>
    <w:p w:rsidR="00AD47E1" w:rsidRDefault="004600F6" w:rsidP="00AD47E1">
      <w:pPr>
        <w:pStyle w:val="BasicParagraph"/>
        <w:numPr>
          <w:ilvl w:val="0"/>
          <w:numId w:val="14"/>
        </w:numPr>
        <w:spacing w:line="276" w:lineRule="auto"/>
        <w:ind w:left="728" w:hanging="350"/>
        <w:rPr>
          <w:rFonts w:ascii="Arial" w:hAnsi="Arial" w:cs="Arial"/>
          <w:sz w:val="22"/>
          <w:szCs w:val="22"/>
        </w:rPr>
        <w:sectPr w:rsidR="00AD47E1" w:rsidSect="000F05FF">
          <w:footerReference w:type="default" r:id="rId19"/>
          <w:pgSz w:w="11906" w:h="16838"/>
          <w:pgMar w:top="533" w:right="992" w:bottom="1276" w:left="992" w:header="397" w:footer="227" w:gutter="0"/>
          <w:cols w:space="708"/>
          <w:docGrid w:linePitch="360"/>
        </w:sectPr>
      </w:pPr>
      <w:r w:rsidRPr="009F177E">
        <w:rPr>
          <w:rFonts w:ascii="Arial" w:hAnsi="Arial" w:cs="Arial"/>
          <w:sz w:val="22"/>
          <w:szCs w:val="22"/>
        </w:rPr>
        <w:t>Aerochamber with m</w:t>
      </w:r>
      <w:r w:rsidR="00B54EB8">
        <w:rPr>
          <w:rFonts w:ascii="Arial" w:hAnsi="Arial" w:cs="Arial"/>
          <w:sz w:val="22"/>
          <w:szCs w:val="22"/>
        </w:rPr>
        <w:t>ask, Adult – supplier code PH21</w:t>
      </w:r>
    </w:p>
    <w:p w:rsidR="004600F6" w:rsidRPr="009F177E" w:rsidRDefault="004600F6" w:rsidP="00B54EB8">
      <w:pPr>
        <w:pStyle w:val="BasicParagraph"/>
        <w:spacing w:line="276" w:lineRule="auto"/>
        <w:ind w:left="728"/>
        <w:jc w:val="both"/>
        <w:rPr>
          <w:rFonts w:ascii="Arial" w:hAnsi="Arial" w:cs="Arial"/>
          <w:sz w:val="22"/>
          <w:szCs w:val="22"/>
        </w:rPr>
      </w:pPr>
    </w:p>
    <w:p w:rsidR="004600F6" w:rsidRPr="00E1297F" w:rsidRDefault="004600F6" w:rsidP="009F177E">
      <w:pPr>
        <w:pStyle w:val="BasicParagraph"/>
        <w:spacing w:line="276" w:lineRule="auto"/>
        <w:jc w:val="both"/>
        <w:rPr>
          <w:rFonts w:ascii="Arial" w:hAnsi="Arial" w:cs="Arial"/>
          <w:sz w:val="2"/>
          <w:szCs w:val="22"/>
        </w:rPr>
      </w:pPr>
    </w:p>
    <w:p w:rsidR="004600F6" w:rsidRPr="009F177E" w:rsidRDefault="004600F6" w:rsidP="009F177E">
      <w:pPr>
        <w:pStyle w:val="BasicParagraph"/>
        <w:spacing w:line="276" w:lineRule="auto"/>
        <w:rPr>
          <w:rFonts w:ascii="Arial" w:hAnsi="Arial" w:cs="Arial"/>
          <w:b/>
          <w:bCs/>
          <w:sz w:val="22"/>
          <w:szCs w:val="22"/>
        </w:rPr>
      </w:pPr>
      <w:r w:rsidRPr="009F177E">
        <w:rPr>
          <w:rFonts w:ascii="Arial" w:hAnsi="Arial" w:cs="Arial"/>
          <w:bCs/>
          <w:sz w:val="22"/>
          <w:szCs w:val="22"/>
        </w:rPr>
        <w:t>When creating a requisition for kits or replacement Salbutamol inhalers a</w:t>
      </w:r>
      <w:r w:rsidRPr="009F177E">
        <w:rPr>
          <w:rFonts w:ascii="Arial" w:hAnsi="Arial" w:cs="Arial"/>
          <w:b/>
          <w:bCs/>
          <w:sz w:val="22"/>
          <w:szCs w:val="22"/>
        </w:rPr>
        <w:t xml:space="preserve"> </w:t>
      </w:r>
      <w:r w:rsidRPr="009F177E">
        <w:rPr>
          <w:rFonts w:ascii="Arial" w:hAnsi="Arial" w:cs="Arial"/>
          <w:b/>
          <w:bCs/>
          <w:i/>
          <w:color w:val="auto"/>
          <w:sz w:val="22"/>
          <w:szCs w:val="22"/>
        </w:rPr>
        <w:t>‘West Lothian Council_Aero Healthcare_Form to be completed and sent with Inhaler Orders’</w:t>
      </w:r>
      <w:r w:rsidRPr="009F177E">
        <w:rPr>
          <w:rFonts w:ascii="Arial" w:hAnsi="Arial" w:cs="Arial"/>
          <w:b/>
          <w:bCs/>
          <w:color w:val="auto"/>
          <w:sz w:val="22"/>
          <w:szCs w:val="22"/>
        </w:rPr>
        <w:t xml:space="preserve"> MUST be </w:t>
      </w:r>
      <w:r w:rsidRPr="009F177E">
        <w:rPr>
          <w:rFonts w:ascii="Arial" w:hAnsi="Arial" w:cs="Arial"/>
          <w:b/>
          <w:bCs/>
          <w:sz w:val="22"/>
          <w:szCs w:val="22"/>
        </w:rPr>
        <w:t xml:space="preserve">signed and attached to the requisition </w:t>
      </w:r>
      <w:r w:rsidRPr="009F177E">
        <w:rPr>
          <w:rFonts w:ascii="Arial" w:hAnsi="Arial" w:cs="Arial"/>
          <w:bCs/>
          <w:sz w:val="22"/>
          <w:szCs w:val="22"/>
        </w:rPr>
        <w:t xml:space="preserve">before submitting it for approval in </w:t>
      </w:r>
      <w:r w:rsidRPr="009F177E">
        <w:rPr>
          <w:rFonts w:ascii="Arial" w:hAnsi="Arial" w:cs="Arial"/>
          <w:bCs/>
          <w:color w:val="auto"/>
          <w:sz w:val="22"/>
          <w:szCs w:val="22"/>
        </w:rPr>
        <w:t>PECOS</w:t>
      </w:r>
      <w:r w:rsidRPr="009F177E">
        <w:rPr>
          <w:rFonts w:ascii="Arial" w:hAnsi="Arial" w:cs="Arial"/>
          <w:bCs/>
          <w:sz w:val="22"/>
          <w:szCs w:val="22"/>
        </w:rPr>
        <w:t>.</w:t>
      </w:r>
      <w:r w:rsidRPr="009F177E">
        <w:rPr>
          <w:rFonts w:ascii="Arial" w:hAnsi="Arial" w:cs="Arial"/>
          <w:b/>
          <w:bCs/>
          <w:sz w:val="22"/>
          <w:szCs w:val="22"/>
        </w:rPr>
        <w:t xml:space="preserve"> </w:t>
      </w:r>
      <w:r w:rsidRPr="009F177E">
        <w:rPr>
          <w:rFonts w:ascii="Arial" w:hAnsi="Arial" w:cs="Arial"/>
          <w:bCs/>
          <w:sz w:val="22"/>
          <w:szCs w:val="22"/>
        </w:rPr>
        <w:t>This form should be downloaded from the intranet at:</w:t>
      </w:r>
      <w:r w:rsidRPr="009F177E">
        <w:rPr>
          <w:rFonts w:ascii="Arial" w:hAnsi="Arial" w:cs="Arial"/>
          <w:b/>
          <w:bCs/>
          <w:sz w:val="22"/>
          <w:szCs w:val="22"/>
        </w:rPr>
        <w:t xml:space="preserve"> </w:t>
      </w:r>
      <w:hyperlink r:id="rId20" w:history="1">
        <w:r w:rsidRPr="009F177E">
          <w:rPr>
            <w:rStyle w:val="Hyperlink"/>
            <w:rFonts w:ascii="Arial" w:hAnsi="Arial" w:cs="Arial"/>
            <w:sz w:val="22"/>
            <w:szCs w:val="22"/>
          </w:rPr>
          <w:t>http://intranet.westlothian.gov.uk/article/23587/Individual-Health-Care-Plans</w:t>
        </w:r>
      </w:hyperlink>
      <w:r w:rsidRPr="009F177E">
        <w:rPr>
          <w:rFonts w:ascii="Arial" w:hAnsi="Arial" w:cs="Arial"/>
          <w:sz w:val="22"/>
          <w:szCs w:val="22"/>
        </w:rPr>
        <w:t>.</w:t>
      </w:r>
    </w:p>
    <w:p w:rsidR="00365C20" w:rsidRDefault="004600F6" w:rsidP="009F177E">
      <w:pPr>
        <w:pStyle w:val="BasicParagraph"/>
        <w:spacing w:line="276" w:lineRule="auto"/>
        <w:jc w:val="both"/>
        <w:rPr>
          <w:rStyle w:val="Hyperlink"/>
          <w:rFonts w:ascii="Arial" w:hAnsi="Arial" w:cs="Arial"/>
          <w:sz w:val="22"/>
          <w:szCs w:val="22"/>
        </w:rPr>
      </w:pPr>
      <w:r w:rsidRPr="009F177E">
        <w:rPr>
          <w:rFonts w:ascii="Arial" w:hAnsi="Arial" w:cs="Arial"/>
          <w:b/>
          <w:bCs/>
          <w:sz w:val="22"/>
          <w:szCs w:val="22"/>
        </w:rPr>
        <w:t>NB:</w:t>
      </w:r>
      <w:r w:rsidRPr="009F177E">
        <w:rPr>
          <w:rFonts w:ascii="Arial" w:hAnsi="Arial" w:cs="Arial"/>
          <w:sz w:val="22"/>
          <w:szCs w:val="22"/>
        </w:rPr>
        <w:t xml:space="preserve"> A </w:t>
      </w:r>
      <w:r w:rsidRPr="009F177E">
        <w:rPr>
          <w:rFonts w:ascii="Arial" w:hAnsi="Arial" w:cs="Arial"/>
          <w:b/>
          <w:sz w:val="22"/>
          <w:szCs w:val="22"/>
        </w:rPr>
        <w:t>digital signature is not acceptable</w:t>
      </w:r>
      <w:r w:rsidRPr="009F177E">
        <w:rPr>
          <w:rFonts w:ascii="Arial" w:hAnsi="Arial" w:cs="Arial"/>
          <w:sz w:val="22"/>
          <w:szCs w:val="22"/>
        </w:rPr>
        <w:t xml:space="preserve"> so before starting the requisition you should print off the </w:t>
      </w:r>
      <w:r w:rsidRPr="009F177E">
        <w:rPr>
          <w:rFonts w:ascii="Arial" w:hAnsi="Arial" w:cs="Arial"/>
          <w:bCs/>
          <w:color w:val="auto"/>
          <w:sz w:val="22"/>
          <w:szCs w:val="22"/>
        </w:rPr>
        <w:t>‘</w:t>
      </w:r>
      <w:r w:rsidRPr="009F177E">
        <w:rPr>
          <w:rFonts w:ascii="Arial" w:hAnsi="Arial" w:cs="Arial"/>
          <w:bCs/>
          <w:i/>
          <w:color w:val="auto"/>
          <w:sz w:val="22"/>
          <w:szCs w:val="22"/>
        </w:rPr>
        <w:t>West Lothian Council_Aero Healthcare_Form to be completed and sent with Inhaler Orders</w:t>
      </w:r>
      <w:r w:rsidRPr="009F177E">
        <w:rPr>
          <w:rFonts w:ascii="Arial" w:hAnsi="Arial" w:cs="Arial"/>
          <w:bCs/>
          <w:color w:val="auto"/>
          <w:sz w:val="22"/>
          <w:szCs w:val="22"/>
        </w:rPr>
        <w:t>’</w:t>
      </w:r>
      <w:r w:rsidRPr="009F177E">
        <w:rPr>
          <w:rFonts w:ascii="Arial" w:hAnsi="Arial" w:cs="Arial"/>
          <w:sz w:val="22"/>
          <w:szCs w:val="22"/>
        </w:rPr>
        <w:t xml:space="preserve">, have it signed by the Head Teacher, then scan it into your documents so it can be attached to your requisition. The </w:t>
      </w:r>
      <w:r w:rsidRPr="009F177E">
        <w:rPr>
          <w:rFonts w:ascii="Arial" w:hAnsi="Arial" w:cs="Arial"/>
          <w:color w:val="auto"/>
          <w:sz w:val="22"/>
          <w:szCs w:val="22"/>
        </w:rPr>
        <w:t xml:space="preserve">Corporate Procurement Unit </w:t>
      </w:r>
      <w:r w:rsidRPr="009F177E">
        <w:rPr>
          <w:rFonts w:ascii="Arial" w:hAnsi="Arial" w:cs="Arial"/>
          <w:sz w:val="22"/>
          <w:szCs w:val="22"/>
        </w:rPr>
        <w:t xml:space="preserve">will be able to assist staff if required: </w:t>
      </w:r>
      <w:hyperlink r:id="rId21" w:history="1">
        <w:r w:rsidRPr="009F177E">
          <w:rPr>
            <w:rStyle w:val="Hyperlink"/>
            <w:rFonts w:ascii="Arial" w:hAnsi="Arial" w:cs="Arial"/>
            <w:sz w:val="22"/>
            <w:szCs w:val="22"/>
          </w:rPr>
          <w:t>http://intranet.westlothian.gov.uk/article/7096/Contact-Us</w:t>
        </w:r>
      </w:hyperlink>
    </w:p>
    <w:p w:rsidR="009F177E" w:rsidRPr="009F177E" w:rsidRDefault="009F177E" w:rsidP="009F177E">
      <w:pPr>
        <w:pStyle w:val="BasicParagraph"/>
        <w:spacing w:line="276" w:lineRule="auto"/>
        <w:jc w:val="both"/>
        <w:rPr>
          <w:rStyle w:val="Hyperlink"/>
          <w:rFonts w:ascii="Arial" w:hAnsi="Arial" w:cs="Arial"/>
          <w:sz w:val="20"/>
          <w:u w:val="none"/>
        </w:rPr>
      </w:pPr>
    </w:p>
    <w:p w:rsidR="0096384F" w:rsidRDefault="00B90074" w:rsidP="0096384F">
      <w:pPr>
        <w:widowControl/>
        <w:tabs>
          <w:tab w:val="left" w:pos="0"/>
          <w:tab w:val="left" w:pos="2796"/>
        </w:tabs>
        <w:autoSpaceDE w:val="0"/>
        <w:autoSpaceDN w:val="0"/>
        <w:adjustRightInd w:val="0"/>
        <w:spacing w:line="276" w:lineRule="auto"/>
        <w:contextualSpacing/>
        <w:jc w:val="both"/>
        <w:rPr>
          <w:rFonts w:ascii="Arial" w:hAnsi="Arial" w:cs="Arial"/>
          <w:b/>
        </w:rPr>
      </w:pPr>
      <w:r>
        <w:rPr>
          <w:rFonts w:ascii="Arial" w:hAnsi="Arial" w:cs="Arial"/>
          <w:b/>
        </w:rPr>
        <w:t xml:space="preserve">What happens </w:t>
      </w:r>
      <w:r w:rsidR="00D4579E">
        <w:rPr>
          <w:rFonts w:ascii="Arial" w:hAnsi="Arial" w:cs="Arial"/>
          <w:b/>
        </w:rPr>
        <w:t>a</w:t>
      </w:r>
      <w:r>
        <w:rPr>
          <w:rFonts w:ascii="Arial" w:hAnsi="Arial" w:cs="Arial"/>
          <w:b/>
        </w:rPr>
        <w:t xml:space="preserve">fter use of the </w:t>
      </w:r>
      <w:r w:rsidR="00E372F7">
        <w:rPr>
          <w:rFonts w:ascii="Arial" w:hAnsi="Arial" w:cs="Arial"/>
          <w:b/>
        </w:rPr>
        <w:t>S</w:t>
      </w:r>
      <w:r>
        <w:rPr>
          <w:rFonts w:ascii="Arial" w:hAnsi="Arial" w:cs="Arial"/>
          <w:b/>
        </w:rPr>
        <w:t xml:space="preserve">chool’s </w:t>
      </w:r>
      <w:r w:rsidR="00E372F7">
        <w:rPr>
          <w:rFonts w:ascii="Arial" w:hAnsi="Arial" w:cs="Arial"/>
          <w:b/>
        </w:rPr>
        <w:t>E</w:t>
      </w:r>
      <w:r>
        <w:rPr>
          <w:rFonts w:ascii="Arial" w:hAnsi="Arial" w:cs="Arial"/>
          <w:b/>
        </w:rPr>
        <w:t xml:space="preserve">mergency </w:t>
      </w:r>
      <w:r w:rsidR="00E372F7">
        <w:rPr>
          <w:rFonts w:ascii="Arial" w:hAnsi="Arial" w:cs="Arial"/>
          <w:b/>
        </w:rPr>
        <w:t>I</w:t>
      </w:r>
      <w:r>
        <w:rPr>
          <w:rFonts w:ascii="Arial" w:hAnsi="Arial" w:cs="Arial"/>
          <w:b/>
        </w:rPr>
        <w:t>nhaler?</w:t>
      </w:r>
    </w:p>
    <w:p w:rsidR="00A0061E" w:rsidRDefault="00935DA4" w:rsidP="00935DA4">
      <w:pPr>
        <w:widowControl/>
        <w:tabs>
          <w:tab w:val="left" w:pos="0"/>
          <w:tab w:val="left" w:pos="2796"/>
        </w:tabs>
        <w:autoSpaceDE w:val="0"/>
        <w:autoSpaceDN w:val="0"/>
        <w:adjustRightInd w:val="0"/>
        <w:spacing w:line="276" w:lineRule="auto"/>
        <w:contextualSpacing/>
        <w:jc w:val="both"/>
        <w:rPr>
          <w:rFonts w:ascii="Arial" w:hAnsi="Arial" w:cs="Arial"/>
        </w:rPr>
      </w:pPr>
      <w:r w:rsidRPr="00935DA4">
        <w:rPr>
          <w:rFonts w:ascii="Arial" w:hAnsi="Arial" w:cs="Arial"/>
        </w:rPr>
        <w:t xml:space="preserve">The “Record of Use of School’s Emergency Inhaler” must be filled in recording which inhaler has been used, when and by whom.  </w:t>
      </w:r>
    </w:p>
    <w:p w:rsidR="00A0061E" w:rsidRDefault="00A0061E" w:rsidP="00935DA4">
      <w:pPr>
        <w:widowControl/>
        <w:tabs>
          <w:tab w:val="left" w:pos="0"/>
          <w:tab w:val="left" w:pos="2796"/>
        </w:tabs>
        <w:autoSpaceDE w:val="0"/>
        <w:autoSpaceDN w:val="0"/>
        <w:adjustRightInd w:val="0"/>
        <w:spacing w:line="276" w:lineRule="auto"/>
        <w:contextualSpacing/>
        <w:jc w:val="both"/>
        <w:rPr>
          <w:rFonts w:ascii="Arial" w:hAnsi="Arial" w:cs="Arial"/>
        </w:rPr>
      </w:pPr>
      <w:r>
        <w:rPr>
          <w:rFonts w:ascii="Arial" w:hAnsi="Arial" w:cs="Arial"/>
        </w:rPr>
        <w:t xml:space="preserve">The emergency salbutamol inhaler </w:t>
      </w:r>
      <w:r w:rsidRPr="00A0061E">
        <w:rPr>
          <w:rFonts w:ascii="Arial" w:hAnsi="Arial" w:cs="Arial"/>
          <w:u w:val="single"/>
        </w:rPr>
        <w:t>must</w:t>
      </w:r>
      <w:r>
        <w:rPr>
          <w:rFonts w:ascii="Arial" w:hAnsi="Arial" w:cs="Arial"/>
        </w:rPr>
        <w:t xml:space="preserve"> be administered using a spacer device. </w:t>
      </w:r>
    </w:p>
    <w:p w:rsidR="00935DA4" w:rsidRDefault="00935DA4" w:rsidP="00935DA4">
      <w:pPr>
        <w:widowControl/>
        <w:tabs>
          <w:tab w:val="left" w:pos="0"/>
          <w:tab w:val="left" w:pos="2796"/>
        </w:tabs>
        <w:autoSpaceDE w:val="0"/>
        <w:autoSpaceDN w:val="0"/>
        <w:adjustRightInd w:val="0"/>
        <w:spacing w:line="276" w:lineRule="auto"/>
        <w:contextualSpacing/>
        <w:jc w:val="both"/>
        <w:rPr>
          <w:rFonts w:ascii="Arial" w:hAnsi="Arial" w:cs="Arial"/>
        </w:rPr>
      </w:pPr>
      <w:r w:rsidRPr="00935DA4">
        <w:rPr>
          <w:rFonts w:ascii="Arial" w:hAnsi="Arial" w:cs="Arial"/>
        </w:rPr>
        <w:t>When used, the emergency salbutamol inhaler must be retained by the school.</w:t>
      </w:r>
      <w:r w:rsidRPr="00935DA4">
        <w:rPr>
          <w:rFonts w:ascii="Arial" w:eastAsiaTheme="minorHAnsi" w:hAnsi="Arial" w:cs="Arial"/>
        </w:rPr>
        <w:t xml:space="preserve"> It can be reused in school however it must be </w:t>
      </w:r>
      <w:r w:rsidRPr="00935DA4">
        <w:rPr>
          <w:rFonts w:ascii="Arial" w:hAnsi="Arial" w:cs="Arial"/>
        </w:rPr>
        <w:t>cleaned properly after use, checked to ensure it has not been damaged and has in no way been contaminated.</w:t>
      </w:r>
      <w:r w:rsidRPr="00935DA4">
        <w:t xml:space="preserve"> </w:t>
      </w:r>
      <w:r w:rsidRPr="00935DA4">
        <w:rPr>
          <w:rFonts w:ascii="Arial" w:hAnsi="Arial" w:cs="Arial"/>
        </w:rPr>
        <w:t xml:space="preserve"> The emergency inhaler </w:t>
      </w:r>
      <w:r w:rsidRPr="00935DA4">
        <w:rPr>
          <w:rFonts w:ascii="Arial" w:hAnsi="Arial" w:cs="Arial"/>
          <w:u w:val="single"/>
        </w:rPr>
        <w:t xml:space="preserve">cannot </w:t>
      </w:r>
      <w:r w:rsidRPr="00935DA4">
        <w:rPr>
          <w:rFonts w:ascii="Arial" w:hAnsi="Arial" w:cs="Arial"/>
        </w:rPr>
        <w:t>be given to the pupil to take home (this would be dispensing a medication, which is unlawful). The pupil’s parent must be informed in writing, using the Letter to inform parents of Asthma Inhaler use template (see below) if the pupil has had to use the school’s emergency salbutamol inhaler.</w:t>
      </w:r>
    </w:p>
    <w:p w:rsidR="00A0061E" w:rsidRPr="00935DA4" w:rsidRDefault="00A0061E" w:rsidP="00935DA4">
      <w:pPr>
        <w:widowControl/>
        <w:tabs>
          <w:tab w:val="left" w:pos="0"/>
          <w:tab w:val="left" w:pos="2796"/>
        </w:tabs>
        <w:autoSpaceDE w:val="0"/>
        <w:autoSpaceDN w:val="0"/>
        <w:adjustRightInd w:val="0"/>
        <w:spacing w:line="276" w:lineRule="auto"/>
        <w:contextualSpacing/>
        <w:jc w:val="both"/>
        <w:rPr>
          <w:rFonts w:ascii="Arial" w:hAnsi="Arial" w:cs="Arial"/>
        </w:rPr>
      </w:pPr>
      <w:r w:rsidRPr="00A0061E">
        <w:rPr>
          <w:rFonts w:ascii="Arial" w:hAnsi="Arial" w:cs="Arial"/>
        </w:rPr>
        <w:t>The spacer device is single patient use and</w:t>
      </w:r>
      <w:r>
        <w:rPr>
          <w:rFonts w:ascii="Arial" w:hAnsi="Arial" w:cs="Arial"/>
        </w:rPr>
        <w:t xml:space="preserve"> once used,</w:t>
      </w:r>
      <w:r w:rsidRPr="00A0061E">
        <w:rPr>
          <w:rFonts w:ascii="Arial" w:hAnsi="Arial" w:cs="Arial"/>
        </w:rPr>
        <w:t xml:space="preserve"> can be given to the pupil – the spacer within the emergency kit will need to be replaced by the school.</w:t>
      </w:r>
    </w:p>
    <w:p w:rsidR="00E84F08" w:rsidRPr="00E84F08" w:rsidRDefault="00E84F08" w:rsidP="0096384F">
      <w:pPr>
        <w:widowControl/>
        <w:tabs>
          <w:tab w:val="left" w:pos="0"/>
          <w:tab w:val="left" w:pos="2796"/>
        </w:tabs>
        <w:autoSpaceDE w:val="0"/>
        <w:autoSpaceDN w:val="0"/>
        <w:adjustRightInd w:val="0"/>
        <w:spacing w:line="276" w:lineRule="auto"/>
        <w:contextualSpacing/>
        <w:jc w:val="both"/>
        <w:rPr>
          <w:rFonts w:ascii="Arial" w:hAnsi="Arial" w:cs="Arial"/>
          <w:sz w:val="20"/>
        </w:rPr>
      </w:pPr>
    </w:p>
    <w:p w:rsidR="00B90074" w:rsidRPr="00E84F08" w:rsidRDefault="00B90074" w:rsidP="0096384F">
      <w:pPr>
        <w:widowControl/>
        <w:tabs>
          <w:tab w:val="left" w:pos="0"/>
          <w:tab w:val="left" w:pos="2796"/>
        </w:tabs>
        <w:autoSpaceDE w:val="0"/>
        <w:autoSpaceDN w:val="0"/>
        <w:adjustRightInd w:val="0"/>
        <w:spacing w:line="276" w:lineRule="auto"/>
        <w:contextualSpacing/>
        <w:jc w:val="both"/>
        <w:rPr>
          <w:rFonts w:ascii="Arial" w:hAnsi="Arial" w:cs="Arial"/>
        </w:rPr>
      </w:pPr>
      <w:r>
        <w:rPr>
          <w:rFonts w:ascii="Arial" w:hAnsi="Arial" w:cs="Arial"/>
          <w:b/>
        </w:rPr>
        <w:t xml:space="preserve">How does the school </w:t>
      </w:r>
      <w:r w:rsidR="00D4579E">
        <w:rPr>
          <w:rFonts w:ascii="Arial" w:hAnsi="Arial" w:cs="Arial"/>
          <w:b/>
        </w:rPr>
        <w:t>c</w:t>
      </w:r>
      <w:r w:rsidRPr="00B06BE5">
        <w:rPr>
          <w:rFonts w:ascii="Arial" w:hAnsi="Arial" w:cs="Arial"/>
          <w:b/>
        </w:rPr>
        <w:t xml:space="preserve">are </w:t>
      </w:r>
      <w:r w:rsidR="00D4579E">
        <w:rPr>
          <w:rFonts w:ascii="Arial" w:hAnsi="Arial" w:cs="Arial"/>
          <w:b/>
        </w:rPr>
        <w:t>f</w:t>
      </w:r>
      <w:r>
        <w:rPr>
          <w:rFonts w:ascii="Arial" w:hAnsi="Arial" w:cs="Arial"/>
          <w:b/>
        </w:rPr>
        <w:t xml:space="preserve">or </w:t>
      </w:r>
      <w:r w:rsidRPr="00B06BE5">
        <w:rPr>
          <w:rFonts w:ascii="Arial" w:hAnsi="Arial" w:cs="Arial"/>
          <w:b/>
        </w:rPr>
        <w:t>and dispos</w:t>
      </w:r>
      <w:r>
        <w:rPr>
          <w:rFonts w:ascii="Arial" w:hAnsi="Arial" w:cs="Arial"/>
          <w:b/>
        </w:rPr>
        <w:t xml:space="preserve">e of </w:t>
      </w:r>
      <w:r w:rsidR="009F2D94">
        <w:rPr>
          <w:rFonts w:ascii="Arial" w:hAnsi="Arial" w:cs="Arial"/>
          <w:b/>
        </w:rPr>
        <w:t xml:space="preserve">the </w:t>
      </w:r>
      <w:r w:rsidR="00E372F7">
        <w:rPr>
          <w:rFonts w:ascii="Arial" w:hAnsi="Arial" w:cs="Arial"/>
          <w:b/>
        </w:rPr>
        <w:t>S</w:t>
      </w:r>
      <w:r>
        <w:rPr>
          <w:rFonts w:ascii="Arial" w:hAnsi="Arial" w:cs="Arial"/>
          <w:b/>
        </w:rPr>
        <w:t xml:space="preserve">chool </w:t>
      </w:r>
      <w:r w:rsidR="00E372F7">
        <w:rPr>
          <w:rFonts w:ascii="Arial" w:hAnsi="Arial" w:cs="Arial"/>
          <w:b/>
        </w:rPr>
        <w:t>E</w:t>
      </w:r>
      <w:r>
        <w:rPr>
          <w:rFonts w:ascii="Arial" w:hAnsi="Arial" w:cs="Arial"/>
          <w:b/>
        </w:rPr>
        <w:t xml:space="preserve">mergency </w:t>
      </w:r>
      <w:r w:rsidR="00E372F7">
        <w:rPr>
          <w:rFonts w:ascii="Arial" w:hAnsi="Arial" w:cs="Arial"/>
          <w:b/>
        </w:rPr>
        <w:t>I</w:t>
      </w:r>
      <w:r>
        <w:rPr>
          <w:rFonts w:ascii="Arial" w:hAnsi="Arial" w:cs="Arial"/>
          <w:b/>
        </w:rPr>
        <w:t>nhaler?</w:t>
      </w:r>
      <w:r w:rsidR="006B1C19">
        <w:rPr>
          <w:rFonts w:ascii="Arial" w:hAnsi="Arial" w:cs="Arial"/>
        </w:rPr>
        <w:t xml:space="preserve"> </w:t>
      </w:r>
      <w:r w:rsidRPr="00B06BE5">
        <w:rPr>
          <w:rFonts w:ascii="Arial" w:hAnsi="Arial" w:cs="Arial"/>
        </w:rPr>
        <w:t xml:space="preserve">At least </w:t>
      </w:r>
      <w:r w:rsidR="00F90477">
        <w:rPr>
          <w:rFonts w:ascii="Arial" w:hAnsi="Arial" w:cs="Arial"/>
        </w:rPr>
        <w:t>two</w:t>
      </w:r>
      <w:r w:rsidRPr="00B06BE5">
        <w:rPr>
          <w:rFonts w:ascii="Arial" w:hAnsi="Arial" w:cs="Arial"/>
        </w:rPr>
        <w:t xml:space="preserve"> named members of school staff should have responsibility for ensuring </w:t>
      </w:r>
      <w:r>
        <w:rPr>
          <w:rFonts w:ascii="Arial" w:hAnsi="Arial" w:cs="Arial"/>
        </w:rPr>
        <w:t>the following arrangements:</w:t>
      </w:r>
    </w:p>
    <w:p w:rsidR="00B90074" w:rsidRPr="00407E20" w:rsidRDefault="00B90074" w:rsidP="0096384F">
      <w:pPr>
        <w:widowControl/>
        <w:tabs>
          <w:tab w:val="left" w:pos="0"/>
          <w:tab w:val="left" w:pos="2796"/>
        </w:tabs>
        <w:autoSpaceDE w:val="0"/>
        <w:autoSpaceDN w:val="0"/>
        <w:adjustRightInd w:val="0"/>
        <w:spacing w:line="276" w:lineRule="auto"/>
        <w:contextualSpacing/>
        <w:jc w:val="both"/>
        <w:rPr>
          <w:rFonts w:ascii="Arial" w:hAnsi="Arial" w:cs="Arial"/>
          <w:b/>
        </w:rPr>
      </w:pPr>
      <w:r w:rsidRPr="00407E20">
        <w:rPr>
          <w:rFonts w:ascii="Arial" w:hAnsi="Arial" w:cs="Arial"/>
          <w:b/>
        </w:rPr>
        <w:t>Care</w:t>
      </w:r>
      <w:r>
        <w:rPr>
          <w:rFonts w:ascii="Arial" w:hAnsi="Arial" w:cs="Arial"/>
          <w:b/>
        </w:rPr>
        <w:t>:</w:t>
      </w:r>
    </w:p>
    <w:p w:rsidR="00B90074" w:rsidRDefault="006E1F1C" w:rsidP="006F73A3">
      <w:pPr>
        <w:pStyle w:val="ListParagraph"/>
        <w:widowControl/>
        <w:numPr>
          <w:ilvl w:val="0"/>
          <w:numId w:val="17"/>
        </w:numPr>
        <w:tabs>
          <w:tab w:val="left" w:pos="0"/>
          <w:tab w:val="left" w:pos="2796"/>
        </w:tabs>
        <w:autoSpaceDE w:val="0"/>
        <w:autoSpaceDN w:val="0"/>
        <w:adjustRightInd w:val="0"/>
        <w:spacing w:line="276" w:lineRule="auto"/>
        <w:ind w:left="720"/>
        <w:contextualSpacing/>
        <w:jc w:val="both"/>
        <w:rPr>
          <w:rFonts w:ascii="Arial" w:hAnsi="Arial" w:cs="Arial"/>
        </w:rPr>
      </w:pPr>
      <w:r w:rsidRPr="00B06BE5">
        <w:rPr>
          <w:rFonts w:ascii="Arial" w:hAnsi="Arial" w:cs="Arial"/>
        </w:rPr>
        <w:t>The</w:t>
      </w:r>
      <w:r w:rsidR="00B90074" w:rsidRPr="00B06BE5">
        <w:rPr>
          <w:rFonts w:ascii="Arial" w:hAnsi="Arial" w:cs="Arial"/>
        </w:rPr>
        <w:t xml:space="preserve"> plastic inhaler housing (which holds the </w:t>
      </w:r>
      <w:r w:rsidR="00B90074">
        <w:rPr>
          <w:rFonts w:ascii="Arial" w:hAnsi="Arial" w:cs="Arial"/>
        </w:rPr>
        <w:t xml:space="preserve">school’s emergency salbutamol </w:t>
      </w:r>
      <w:r w:rsidR="00B90074" w:rsidRPr="00B06BE5">
        <w:rPr>
          <w:rFonts w:ascii="Arial" w:hAnsi="Arial" w:cs="Arial"/>
        </w:rPr>
        <w:t>canister) has been cleaned, dried and returned to storage following use</w:t>
      </w:r>
      <w:r w:rsidR="00B90074">
        <w:rPr>
          <w:rFonts w:ascii="Arial" w:hAnsi="Arial" w:cs="Arial"/>
        </w:rPr>
        <w:t>, or that replacements are available if necessary</w:t>
      </w:r>
      <w:r w:rsidR="00B90074" w:rsidRPr="00B06BE5">
        <w:rPr>
          <w:rFonts w:ascii="Arial" w:hAnsi="Arial" w:cs="Arial"/>
        </w:rPr>
        <w:t xml:space="preserve">. </w:t>
      </w:r>
    </w:p>
    <w:p w:rsidR="004113F2" w:rsidRPr="00095EC5" w:rsidRDefault="006E1F1C" w:rsidP="004113F2">
      <w:pPr>
        <w:pStyle w:val="ListParagraph"/>
        <w:widowControl/>
        <w:numPr>
          <w:ilvl w:val="0"/>
          <w:numId w:val="17"/>
        </w:numPr>
        <w:tabs>
          <w:tab w:val="left" w:pos="0"/>
          <w:tab w:val="left" w:pos="2796"/>
        </w:tabs>
        <w:autoSpaceDE w:val="0"/>
        <w:autoSpaceDN w:val="0"/>
        <w:adjustRightInd w:val="0"/>
        <w:spacing w:line="276" w:lineRule="auto"/>
        <w:ind w:left="720"/>
        <w:contextualSpacing/>
        <w:jc w:val="both"/>
        <w:rPr>
          <w:rFonts w:ascii="Arial" w:hAnsi="Arial" w:cs="Arial"/>
        </w:rPr>
      </w:pPr>
      <w:r w:rsidRPr="00095EC5">
        <w:rPr>
          <w:rFonts w:ascii="Arial" w:hAnsi="Arial" w:cs="Arial"/>
        </w:rPr>
        <w:t>Monthly</w:t>
      </w:r>
      <w:r w:rsidR="00B90074" w:rsidRPr="00095EC5">
        <w:rPr>
          <w:rFonts w:ascii="Arial" w:hAnsi="Arial" w:cs="Arial"/>
        </w:rPr>
        <w:t xml:space="preserve"> checks are completed as per the ‘School’s Emergency Inhaler</w:t>
      </w:r>
      <w:r w:rsidR="00F41833" w:rsidRPr="00095EC5">
        <w:rPr>
          <w:rFonts w:ascii="Arial" w:hAnsi="Arial" w:cs="Arial"/>
        </w:rPr>
        <w:t xml:space="preserve"> Kit</w:t>
      </w:r>
      <w:r w:rsidR="00B90074" w:rsidRPr="00095EC5">
        <w:rPr>
          <w:rFonts w:ascii="Arial" w:hAnsi="Arial" w:cs="Arial"/>
        </w:rPr>
        <w:t xml:space="preserve"> Checklist’</w:t>
      </w:r>
      <w:r w:rsidR="0092662C" w:rsidRPr="00095EC5">
        <w:rPr>
          <w:rFonts w:ascii="Arial" w:hAnsi="Arial" w:cs="Arial"/>
        </w:rPr>
        <w:t xml:space="preserve">, </w:t>
      </w:r>
      <w:r w:rsidR="00B90074" w:rsidRPr="00095EC5">
        <w:rPr>
          <w:rFonts w:ascii="Arial" w:hAnsi="Arial" w:cs="Arial"/>
        </w:rPr>
        <w:t>instructions below.</w:t>
      </w:r>
    </w:p>
    <w:p w:rsidR="0092662C" w:rsidRPr="00095EC5" w:rsidRDefault="006E1F1C" w:rsidP="006F73A3">
      <w:pPr>
        <w:pStyle w:val="ListParagraph"/>
        <w:widowControl/>
        <w:numPr>
          <w:ilvl w:val="0"/>
          <w:numId w:val="17"/>
        </w:numPr>
        <w:tabs>
          <w:tab w:val="left" w:pos="0"/>
          <w:tab w:val="left" w:pos="2796"/>
        </w:tabs>
        <w:autoSpaceDE w:val="0"/>
        <w:autoSpaceDN w:val="0"/>
        <w:adjustRightInd w:val="0"/>
        <w:spacing w:line="276" w:lineRule="auto"/>
        <w:ind w:left="720"/>
        <w:contextualSpacing/>
        <w:jc w:val="both"/>
        <w:rPr>
          <w:rFonts w:ascii="Arial" w:hAnsi="Arial" w:cs="Arial"/>
        </w:rPr>
      </w:pPr>
      <w:r w:rsidRPr="00095EC5">
        <w:rPr>
          <w:rFonts w:ascii="Arial" w:hAnsi="Arial" w:cs="Arial"/>
        </w:rPr>
        <w:t>R</w:t>
      </w:r>
      <w:r w:rsidR="00B90074" w:rsidRPr="00095EC5">
        <w:rPr>
          <w:rFonts w:ascii="Arial" w:hAnsi="Arial" w:cs="Arial"/>
        </w:rPr>
        <w:t>eplacement</w:t>
      </w:r>
      <w:r w:rsidR="000F44DE" w:rsidRPr="00095EC5">
        <w:rPr>
          <w:rFonts w:ascii="Arial" w:hAnsi="Arial" w:cs="Arial"/>
        </w:rPr>
        <w:t xml:space="preserve"> emergency</w:t>
      </w:r>
      <w:r w:rsidR="00B90074" w:rsidRPr="00095EC5">
        <w:rPr>
          <w:rFonts w:ascii="Arial" w:hAnsi="Arial" w:cs="Arial"/>
        </w:rPr>
        <w:t xml:space="preserve"> inhalers </w:t>
      </w:r>
      <w:r w:rsidR="004113F2" w:rsidRPr="00095EC5">
        <w:rPr>
          <w:rFonts w:ascii="Arial" w:hAnsi="Arial" w:cs="Arial"/>
        </w:rPr>
        <w:t xml:space="preserve">must be </w:t>
      </w:r>
      <w:r w:rsidR="00B90074" w:rsidRPr="00095EC5">
        <w:rPr>
          <w:rFonts w:ascii="Arial" w:hAnsi="Arial" w:cs="Arial"/>
        </w:rPr>
        <w:t xml:space="preserve">obtained </w:t>
      </w:r>
      <w:r w:rsidR="004113F2" w:rsidRPr="00095EC5">
        <w:rPr>
          <w:rFonts w:ascii="Arial" w:hAnsi="Arial" w:cs="Arial"/>
        </w:rPr>
        <w:t>when</w:t>
      </w:r>
      <w:r w:rsidR="001E6F03" w:rsidRPr="00095EC5">
        <w:rPr>
          <w:rFonts w:ascii="Arial" w:hAnsi="Arial" w:cs="Arial"/>
        </w:rPr>
        <w:t xml:space="preserve"> </w:t>
      </w:r>
      <w:r w:rsidR="009A4F00" w:rsidRPr="00095EC5">
        <w:rPr>
          <w:rFonts w:ascii="Arial" w:hAnsi="Arial" w:cs="Arial"/>
        </w:rPr>
        <w:t>reaching</w:t>
      </w:r>
      <w:r w:rsidR="00B457C1" w:rsidRPr="00095EC5">
        <w:rPr>
          <w:rFonts w:ascii="Arial" w:hAnsi="Arial" w:cs="Arial"/>
        </w:rPr>
        <w:t xml:space="preserve"> administration of</w:t>
      </w:r>
      <w:r w:rsidR="009A4F00" w:rsidRPr="00095EC5">
        <w:rPr>
          <w:rFonts w:ascii="Arial" w:hAnsi="Arial" w:cs="Arial"/>
          <w:b/>
        </w:rPr>
        <w:t xml:space="preserve"> </w:t>
      </w:r>
      <w:r w:rsidR="009A4F00" w:rsidRPr="00095EC5">
        <w:rPr>
          <w:rFonts w:ascii="Arial" w:hAnsi="Arial" w:cs="Arial"/>
        </w:rPr>
        <w:t xml:space="preserve">200 doses (puffs) </w:t>
      </w:r>
      <w:r w:rsidR="00F663DB" w:rsidRPr="00095EC5">
        <w:rPr>
          <w:rFonts w:ascii="Arial" w:hAnsi="Arial" w:cs="Arial"/>
        </w:rPr>
        <w:t>and/or</w:t>
      </w:r>
      <w:r w:rsidR="00F663DB" w:rsidRPr="00095EC5">
        <w:t xml:space="preserve"> </w:t>
      </w:r>
      <w:r w:rsidR="00F663DB" w:rsidRPr="00095EC5">
        <w:rPr>
          <w:rFonts w:ascii="Arial" w:hAnsi="Arial" w:cs="Arial"/>
        </w:rPr>
        <w:t>when</w:t>
      </w:r>
      <w:r w:rsidR="00D7311C" w:rsidRPr="00095EC5">
        <w:rPr>
          <w:rFonts w:ascii="Arial" w:hAnsi="Arial" w:cs="Arial"/>
        </w:rPr>
        <w:t xml:space="preserve"> expiry dates approach</w:t>
      </w:r>
      <w:r w:rsidR="0092662C" w:rsidRPr="00095EC5">
        <w:rPr>
          <w:rFonts w:ascii="Arial" w:hAnsi="Arial" w:cs="Arial"/>
        </w:rPr>
        <w:t>.</w:t>
      </w:r>
    </w:p>
    <w:p w:rsidR="00B90074" w:rsidRPr="00095EC5" w:rsidRDefault="00A25F19" w:rsidP="0092662C">
      <w:pPr>
        <w:pStyle w:val="ListParagraph"/>
        <w:widowControl/>
        <w:tabs>
          <w:tab w:val="left" w:pos="0"/>
          <w:tab w:val="left" w:pos="2796"/>
        </w:tabs>
        <w:autoSpaceDE w:val="0"/>
        <w:autoSpaceDN w:val="0"/>
        <w:adjustRightInd w:val="0"/>
        <w:spacing w:line="276" w:lineRule="auto"/>
        <w:ind w:left="720" w:firstLine="0"/>
        <w:contextualSpacing/>
        <w:jc w:val="both"/>
        <w:rPr>
          <w:rFonts w:ascii="Arial" w:hAnsi="Arial" w:cs="Arial"/>
        </w:rPr>
      </w:pPr>
      <w:r w:rsidRPr="00095EC5">
        <w:rPr>
          <w:rFonts w:ascii="Arial" w:hAnsi="Arial" w:cs="Arial"/>
        </w:rPr>
        <w:t xml:space="preserve"> </w:t>
      </w:r>
      <w:r w:rsidR="00F663DB" w:rsidRPr="00095EC5">
        <w:rPr>
          <w:rFonts w:ascii="Arial" w:hAnsi="Arial" w:cs="Arial"/>
          <w:b/>
        </w:rPr>
        <w:t>NB</w:t>
      </w:r>
      <w:r w:rsidR="00F663DB" w:rsidRPr="00095EC5">
        <w:rPr>
          <w:rFonts w:ascii="Arial" w:hAnsi="Arial" w:cs="Arial"/>
        </w:rPr>
        <w:t>. expiry date of emergency inhaler must exceed 3 months.</w:t>
      </w:r>
    </w:p>
    <w:p w:rsidR="00B90074" w:rsidRPr="00F663DB" w:rsidRDefault="006E1F1C" w:rsidP="006F73A3">
      <w:pPr>
        <w:pStyle w:val="ListParagraph"/>
        <w:widowControl/>
        <w:numPr>
          <w:ilvl w:val="0"/>
          <w:numId w:val="17"/>
        </w:numPr>
        <w:tabs>
          <w:tab w:val="left" w:pos="0"/>
          <w:tab w:val="left" w:pos="2796"/>
        </w:tabs>
        <w:autoSpaceDE w:val="0"/>
        <w:autoSpaceDN w:val="0"/>
        <w:adjustRightInd w:val="0"/>
        <w:spacing w:line="276" w:lineRule="auto"/>
        <w:ind w:left="720"/>
        <w:contextualSpacing/>
        <w:jc w:val="both"/>
        <w:rPr>
          <w:rFonts w:ascii="Arial" w:hAnsi="Arial" w:cs="Arial"/>
        </w:rPr>
      </w:pPr>
      <w:r w:rsidRPr="00F663DB">
        <w:rPr>
          <w:rFonts w:ascii="Arial" w:hAnsi="Arial" w:cs="Arial"/>
        </w:rPr>
        <w:t>Replacement</w:t>
      </w:r>
      <w:r w:rsidR="00B90074" w:rsidRPr="00F663DB">
        <w:rPr>
          <w:rFonts w:ascii="Arial" w:hAnsi="Arial" w:cs="Arial"/>
        </w:rPr>
        <w:t xml:space="preserve"> spacers are available following use.  </w:t>
      </w:r>
    </w:p>
    <w:p w:rsidR="00B90074" w:rsidRPr="00407E20" w:rsidRDefault="00B90074" w:rsidP="00E84F08">
      <w:pPr>
        <w:widowControl/>
        <w:tabs>
          <w:tab w:val="left" w:pos="0"/>
          <w:tab w:val="left" w:pos="2796"/>
        </w:tabs>
        <w:autoSpaceDE w:val="0"/>
        <w:autoSpaceDN w:val="0"/>
        <w:adjustRightInd w:val="0"/>
        <w:spacing w:line="276" w:lineRule="auto"/>
        <w:contextualSpacing/>
        <w:jc w:val="both"/>
        <w:rPr>
          <w:rFonts w:ascii="Arial" w:hAnsi="Arial" w:cs="Arial"/>
        </w:rPr>
      </w:pPr>
      <w:r w:rsidRPr="00407E20">
        <w:rPr>
          <w:rFonts w:ascii="Arial" w:hAnsi="Arial" w:cs="Arial"/>
          <w:b/>
        </w:rPr>
        <w:t>Cleaning</w:t>
      </w:r>
      <w:r>
        <w:rPr>
          <w:rFonts w:ascii="Arial" w:hAnsi="Arial" w:cs="Arial"/>
          <w:b/>
        </w:rPr>
        <w:t>:</w:t>
      </w:r>
    </w:p>
    <w:p w:rsidR="00B90074" w:rsidRPr="00407E20" w:rsidRDefault="00B90074" w:rsidP="006F73A3">
      <w:pPr>
        <w:pStyle w:val="ListParagraph"/>
        <w:widowControl/>
        <w:numPr>
          <w:ilvl w:val="0"/>
          <w:numId w:val="18"/>
        </w:numPr>
        <w:tabs>
          <w:tab w:val="left" w:pos="0"/>
          <w:tab w:val="left" w:pos="2796"/>
        </w:tabs>
        <w:autoSpaceDE w:val="0"/>
        <w:autoSpaceDN w:val="0"/>
        <w:adjustRightInd w:val="0"/>
        <w:spacing w:line="276" w:lineRule="auto"/>
        <w:ind w:left="654"/>
        <w:contextualSpacing/>
        <w:jc w:val="both"/>
        <w:rPr>
          <w:rFonts w:ascii="Arial" w:hAnsi="Arial" w:cs="Arial"/>
        </w:rPr>
      </w:pPr>
      <w:r w:rsidRPr="00407E20">
        <w:rPr>
          <w:rFonts w:ascii="Arial" w:hAnsi="Arial" w:cs="Arial"/>
        </w:rPr>
        <w:t>The inhaler can be reused, provided it has not been damaged</w:t>
      </w:r>
      <w:r w:rsidR="00A0061E">
        <w:rPr>
          <w:rFonts w:ascii="Arial" w:hAnsi="Arial" w:cs="Arial"/>
        </w:rPr>
        <w:t xml:space="preserve"> </w:t>
      </w:r>
      <w:r w:rsidRPr="00407E20">
        <w:rPr>
          <w:rFonts w:ascii="Arial" w:hAnsi="Arial" w:cs="Arial"/>
        </w:rPr>
        <w:t xml:space="preserve">and is cleaned after use.  </w:t>
      </w:r>
    </w:p>
    <w:p w:rsidR="00B90074" w:rsidRPr="00407E20" w:rsidRDefault="00B90074" w:rsidP="006F73A3">
      <w:pPr>
        <w:pStyle w:val="ListParagraph"/>
        <w:widowControl/>
        <w:numPr>
          <w:ilvl w:val="0"/>
          <w:numId w:val="18"/>
        </w:numPr>
        <w:tabs>
          <w:tab w:val="left" w:pos="0"/>
          <w:tab w:val="left" w:pos="2796"/>
        </w:tabs>
        <w:autoSpaceDE w:val="0"/>
        <w:autoSpaceDN w:val="0"/>
        <w:adjustRightInd w:val="0"/>
        <w:spacing w:line="276" w:lineRule="auto"/>
        <w:ind w:left="654"/>
        <w:contextualSpacing/>
        <w:jc w:val="both"/>
        <w:rPr>
          <w:rFonts w:ascii="Arial" w:hAnsi="Arial" w:cs="Arial"/>
        </w:rPr>
      </w:pPr>
      <w:r w:rsidRPr="00407E20">
        <w:rPr>
          <w:rFonts w:ascii="Arial" w:hAnsi="Arial" w:cs="Arial"/>
        </w:rPr>
        <w:t xml:space="preserve">The inhaler canister should be removed, and the plastic inhaler housing and cap should be washed in warm running water then left to dry in air in a clean, safe place.  </w:t>
      </w:r>
    </w:p>
    <w:p w:rsidR="00B90074" w:rsidRPr="00407E20" w:rsidRDefault="00B90074" w:rsidP="006F73A3">
      <w:pPr>
        <w:pStyle w:val="ListParagraph"/>
        <w:widowControl/>
        <w:numPr>
          <w:ilvl w:val="0"/>
          <w:numId w:val="18"/>
        </w:numPr>
        <w:tabs>
          <w:tab w:val="left" w:pos="0"/>
          <w:tab w:val="left" w:pos="2796"/>
        </w:tabs>
        <w:autoSpaceDE w:val="0"/>
        <w:autoSpaceDN w:val="0"/>
        <w:adjustRightInd w:val="0"/>
        <w:spacing w:line="276" w:lineRule="auto"/>
        <w:ind w:left="654"/>
        <w:contextualSpacing/>
        <w:jc w:val="both"/>
        <w:rPr>
          <w:rFonts w:ascii="Arial" w:hAnsi="Arial" w:cs="Arial"/>
        </w:rPr>
      </w:pPr>
      <w:r w:rsidRPr="00407E20">
        <w:rPr>
          <w:rFonts w:ascii="Arial" w:hAnsi="Arial" w:cs="Arial"/>
        </w:rPr>
        <w:t xml:space="preserve">The canister should be returned to the housing when it is dry, the cap replaced, and the inhaler returned to the original packaging.  </w:t>
      </w:r>
    </w:p>
    <w:p w:rsidR="00B90074" w:rsidRPr="00447DAB" w:rsidRDefault="00B90074" w:rsidP="006F73A3">
      <w:pPr>
        <w:pStyle w:val="ListParagraph"/>
        <w:widowControl/>
        <w:numPr>
          <w:ilvl w:val="0"/>
          <w:numId w:val="18"/>
        </w:numPr>
        <w:tabs>
          <w:tab w:val="left" w:pos="0"/>
          <w:tab w:val="left" w:pos="2796"/>
        </w:tabs>
        <w:autoSpaceDE w:val="0"/>
        <w:autoSpaceDN w:val="0"/>
        <w:adjustRightInd w:val="0"/>
        <w:spacing w:line="276" w:lineRule="auto"/>
        <w:ind w:left="654"/>
        <w:contextualSpacing/>
        <w:jc w:val="both"/>
        <w:rPr>
          <w:rFonts w:ascii="Arial" w:hAnsi="Arial" w:cs="Arial"/>
          <w:b/>
        </w:rPr>
      </w:pPr>
      <w:r w:rsidRPr="00447DAB">
        <w:rPr>
          <w:rFonts w:ascii="Arial" w:hAnsi="Arial" w:cs="Arial"/>
          <w:b/>
        </w:rPr>
        <w:t xml:space="preserve">However, if there is any risk of contamination with blood or bodily fluids (for example, if the inhaler has been used without a spacer) it should not be re-used, but disposed of. </w:t>
      </w:r>
    </w:p>
    <w:p w:rsidR="00B90074" w:rsidRPr="00447DAB" w:rsidRDefault="00B90074" w:rsidP="006F73A3">
      <w:pPr>
        <w:pStyle w:val="ListParagraph"/>
        <w:widowControl/>
        <w:numPr>
          <w:ilvl w:val="0"/>
          <w:numId w:val="18"/>
        </w:numPr>
        <w:tabs>
          <w:tab w:val="left" w:pos="0"/>
          <w:tab w:val="left" w:pos="2796"/>
        </w:tabs>
        <w:autoSpaceDE w:val="0"/>
        <w:autoSpaceDN w:val="0"/>
        <w:adjustRightInd w:val="0"/>
        <w:spacing w:line="276" w:lineRule="auto"/>
        <w:ind w:left="654"/>
        <w:contextualSpacing/>
        <w:jc w:val="both"/>
        <w:rPr>
          <w:rFonts w:ascii="Arial" w:hAnsi="Arial" w:cs="Arial"/>
          <w:b/>
        </w:rPr>
      </w:pPr>
      <w:r w:rsidRPr="00447DAB">
        <w:rPr>
          <w:rFonts w:ascii="Arial" w:hAnsi="Arial" w:cs="Arial"/>
        </w:rPr>
        <w:t xml:space="preserve">Instructions on cleaning and storage should be available in the School Emergency Asthma Kit.  </w:t>
      </w:r>
    </w:p>
    <w:p w:rsidR="00B90074" w:rsidRPr="00407E20" w:rsidRDefault="00B90074" w:rsidP="00E84F08">
      <w:pPr>
        <w:widowControl/>
        <w:tabs>
          <w:tab w:val="left" w:pos="0"/>
          <w:tab w:val="left" w:pos="2796"/>
        </w:tabs>
        <w:autoSpaceDE w:val="0"/>
        <w:autoSpaceDN w:val="0"/>
        <w:adjustRightInd w:val="0"/>
        <w:spacing w:line="276" w:lineRule="auto"/>
        <w:contextualSpacing/>
        <w:jc w:val="both"/>
        <w:rPr>
          <w:rFonts w:ascii="Arial" w:hAnsi="Arial" w:cs="Arial"/>
          <w:b/>
        </w:rPr>
      </w:pPr>
      <w:r w:rsidRPr="00407E20">
        <w:rPr>
          <w:rFonts w:ascii="Arial" w:hAnsi="Arial" w:cs="Arial"/>
          <w:b/>
        </w:rPr>
        <w:t xml:space="preserve">Disposal: </w:t>
      </w:r>
    </w:p>
    <w:p w:rsidR="00AD47E1" w:rsidRPr="00545F48" w:rsidRDefault="00B90074" w:rsidP="00545F48">
      <w:pPr>
        <w:pStyle w:val="ListParagraph"/>
        <w:widowControl/>
        <w:numPr>
          <w:ilvl w:val="0"/>
          <w:numId w:val="19"/>
        </w:numPr>
        <w:tabs>
          <w:tab w:val="left" w:pos="0"/>
          <w:tab w:val="left" w:pos="2796"/>
        </w:tabs>
        <w:autoSpaceDE w:val="0"/>
        <w:autoSpaceDN w:val="0"/>
        <w:adjustRightInd w:val="0"/>
        <w:spacing w:line="276" w:lineRule="auto"/>
        <w:ind w:left="654"/>
        <w:contextualSpacing/>
        <w:rPr>
          <w:rFonts w:ascii="Arial" w:hAnsi="Arial" w:cs="Arial"/>
        </w:rPr>
        <w:sectPr w:rsidR="00AD47E1" w:rsidRPr="00545F48" w:rsidSect="00D10D51">
          <w:footerReference w:type="default" r:id="rId22"/>
          <w:pgSz w:w="11906" w:h="16838"/>
          <w:pgMar w:top="533" w:right="992" w:bottom="1440" w:left="992" w:header="397" w:footer="227" w:gutter="0"/>
          <w:cols w:space="708"/>
          <w:docGrid w:linePitch="360"/>
        </w:sectPr>
      </w:pPr>
      <w:r w:rsidRPr="00545F48">
        <w:rPr>
          <w:rFonts w:ascii="Arial" w:hAnsi="Arial" w:cs="Arial"/>
        </w:rPr>
        <w:t>Empty, expired, damaged or contaminated inhaler</w:t>
      </w:r>
      <w:r w:rsidR="00B54EB8" w:rsidRPr="00545F48">
        <w:rPr>
          <w:rFonts w:ascii="Arial" w:hAnsi="Arial" w:cs="Arial"/>
        </w:rPr>
        <w:t xml:space="preserve">s should be disposed </w:t>
      </w:r>
      <w:r w:rsidR="00545F48" w:rsidRPr="00545F48">
        <w:rPr>
          <w:rFonts w:ascii="Arial" w:hAnsi="Arial" w:cs="Arial"/>
        </w:rPr>
        <w:t>in line with the Corporate Procurement Unit procedure for disposal of special waste.</w:t>
      </w:r>
      <w:r w:rsidRPr="00545F48">
        <w:rPr>
          <w:rFonts w:ascii="Arial" w:hAnsi="Arial" w:cs="Arial"/>
        </w:rPr>
        <w:t xml:space="preserve"> </w:t>
      </w:r>
    </w:p>
    <w:p w:rsidR="001C67F9" w:rsidRPr="00B245D7" w:rsidRDefault="001C67F9" w:rsidP="000144F1">
      <w:pPr>
        <w:autoSpaceDE w:val="0"/>
        <w:autoSpaceDN w:val="0"/>
        <w:adjustRightInd w:val="0"/>
        <w:rPr>
          <w:rFonts w:ascii="Arial" w:hAnsi="Arial" w:cs="Arial"/>
          <w:b/>
          <w:sz w:val="12"/>
        </w:rPr>
      </w:pPr>
    </w:p>
    <w:p w:rsidR="00DC52C3" w:rsidRPr="000144F1" w:rsidRDefault="00407E20" w:rsidP="00B245D7">
      <w:pPr>
        <w:autoSpaceDE w:val="0"/>
        <w:autoSpaceDN w:val="0"/>
        <w:adjustRightInd w:val="0"/>
        <w:rPr>
          <w:rFonts w:ascii="Arial" w:hAnsi="Arial" w:cs="Arial"/>
          <w:b/>
        </w:rPr>
      </w:pPr>
      <w:r w:rsidRPr="000144F1">
        <w:rPr>
          <w:rFonts w:ascii="Arial" w:hAnsi="Arial" w:cs="Arial"/>
          <w:b/>
          <w:sz w:val="24"/>
        </w:rPr>
        <w:t xml:space="preserve">School Emergency Inhaler Kit Contents </w:t>
      </w:r>
      <w:r w:rsidR="00DC52C3" w:rsidRPr="000144F1">
        <w:rPr>
          <w:rFonts w:ascii="Arial" w:hAnsi="Arial" w:cs="Arial"/>
          <w:b/>
        </w:rPr>
        <w:t>include the following:</w:t>
      </w:r>
    </w:p>
    <w:p w:rsidR="00DC52C3" w:rsidRPr="00B245D7" w:rsidRDefault="00DC52C3" w:rsidP="00B245D7">
      <w:pPr>
        <w:pStyle w:val="ListParagraph"/>
        <w:widowControl/>
        <w:tabs>
          <w:tab w:val="left" w:pos="2796"/>
        </w:tabs>
        <w:autoSpaceDE w:val="0"/>
        <w:autoSpaceDN w:val="0"/>
        <w:adjustRightInd w:val="0"/>
        <w:ind w:left="360" w:firstLine="0"/>
        <w:contextualSpacing/>
        <w:jc w:val="both"/>
        <w:rPr>
          <w:rFonts w:ascii="Arial" w:hAnsi="Arial" w:cs="Arial"/>
          <w:b/>
          <w:sz w:val="10"/>
        </w:rPr>
      </w:pPr>
    </w:p>
    <w:tbl>
      <w:tblPr>
        <w:tblStyle w:val="TableGrid"/>
        <w:tblW w:w="893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9"/>
        <w:gridCol w:w="7823"/>
        <w:gridCol w:w="533"/>
      </w:tblGrid>
      <w:tr w:rsidR="00DC52C3" w:rsidTr="00AD47E1">
        <w:tc>
          <w:tcPr>
            <w:tcW w:w="579" w:type="dxa"/>
          </w:tcPr>
          <w:p w:rsidR="00DC52C3" w:rsidRDefault="00DC52C3" w:rsidP="00B245D7">
            <w:pPr>
              <w:widowControl/>
              <w:tabs>
                <w:tab w:val="left" w:pos="1134"/>
              </w:tabs>
              <w:autoSpaceDE w:val="0"/>
              <w:autoSpaceDN w:val="0"/>
              <w:adjustRightInd w:val="0"/>
              <w:spacing w:after="40"/>
              <w:ind w:left="-61"/>
              <w:contextualSpacing/>
              <w:rPr>
                <w:rFonts w:ascii="Arial" w:hAnsi="Arial" w:cs="Arial"/>
              </w:rPr>
            </w:pPr>
            <w:r>
              <w:rPr>
                <w:rFonts w:ascii="Arial" w:hAnsi="Arial" w:cs="Arial"/>
              </w:rPr>
              <w:t>(i)</w:t>
            </w:r>
          </w:p>
        </w:tc>
        <w:tc>
          <w:tcPr>
            <w:tcW w:w="7823" w:type="dxa"/>
          </w:tcPr>
          <w:p w:rsidR="00DC52C3" w:rsidRPr="009C11DC" w:rsidRDefault="00DC52C3" w:rsidP="00B245D7">
            <w:pPr>
              <w:widowControl/>
              <w:tabs>
                <w:tab w:val="left" w:pos="1134"/>
              </w:tabs>
              <w:autoSpaceDE w:val="0"/>
              <w:autoSpaceDN w:val="0"/>
              <w:adjustRightInd w:val="0"/>
              <w:spacing w:after="40"/>
              <w:contextualSpacing/>
              <w:jc w:val="both"/>
              <w:rPr>
                <w:rFonts w:ascii="Arial" w:hAnsi="Arial" w:cs="Arial"/>
              </w:rPr>
            </w:pPr>
            <w:r>
              <w:rPr>
                <w:rFonts w:ascii="Arial" w:hAnsi="Arial" w:cs="Arial"/>
              </w:rPr>
              <w:t xml:space="preserve">‘School </w:t>
            </w:r>
            <w:r w:rsidRPr="00195045">
              <w:rPr>
                <w:rFonts w:ascii="Arial" w:hAnsi="Arial" w:cs="Arial"/>
              </w:rPr>
              <w:t xml:space="preserve">Emergency </w:t>
            </w:r>
            <w:r>
              <w:rPr>
                <w:rFonts w:ascii="Arial" w:hAnsi="Arial" w:cs="Arial"/>
              </w:rPr>
              <w:t>I</w:t>
            </w:r>
            <w:r w:rsidRPr="00195045">
              <w:rPr>
                <w:rFonts w:ascii="Arial" w:hAnsi="Arial" w:cs="Arial"/>
              </w:rPr>
              <w:t xml:space="preserve">nhaler </w:t>
            </w:r>
            <w:r>
              <w:rPr>
                <w:rFonts w:ascii="Arial" w:hAnsi="Arial" w:cs="Arial"/>
              </w:rPr>
              <w:t xml:space="preserve">Kit Contents’ </w:t>
            </w:r>
            <w:r w:rsidRPr="00195045">
              <w:rPr>
                <w:rFonts w:ascii="Arial" w:hAnsi="Arial" w:cs="Arial"/>
              </w:rPr>
              <w:t>checklist</w:t>
            </w:r>
            <w:r>
              <w:rPr>
                <w:rFonts w:ascii="Arial" w:hAnsi="Arial" w:cs="Arial"/>
              </w:rPr>
              <w:t xml:space="preserve"> (see below)</w:t>
            </w:r>
            <w:r w:rsidRPr="00195045">
              <w:rPr>
                <w:rFonts w:ascii="Arial" w:hAnsi="Arial" w:cs="Arial"/>
              </w:rPr>
              <w:t>.</w:t>
            </w:r>
          </w:p>
        </w:tc>
        <w:sdt>
          <w:sdtPr>
            <w:rPr>
              <w:rFonts w:ascii="Arial" w:hAnsi="Arial" w:cs="Arial"/>
            </w:rPr>
            <w:id w:val="1158425791"/>
            <w14:checkbox>
              <w14:checked w14:val="0"/>
              <w14:checkedState w14:val="0052" w14:font="Wingdings 2"/>
              <w14:uncheckedState w14:val="2610" w14:font="MS Gothic"/>
            </w14:checkbox>
          </w:sdtPr>
          <w:sdtEndPr/>
          <w:sdtContent>
            <w:tc>
              <w:tcPr>
                <w:tcW w:w="533" w:type="dxa"/>
              </w:tcPr>
              <w:p w:rsidR="00DC52C3" w:rsidRPr="00A20D7D" w:rsidRDefault="00DC52C3" w:rsidP="00B245D7">
                <w:pPr>
                  <w:widowControl/>
                  <w:tabs>
                    <w:tab w:val="left" w:pos="851"/>
                  </w:tabs>
                  <w:autoSpaceDE w:val="0"/>
                  <w:autoSpaceDN w:val="0"/>
                  <w:adjustRightInd w:val="0"/>
                  <w:spacing w:after="40"/>
                  <w:ind w:left="66"/>
                  <w:contextualSpacing/>
                  <w:rPr>
                    <w:rFonts w:ascii="Arial" w:hAnsi="Arial" w:cs="Arial"/>
                  </w:rPr>
                </w:pPr>
                <w:r>
                  <w:rPr>
                    <w:rFonts w:ascii="MS Gothic" w:eastAsia="MS Gothic" w:hAnsi="MS Gothic" w:cs="Arial" w:hint="eastAsia"/>
                  </w:rPr>
                  <w:t>☐</w:t>
                </w:r>
              </w:p>
            </w:tc>
          </w:sdtContent>
        </w:sdt>
      </w:tr>
      <w:tr w:rsidR="00DC52C3" w:rsidTr="00AD47E1">
        <w:tc>
          <w:tcPr>
            <w:tcW w:w="579" w:type="dxa"/>
          </w:tcPr>
          <w:p w:rsidR="00DC52C3" w:rsidRPr="009C11DC" w:rsidRDefault="00DC52C3" w:rsidP="00B245D7">
            <w:pPr>
              <w:widowControl/>
              <w:tabs>
                <w:tab w:val="left" w:pos="1134"/>
              </w:tabs>
              <w:autoSpaceDE w:val="0"/>
              <w:autoSpaceDN w:val="0"/>
              <w:adjustRightInd w:val="0"/>
              <w:spacing w:after="40"/>
              <w:ind w:left="-61"/>
              <w:contextualSpacing/>
              <w:rPr>
                <w:rFonts w:ascii="Arial" w:hAnsi="Arial" w:cs="Arial"/>
              </w:rPr>
            </w:pPr>
            <w:r>
              <w:rPr>
                <w:rFonts w:ascii="Arial" w:hAnsi="Arial" w:cs="Arial"/>
              </w:rPr>
              <w:t>(ii)</w:t>
            </w:r>
          </w:p>
        </w:tc>
        <w:tc>
          <w:tcPr>
            <w:tcW w:w="7823" w:type="dxa"/>
          </w:tcPr>
          <w:p w:rsidR="00DC52C3" w:rsidRPr="0046021F" w:rsidRDefault="006E1F1C" w:rsidP="00B245D7">
            <w:pPr>
              <w:widowControl/>
              <w:tabs>
                <w:tab w:val="left" w:pos="1134"/>
              </w:tabs>
              <w:autoSpaceDE w:val="0"/>
              <w:autoSpaceDN w:val="0"/>
              <w:adjustRightInd w:val="0"/>
              <w:spacing w:after="40"/>
              <w:contextualSpacing/>
              <w:jc w:val="both"/>
              <w:rPr>
                <w:rFonts w:ascii="Arial" w:hAnsi="Arial" w:cs="Arial"/>
              </w:rPr>
            </w:pPr>
            <w:r w:rsidRPr="009C11DC">
              <w:rPr>
                <w:rFonts w:ascii="Arial" w:hAnsi="Arial" w:cs="Arial"/>
              </w:rPr>
              <w:t>A</w:t>
            </w:r>
            <w:r w:rsidR="00DC52C3" w:rsidRPr="009C11DC">
              <w:rPr>
                <w:rFonts w:ascii="Arial" w:hAnsi="Arial" w:cs="Arial"/>
              </w:rPr>
              <w:t xml:space="preserve"> list of pupils permitted to use the emergency inhaler.</w:t>
            </w:r>
          </w:p>
        </w:tc>
        <w:sdt>
          <w:sdtPr>
            <w:rPr>
              <w:rFonts w:ascii="Arial" w:hAnsi="Arial" w:cs="Arial"/>
            </w:rPr>
            <w:id w:val="1919287506"/>
            <w14:checkbox>
              <w14:checked w14:val="0"/>
              <w14:checkedState w14:val="0052" w14:font="Wingdings 2"/>
              <w14:uncheckedState w14:val="2610" w14:font="MS Gothic"/>
            </w14:checkbox>
          </w:sdtPr>
          <w:sdtEndPr/>
          <w:sdtContent>
            <w:tc>
              <w:tcPr>
                <w:tcW w:w="533" w:type="dxa"/>
              </w:tcPr>
              <w:p w:rsidR="00DC52C3" w:rsidRPr="00A20D7D" w:rsidRDefault="00836296" w:rsidP="00B245D7">
                <w:pPr>
                  <w:widowControl/>
                  <w:tabs>
                    <w:tab w:val="left" w:pos="851"/>
                  </w:tabs>
                  <w:autoSpaceDE w:val="0"/>
                  <w:autoSpaceDN w:val="0"/>
                  <w:adjustRightInd w:val="0"/>
                  <w:spacing w:after="40"/>
                  <w:ind w:left="66"/>
                  <w:contextualSpacing/>
                  <w:rPr>
                    <w:rFonts w:ascii="Arial" w:hAnsi="Arial" w:cs="Arial"/>
                  </w:rPr>
                </w:pPr>
                <w:r>
                  <w:rPr>
                    <w:rFonts w:ascii="MS Gothic" w:eastAsia="MS Gothic" w:hAnsi="MS Gothic" w:cs="Arial" w:hint="eastAsia"/>
                  </w:rPr>
                  <w:t>☐</w:t>
                </w:r>
              </w:p>
            </w:tc>
          </w:sdtContent>
        </w:sdt>
      </w:tr>
      <w:tr w:rsidR="00836296" w:rsidTr="00AD47E1">
        <w:tc>
          <w:tcPr>
            <w:tcW w:w="579" w:type="dxa"/>
          </w:tcPr>
          <w:p w:rsidR="00836296" w:rsidRDefault="00836296" w:rsidP="00B245D7">
            <w:pPr>
              <w:widowControl/>
              <w:tabs>
                <w:tab w:val="left" w:pos="1134"/>
              </w:tabs>
              <w:autoSpaceDE w:val="0"/>
              <w:autoSpaceDN w:val="0"/>
              <w:adjustRightInd w:val="0"/>
              <w:spacing w:after="40"/>
              <w:ind w:left="-61"/>
              <w:contextualSpacing/>
              <w:rPr>
                <w:rFonts w:ascii="Arial" w:hAnsi="Arial" w:cs="Arial"/>
              </w:rPr>
            </w:pPr>
            <w:r>
              <w:rPr>
                <w:rFonts w:ascii="Arial" w:hAnsi="Arial" w:cs="Arial"/>
              </w:rPr>
              <w:t>(iii)</w:t>
            </w:r>
          </w:p>
        </w:tc>
        <w:tc>
          <w:tcPr>
            <w:tcW w:w="7823" w:type="dxa"/>
          </w:tcPr>
          <w:p w:rsidR="00836296" w:rsidRPr="009C11DC" w:rsidRDefault="006E1F1C" w:rsidP="00B245D7">
            <w:pPr>
              <w:widowControl/>
              <w:tabs>
                <w:tab w:val="left" w:pos="1134"/>
              </w:tabs>
              <w:autoSpaceDE w:val="0"/>
              <w:autoSpaceDN w:val="0"/>
              <w:adjustRightInd w:val="0"/>
              <w:spacing w:after="40"/>
              <w:contextualSpacing/>
              <w:rPr>
                <w:rFonts w:ascii="Arial" w:hAnsi="Arial" w:cs="Arial"/>
              </w:rPr>
            </w:pPr>
            <w:r w:rsidRPr="0001379E">
              <w:rPr>
                <w:rFonts w:ascii="Arial" w:hAnsi="Arial" w:cs="Arial"/>
              </w:rPr>
              <w:t>A</w:t>
            </w:r>
            <w:r w:rsidR="00836296" w:rsidRPr="0001379E">
              <w:rPr>
                <w:rFonts w:ascii="Arial" w:hAnsi="Arial" w:cs="Arial"/>
              </w:rPr>
              <w:t xml:space="preserve"> </w:t>
            </w:r>
            <w:r w:rsidR="00836296">
              <w:rPr>
                <w:rFonts w:ascii="Arial" w:hAnsi="Arial" w:cs="Arial"/>
              </w:rPr>
              <w:t>copy of the Generic Symptom and Action Flowchart for Asthma Attack</w:t>
            </w:r>
            <w:r w:rsidR="00836296" w:rsidRPr="0001379E">
              <w:rPr>
                <w:rFonts w:ascii="Arial" w:hAnsi="Arial" w:cs="Arial"/>
              </w:rPr>
              <w:t>.</w:t>
            </w:r>
          </w:p>
        </w:tc>
        <w:sdt>
          <w:sdtPr>
            <w:rPr>
              <w:rFonts w:ascii="Arial" w:hAnsi="Arial" w:cs="Arial"/>
            </w:rPr>
            <w:id w:val="1836103153"/>
            <w14:checkbox>
              <w14:checked w14:val="0"/>
              <w14:checkedState w14:val="0052" w14:font="Wingdings 2"/>
              <w14:uncheckedState w14:val="2610" w14:font="MS Gothic"/>
            </w14:checkbox>
          </w:sdtPr>
          <w:sdtEndPr/>
          <w:sdtContent>
            <w:tc>
              <w:tcPr>
                <w:tcW w:w="533" w:type="dxa"/>
              </w:tcPr>
              <w:p w:rsidR="00836296" w:rsidRDefault="00836296" w:rsidP="00B245D7">
                <w:pPr>
                  <w:widowControl/>
                  <w:tabs>
                    <w:tab w:val="left" w:pos="851"/>
                  </w:tabs>
                  <w:autoSpaceDE w:val="0"/>
                  <w:autoSpaceDN w:val="0"/>
                  <w:adjustRightInd w:val="0"/>
                  <w:spacing w:after="40"/>
                  <w:ind w:left="66"/>
                  <w:contextualSpacing/>
                  <w:rPr>
                    <w:rFonts w:ascii="Arial" w:hAnsi="Arial" w:cs="Arial"/>
                  </w:rPr>
                </w:pPr>
                <w:r>
                  <w:rPr>
                    <w:rFonts w:ascii="MS Gothic" w:eastAsia="MS Gothic" w:hAnsi="MS Gothic" w:cs="Arial" w:hint="eastAsia"/>
                  </w:rPr>
                  <w:t>☐</w:t>
                </w:r>
              </w:p>
            </w:tc>
          </w:sdtContent>
        </w:sdt>
      </w:tr>
      <w:tr w:rsidR="00DC52C3" w:rsidTr="00AD47E1">
        <w:tc>
          <w:tcPr>
            <w:tcW w:w="579" w:type="dxa"/>
          </w:tcPr>
          <w:p w:rsidR="00DC52C3" w:rsidRPr="009C11DC" w:rsidRDefault="00836296" w:rsidP="00B245D7">
            <w:pPr>
              <w:widowControl/>
              <w:tabs>
                <w:tab w:val="left" w:pos="1134"/>
              </w:tabs>
              <w:autoSpaceDE w:val="0"/>
              <w:autoSpaceDN w:val="0"/>
              <w:adjustRightInd w:val="0"/>
              <w:spacing w:after="40"/>
              <w:ind w:left="-61"/>
              <w:contextualSpacing/>
              <w:rPr>
                <w:rFonts w:ascii="Arial" w:hAnsi="Arial" w:cs="Arial"/>
              </w:rPr>
            </w:pPr>
            <w:r>
              <w:rPr>
                <w:rFonts w:ascii="Arial" w:hAnsi="Arial" w:cs="Arial"/>
              </w:rPr>
              <w:t>(iv</w:t>
            </w:r>
            <w:r w:rsidR="00DC52C3">
              <w:rPr>
                <w:rFonts w:ascii="Arial" w:hAnsi="Arial" w:cs="Arial"/>
              </w:rPr>
              <w:t>)</w:t>
            </w:r>
          </w:p>
        </w:tc>
        <w:tc>
          <w:tcPr>
            <w:tcW w:w="7823" w:type="dxa"/>
          </w:tcPr>
          <w:p w:rsidR="00DC52C3" w:rsidRPr="009C11DC" w:rsidRDefault="00DC52C3" w:rsidP="00B245D7">
            <w:pPr>
              <w:widowControl/>
              <w:tabs>
                <w:tab w:val="left" w:pos="1134"/>
              </w:tabs>
              <w:autoSpaceDE w:val="0"/>
              <w:autoSpaceDN w:val="0"/>
              <w:adjustRightInd w:val="0"/>
              <w:spacing w:after="40"/>
              <w:contextualSpacing/>
              <w:rPr>
                <w:rFonts w:ascii="Arial" w:hAnsi="Arial" w:cs="Arial"/>
              </w:rPr>
            </w:pPr>
            <w:r w:rsidRPr="009C11DC">
              <w:rPr>
                <w:rFonts w:ascii="Arial" w:hAnsi="Arial" w:cs="Arial"/>
              </w:rPr>
              <w:t>2 salbutamol metered dose inhalers in man</w:t>
            </w:r>
            <w:r w:rsidR="0084753B">
              <w:rPr>
                <w:rFonts w:ascii="Arial" w:hAnsi="Arial" w:cs="Arial"/>
              </w:rPr>
              <w:t>ufacturer’s original packaging, i</w:t>
            </w:r>
            <w:r w:rsidR="0084753B" w:rsidRPr="009C11DC">
              <w:rPr>
                <w:rFonts w:ascii="Arial" w:hAnsi="Arial" w:cs="Arial"/>
              </w:rPr>
              <w:t>ncluding</w:t>
            </w:r>
            <w:r w:rsidRPr="009C11DC">
              <w:rPr>
                <w:rFonts w:ascii="Arial" w:hAnsi="Arial" w:cs="Arial"/>
              </w:rPr>
              <w:t xml:space="preserve"> </w:t>
            </w:r>
            <w:r>
              <w:rPr>
                <w:rFonts w:ascii="Arial" w:hAnsi="Arial" w:cs="Arial"/>
              </w:rPr>
              <w:t>i</w:t>
            </w:r>
            <w:r w:rsidRPr="009C11DC">
              <w:rPr>
                <w:rFonts w:ascii="Arial" w:hAnsi="Arial" w:cs="Arial"/>
              </w:rPr>
              <w:t>nformation leaflet.</w:t>
            </w:r>
          </w:p>
        </w:tc>
        <w:tc>
          <w:tcPr>
            <w:tcW w:w="533" w:type="dxa"/>
          </w:tcPr>
          <w:p w:rsidR="00DC52C3" w:rsidRPr="001C67F9" w:rsidRDefault="007B21BF" w:rsidP="00B245D7">
            <w:pPr>
              <w:widowControl/>
              <w:tabs>
                <w:tab w:val="left" w:pos="851"/>
              </w:tabs>
              <w:autoSpaceDE w:val="0"/>
              <w:autoSpaceDN w:val="0"/>
              <w:adjustRightInd w:val="0"/>
              <w:spacing w:after="40"/>
              <w:ind w:left="66"/>
              <w:contextualSpacing/>
              <w:rPr>
                <w:rFonts w:ascii="Arial" w:hAnsi="Arial" w:cs="Arial"/>
              </w:rPr>
            </w:pPr>
            <w:sdt>
              <w:sdtPr>
                <w:rPr>
                  <w:rFonts w:ascii="Arial" w:hAnsi="Arial" w:cs="Arial"/>
                </w:rPr>
                <w:id w:val="-1110347184"/>
                <w14:checkbox>
                  <w14:checked w14:val="0"/>
                  <w14:checkedState w14:val="0052" w14:font="Wingdings 2"/>
                  <w14:uncheckedState w14:val="2610" w14:font="MS Gothic"/>
                </w14:checkbox>
              </w:sdtPr>
              <w:sdtEndPr/>
              <w:sdtContent>
                <w:r w:rsidR="00DC52C3">
                  <w:rPr>
                    <w:rFonts w:ascii="MS Gothic" w:eastAsia="MS Gothic" w:hAnsi="MS Gothic" w:cs="Arial" w:hint="eastAsia"/>
                  </w:rPr>
                  <w:t>☐</w:t>
                </w:r>
              </w:sdtContent>
            </w:sdt>
            <w:r w:rsidR="001C67F9">
              <w:rPr>
                <w:rFonts w:ascii="Arial" w:hAnsi="Arial" w:cs="Arial"/>
              </w:rPr>
              <w:tab/>
            </w:r>
          </w:p>
        </w:tc>
      </w:tr>
      <w:tr w:rsidR="00DC52C3" w:rsidTr="00AD47E1">
        <w:tc>
          <w:tcPr>
            <w:tcW w:w="579" w:type="dxa"/>
          </w:tcPr>
          <w:p w:rsidR="00DC52C3" w:rsidRPr="009C11DC" w:rsidRDefault="00836296" w:rsidP="00B245D7">
            <w:pPr>
              <w:widowControl/>
              <w:tabs>
                <w:tab w:val="left" w:pos="1134"/>
              </w:tabs>
              <w:autoSpaceDE w:val="0"/>
              <w:autoSpaceDN w:val="0"/>
              <w:adjustRightInd w:val="0"/>
              <w:spacing w:after="40"/>
              <w:ind w:left="-61"/>
              <w:contextualSpacing/>
              <w:rPr>
                <w:rFonts w:ascii="Arial" w:hAnsi="Arial" w:cs="Arial"/>
              </w:rPr>
            </w:pPr>
            <w:r>
              <w:rPr>
                <w:rFonts w:ascii="Arial" w:hAnsi="Arial" w:cs="Arial"/>
              </w:rPr>
              <w:t>(</w:t>
            </w:r>
            <w:r w:rsidR="00DC52C3">
              <w:rPr>
                <w:rFonts w:ascii="Arial" w:hAnsi="Arial" w:cs="Arial"/>
              </w:rPr>
              <w:t>v)</w:t>
            </w:r>
          </w:p>
        </w:tc>
        <w:tc>
          <w:tcPr>
            <w:tcW w:w="7823" w:type="dxa"/>
          </w:tcPr>
          <w:p w:rsidR="00DC52C3" w:rsidRPr="00A20D7D" w:rsidRDefault="00DC52C3" w:rsidP="00B245D7">
            <w:pPr>
              <w:widowControl/>
              <w:tabs>
                <w:tab w:val="left" w:pos="1134"/>
              </w:tabs>
              <w:autoSpaceDE w:val="0"/>
              <w:autoSpaceDN w:val="0"/>
              <w:adjustRightInd w:val="0"/>
              <w:spacing w:after="40"/>
              <w:contextualSpacing/>
              <w:rPr>
                <w:rFonts w:ascii="Arial" w:hAnsi="Arial" w:cs="Arial"/>
              </w:rPr>
            </w:pPr>
            <w:r w:rsidRPr="009C11DC">
              <w:rPr>
                <w:rFonts w:ascii="Arial" w:hAnsi="Arial" w:cs="Arial"/>
              </w:rPr>
              <w:t>2 – 4 plastic spacers compatible with the inhaler (2 facemasks for pupils up to the age of six or seven and 2 mouth pieces for older pupils, unless they are unable to use a mouth piece, in which case they should use a facemask).</w:t>
            </w:r>
          </w:p>
        </w:tc>
        <w:tc>
          <w:tcPr>
            <w:tcW w:w="533" w:type="dxa"/>
          </w:tcPr>
          <w:p w:rsidR="00DC52C3" w:rsidRPr="00A20D7D" w:rsidRDefault="007B21BF" w:rsidP="00B245D7">
            <w:pPr>
              <w:widowControl/>
              <w:tabs>
                <w:tab w:val="left" w:pos="851"/>
              </w:tabs>
              <w:autoSpaceDE w:val="0"/>
              <w:autoSpaceDN w:val="0"/>
              <w:adjustRightInd w:val="0"/>
              <w:spacing w:after="40"/>
              <w:ind w:left="66"/>
              <w:contextualSpacing/>
              <w:rPr>
                <w:rFonts w:ascii="Arial" w:hAnsi="Arial" w:cs="Arial"/>
              </w:rPr>
            </w:pPr>
            <w:sdt>
              <w:sdtPr>
                <w:rPr>
                  <w:rFonts w:ascii="Arial" w:hAnsi="Arial" w:cs="Arial"/>
                </w:rPr>
                <w:id w:val="-1122147972"/>
                <w14:checkbox>
                  <w14:checked w14:val="0"/>
                  <w14:checkedState w14:val="0052" w14:font="Wingdings 2"/>
                  <w14:uncheckedState w14:val="2610" w14:font="MS Gothic"/>
                </w14:checkbox>
              </w:sdtPr>
              <w:sdtEndPr/>
              <w:sdtContent>
                <w:r w:rsidR="00DC52C3">
                  <w:rPr>
                    <w:rFonts w:ascii="MS Gothic" w:eastAsia="MS Gothic" w:hAnsi="MS Gothic" w:cs="Arial" w:hint="eastAsia"/>
                  </w:rPr>
                  <w:t>☐</w:t>
                </w:r>
              </w:sdtContent>
            </w:sdt>
            <w:r w:rsidR="00DC52C3" w:rsidRPr="000D6C02">
              <w:rPr>
                <w:rFonts w:ascii="Arial" w:hAnsi="Arial" w:cs="Arial"/>
              </w:rPr>
              <w:tab/>
            </w:r>
          </w:p>
        </w:tc>
      </w:tr>
      <w:tr w:rsidR="00DC52C3" w:rsidTr="00AD47E1">
        <w:tc>
          <w:tcPr>
            <w:tcW w:w="579" w:type="dxa"/>
          </w:tcPr>
          <w:p w:rsidR="00DC52C3" w:rsidRPr="00195045" w:rsidRDefault="00DC52C3" w:rsidP="00B245D7">
            <w:pPr>
              <w:widowControl/>
              <w:tabs>
                <w:tab w:val="left" w:pos="1134"/>
              </w:tabs>
              <w:autoSpaceDE w:val="0"/>
              <w:autoSpaceDN w:val="0"/>
              <w:adjustRightInd w:val="0"/>
              <w:spacing w:after="40"/>
              <w:ind w:left="-61"/>
              <w:contextualSpacing/>
              <w:rPr>
                <w:rFonts w:ascii="Arial" w:hAnsi="Arial" w:cs="Arial"/>
              </w:rPr>
            </w:pPr>
            <w:r>
              <w:rPr>
                <w:rFonts w:ascii="Arial" w:hAnsi="Arial" w:cs="Arial"/>
              </w:rPr>
              <w:t>(vi)</w:t>
            </w:r>
          </w:p>
        </w:tc>
        <w:tc>
          <w:tcPr>
            <w:tcW w:w="7823" w:type="dxa"/>
          </w:tcPr>
          <w:p w:rsidR="00DC52C3" w:rsidRPr="00195045" w:rsidRDefault="006E1F1C" w:rsidP="00B245D7">
            <w:pPr>
              <w:widowControl/>
              <w:tabs>
                <w:tab w:val="left" w:pos="1134"/>
              </w:tabs>
              <w:autoSpaceDE w:val="0"/>
              <w:autoSpaceDN w:val="0"/>
              <w:adjustRightInd w:val="0"/>
              <w:spacing w:after="40"/>
              <w:contextualSpacing/>
              <w:jc w:val="both"/>
              <w:rPr>
                <w:rFonts w:ascii="Arial" w:hAnsi="Arial" w:cs="Arial"/>
              </w:rPr>
            </w:pPr>
            <w:r w:rsidRPr="00195045">
              <w:rPr>
                <w:rFonts w:ascii="Arial" w:hAnsi="Arial" w:cs="Arial"/>
              </w:rPr>
              <w:t>Instructions</w:t>
            </w:r>
            <w:r w:rsidR="00DC52C3" w:rsidRPr="00195045">
              <w:rPr>
                <w:rFonts w:ascii="Arial" w:hAnsi="Arial" w:cs="Arial"/>
              </w:rPr>
              <w:t xml:space="preserve"> on using the inhaler and spacer.</w:t>
            </w:r>
          </w:p>
        </w:tc>
        <w:sdt>
          <w:sdtPr>
            <w:rPr>
              <w:rFonts w:ascii="Arial" w:hAnsi="Arial" w:cs="Arial"/>
            </w:rPr>
            <w:id w:val="751783821"/>
            <w14:checkbox>
              <w14:checked w14:val="0"/>
              <w14:checkedState w14:val="0052" w14:font="Wingdings 2"/>
              <w14:uncheckedState w14:val="2610" w14:font="MS Gothic"/>
            </w14:checkbox>
          </w:sdtPr>
          <w:sdtEndPr/>
          <w:sdtContent>
            <w:tc>
              <w:tcPr>
                <w:tcW w:w="533" w:type="dxa"/>
              </w:tcPr>
              <w:p w:rsidR="00DC52C3" w:rsidRDefault="00DC52C3" w:rsidP="00B245D7">
                <w:pPr>
                  <w:widowControl/>
                  <w:tabs>
                    <w:tab w:val="left" w:pos="851"/>
                  </w:tabs>
                  <w:autoSpaceDE w:val="0"/>
                  <w:autoSpaceDN w:val="0"/>
                  <w:adjustRightInd w:val="0"/>
                  <w:spacing w:after="40"/>
                  <w:ind w:left="66"/>
                  <w:contextualSpacing/>
                  <w:rPr>
                    <w:rFonts w:ascii="Arial" w:hAnsi="Arial" w:cs="Arial"/>
                  </w:rPr>
                </w:pPr>
                <w:r>
                  <w:rPr>
                    <w:rFonts w:ascii="MS Gothic" w:eastAsia="MS Gothic" w:hAnsi="MS Gothic" w:cs="Arial" w:hint="eastAsia"/>
                  </w:rPr>
                  <w:t>☐</w:t>
                </w:r>
              </w:p>
            </w:tc>
          </w:sdtContent>
        </w:sdt>
      </w:tr>
      <w:tr w:rsidR="00DC52C3" w:rsidTr="00AD47E1">
        <w:tc>
          <w:tcPr>
            <w:tcW w:w="579" w:type="dxa"/>
          </w:tcPr>
          <w:p w:rsidR="00DC52C3" w:rsidRPr="00195045" w:rsidRDefault="00DC52C3" w:rsidP="00B245D7">
            <w:pPr>
              <w:widowControl/>
              <w:tabs>
                <w:tab w:val="left" w:pos="1134"/>
              </w:tabs>
              <w:autoSpaceDE w:val="0"/>
              <w:autoSpaceDN w:val="0"/>
              <w:adjustRightInd w:val="0"/>
              <w:spacing w:after="40"/>
              <w:ind w:left="-61"/>
              <w:contextualSpacing/>
              <w:rPr>
                <w:rFonts w:ascii="Arial" w:hAnsi="Arial" w:cs="Arial"/>
              </w:rPr>
            </w:pPr>
            <w:r>
              <w:rPr>
                <w:rFonts w:ascii="Arial" w:hAnsi="Arial" w:cs="Arial"/>
              </w:rPr>
              <w:t>(vii)</w:t>
            </w:r>
          </w:p>
        </w:tc>
        <w:tc>
          <w:tcPr>
            <w:tcW w:w="7823" w:type="dxa"/>
          </w:tcPr>
          <w:p w:rsidR="00DC52C3" w:rsidRDefault="006E1F1C" w:rsidP="00B245D7">
            <w:pPr>
              <w:widowControl/>
              <w:tabs>
                <w:tab w:val="left" w:pos="1134"/>
              </w:tabs>
              <w:autoSpaceDE w:val="0"/>
              <w:autoSpaceDN w:val="0"/>
              <w:adjustRightInd w:val="0"/>
              <w:spacing w:after="40"/>
              <w:contextualSpacing/>
              <w:jc w:val="both"/>
              <w:rPr>
                <w:rFonts w:ascii="Arial" w:hAnsi="Arial" w:cs="Arial"/>
              </w:rPr>
            </w:pPr>
            <w:r w:rsidRPr="00195045">
              <w:rPr>
                <w:rFonts w:ascii="Arial" w:hAnsi="Arial" w:cs="Arial"/>
              </w:rPr>
              <w:t>Instructions</w:t>
            </w:r>
            <w:r w:rsidR="00DC52C3" w:rsidRPr="00195045">
              <w:rPr>
                <w:rFonts w:ascii="Arial" w:hAnsi="Arial" w:cs="Arial"/>
              </w:rPr>
              <w:t xml:space="preserve"> on cleaning and storing the inhaler.</w:t>
            </w:r>
          </w:p>
        </w:tc>
        <w:sdt>
          <w:sdtPr>
            <w:rPr>
              <w:rFonts w:ascii="Arial" w:hAnsi="Arial" w:cs="Arial"/>
            </w:rPr>
            <w:id w:val="1702280702"/>
            <w14:checkbox>
              <w14:checked w14:val="0"/>
              <w14:checkedState w14:val="0052" w14:font="Wingdings 2"/>
              <w14:uncheckedState w14:val="2610" w14:font="MS Gothic"/>
            </w14:checkbox>
          </w:sdtPr>
          <w:sdtEndPr/>
          <w:sdtContent>
            <w:tc>
              <w:tcPr>
                <w:tcW w:w="533" w:type="dxa"/>
              </w:tcPr>
              <w:p w:rsidR="00DC52C3" w:rsidRDefault="00DC52C3" w:rsidP="00B245D7">
                <w:pPr>
                  <w:widowControl/>
                  <w:tabs>
                    <w:tab w:val="left" w:pos="851"/>
                  </w:tabs>
                  <w:autoSpaceDE w:val="0"/>
                  <w:autoSpaceDN w:val="0"/>
                  <w:adjustRightInd w:val="0"/>
                  <w:spacing w:after="40"/>
                  <w:ind w:left="66"/>
                  <w:contextualSpacing/>
                  <w:rPr>
                    <w:rFonts w:ascii="Arial" w:hAnsi="Arial" w:cs="Arial"/>
                  </w:rPr>
                </w:pPr>
                <w:r>
                  <w:rPr>
                    <w:rFonts w:ascii="MS Gothic" w:eastAsia="MS Gothic" w:hAnsi="MS Gothic" w:cs="Arial" w:hint="eastAsia"/>
                  </w:rPr>
                  <w:t>☐</w:t>
                </w:r>
              </w:p>
            </w:tc>
          </w:sdtContent>
        </w:sdt>
      </w:tr>
      <w:tr w:rsidR="00DC52C3" w:rsidTr="00AD47E1">
        <w:tc>
          <w:tcPr>
            <w:tcW w:w="579" w:type="dxa"/>
          </w:tcPr>
          <w:p w:rsidR="00DC52C3" w:rsidRPr="00195045" w:rsidRDefault="00DC52C3" w:rsidP="00B245D7">
            <w:pPr>
              <w:widowControl/>
              <w:tabs>
                <w:tab w:val="left" w:pos="1134"/>
              </w:tabs>
              <w:autoSpaceDE w:val="0"/>
              <w:autoSpaceDN w:val="0"/>
              <w:adjustRightInd w:val="0"/>
              <w:spacing w:after="40"/>
              <w:ind w:left="-61"/>
              <w:contextualSpacing/>
              <w:rPr>
                <w:rFonts w:ascii="Arial" w:hAnsi="Arial" w:cs="Arial"/>
              </w:rPr>
            </w:pPr>
            <w:r>
              <w:rPr>
                <w:rFonts w:ascii="Arial" w:hAnsi="Arial" w:cs="Arial"/>
              </w:rPr>
              <w:t>(viii)</w:t>
            </w:r>
          </w:p>
        </w:tc>
        <w:tc>
          <w:tcPr>
            <w:tcW w:w="7823" w:type="dxa"/>
          </w:tcPr>
          <w:p w:rsidR="00DC52C3" w:rsidRPr="00195045" w:rsidRDefault="006E1F1C" w:rsidP="00B245D7">
            <w:pPr>
              <w:widowControl/>
              <w:tabs>
                <w:tab w:val="left" w:pos="1134"/>
              </w:tabs>
              <w:autoSpaceDE w:val="0"/>
              <w:autoSpaceDN w:val="0"/>
              <w:adjustRightInd w:val="0"/>
              <w:spacing w:after="40"/>
              <w:contextualSpacing/>
              <w:jc w:val="both"/>
              <w:rPr>
                <w:rFonts w:ascii="Arial" w:hAnsi="Arial" w:cs="Arial"/>
              </w:rPr>
            </w:pPr>
            <w:r w:rsidRPr="00195045">
              <w:rPr>
                <w:rFonts w:ascii="Arial" w:hAnsi="Arial" w:cs="Arial"/>
              </w:rPr>
              <w:t>A</w:t>
            </w:r>
            <w:r w:rsidR="00DC52C3" w:rsidRPr="00195045">
              <w:rPr>
                <w:rFonts w:ascii="Arial" w:hAnsi="Arial" w:cs="Arial"/>
              </w:rPr>
              <w:t xml:space="preserve"> note of the arrangements for replacing the inhaler and spacers.</w:t>
            </w:r>
          </w:p>
        </w:tc>
        <w:sdt>
          <w:sdtPr>
            <w:rPr>
              <w:rFonts w:ascii="Arial" w:hAnsi="Arial" w:cs="Arial"/>
            </w:rPr>
            <w:id w:val="-832382042"/>
            <w14:checkbox>
              <w14:checked w14:val="0"/>
              <w14:checkedState w14:val="0052" w14:font="Wingdings 2"/>
              <w14:uncheckedState w14:val="2610" w14:font="MS Gothic"/>
            </w14:checkbox>
          </w:sdtPr>
          <w:sdtEndPr/>
          <w:sdtContent>
            <w:tc>
              <w:tcPr>
                <w:tcW w:w="533" w:type="dxa"/>
              </w:tcPr>
              <w:p w:rsidR="00DC52C3" w:rsidRDefault="001C67F9" w:rsidP="00B245D7">
                <w:pPr>
                  <w:widowControl/>
                  <w:tabs>
                    <w:tab w:val="left" w:pos="851"/>
                  </w:tabs>
                  <w:autoSpaceDE w:val="0"/>
                  <w:autoSpaceDN w:val="0"/>
                  <w:adjustRightInd w:val="0"/>
                  <w:spacing w:after="40"/>
                  <w:ind w:left="66"/>
                  <w:contextualSpacing/>
                  <w:rPr>
                    <w:rFonts w:ascii="Arial" w:hAnsi="Arial" w:cs="Arial"/>
                  </w:rPr>
                </w:pPr>
                <w:r>
                  <w:rPr>
                    <w:rFonts w:ascii="MS Gothic" w:eastAsia="MS Gothic" w:hAnsi="MS Gothic" w:cs="Arial" w:hint="eastAsia"/>
                  </w:rPr>
                  <w:t>☐</w:t>
                </w:r>
              </w:p>
            </w:tc>
          </w:sdtContent>
        </w:sdt>
      </w:tr>
      <w:tr w:rsidR="001C67F9" w:rsidTr="00AD47E1">
        <w:tc>
          <w:tcPr>
            <w:tcW w:w="579" w:type="dxa"/>
          </w:tcPr>
          <w:p w:rsidR="001C67F9" w:rsidRDefault="001C67F9" w:rsidP="00B245D7">
            <w:pPr>
              <w:widowControl/>
              <w:tabs>
                <w:tab w:val="left" w:pos="1134"/>
              </w:tabs>
              <w:autoSpaceDE w:val="0"/>
              <w:autoSpaceDN w:val="0"/>
              <w:adjustRightInd w:val="0"/>
              <w:spacing w:after="40"/>
              <w:ind w:left="-61"/>
              <w:contextualSpacing/>
              <w:rPr>
                <w:rFonts w:ascii="Arial" w:hAnsi="Arial" w:cs="Arial"/>
              </w:rPr>
            </w:pPr>
            <w:r>
              <w:rPr>
                <w:rFonts w:ascii="Arial" w:hAnsi="Arial" w:cs="Arial"/>
              </w:rPr>
              <w:t>(ix)</w:t>
            </w:r>
          </w:p>
        </w:tc>
        <w:tc>
          <w:tcPr>
            <w:tcW w:w="7823" w:type="dxa"/>
          </w:tcPr>
          <w:p w:rsidR="001C67F9" w:rsidRPr="00195045" w:rsidRDefault="001C67F9" w:rsidP="00B245D7">
            <w:pPr>
              <w:widowControl/>
              <w:tabs>
                <w:tab w:val="left" w:pos="1134"/>
              </w:tabs>
              <w:autoSpaceDE w:val="0"/>
              <w:autoSpaceDN w:val="0"/>
              <w:adjustRightInd w:val="0"/>
              <w:spacing w:after="40"/>
              <w:contextualSpacing/>
              <w:jc w:val="both"/>
              <w:rPr>
                <w:rFonts w:ascii="Arial" w:hAnsi="Arial" w:cs="Arial"/>
              </w:rPr>
            </w:pPr>
            <w:r w:rsidRPr="00E370CE">
              <w:rPr>
                <w:rFonts w:ascii="Arial" w:hAnsi="Arial" w:cs="Arial"/>
              </w:rPr>
              <w:t>School’s</w:t>
            </w:r>
            <w:r w:rsidRPr="0001379E">
              <w:rPr>
                <w:rFonts w:ascii="Arial" w:hAnsi="Arial" w:cs="Arial"/>
              </w:rPr>
              <w:t xml:space="preserve"> </w:t>
            </w:r>
            <w:r>
              <w:rPr>
                <w:rFonts w:ascii="Arial" w:hAnsi="Arial" w:cs="Arial"/>
              </w:rPr>
              <w:t xml:space="preserve">Monthly </w:t>
            </w:r>
            <w:r w:rsidRPr="0001379E">
              <w:rPr>
                <w:rFonts w:ascii="Arial" w:hAnsi="Arial" w:cs="Arial"/>
              </w:rPr>
              <w:t>Emergency Inhaler</w:t>
            </w:r>
            <w:r w:rsidR="0092662C">
              <w:rPr>
                <w:rFonts w:ascii="Arial" w:hAnsi="Arial" w:cs="Arial"/>
              </w:rPr>
              <w:t xml:space="preserve"> Kit Checklist</w:t>
            </w:r>
            <w:r w:rsidRPr="0001379E">
              <w:rPr>
                <w:rFonts w:ascii="Arial" w:hAnsi="Arial" w:cs="Arial"/>
              </w:rPr>
              <w:t xml:space="preserve"> </w:t>
            </w:r>
          </w:p>
        </w:tc>
        <w:sdt>
          <w:sdtPr>
            <w:rPr>
              <w:rFonts w:ascii="Arial" w:hAnsi="Arial" w:cs="Arial"/>
            </w:rPr>
            <w:id w:val="2030909426"/>
            <w14:checkbox>
              <w14:checked w14:val="0"/>
              <w14:checkedState w14:val="0052" w14:font="Wingdings 2"/>
              <w14:uncheckedState w14:val="2610" w14:font="MS Gothic"/>
            </w14:checkbox>
          </w:sdtPr>
          <w:sdtEndPr/>
          <w:sdtContent>
            <w:tc>
              <w:tcPr>
                <w:tcW w:w="533" w:type="dxa"/>
              </w:tcPr>
              <w:p w:rsidR="001C67F9" w:rsidRDefault="001C67F9" w:rsidP="00B245D7">
                <w:pPr>
                  <w:widowControl/>
                  <w:tabs>
                    <w:tab w:val="left" w:pos="851"/>
                  </w:tabs>
                  <w:autoSpaceDE w:val="0"/>
                  <w:autoSpaceDN w:val="0"/>
                  <w:adjustRightInd w:val="0"/>
                  <w:spacing w:after="40"/>
                  <w:ind w:left="66"/>
                  <w:contextualSpacing/>
                  <w:rPr>
                    <w:rFonts w:ascii="Arial" w:hAnsi="Arial" w:cs="Arial"/>
                  </w:rPr>
                </w:pPr>
                <w:r>
                  <w:rPr>
                    <w:rFonts w:ascii="MS Gothic" w:eastAsia="MS Gothic" w:hAnsi="MS Gothic" w:cs="Arial" w:hint="eastAsia"/>
                  </w:rPr>
                  <w:t>☐</w:t>
                </w:r>
              </w:p>
            </w:tc>
          </w:sdtContent>
        </w:sdt>
      </w:tr>
      <w:tr w:rsidR="001C67F9" w:rsidTr="00AD47E1">
        <w:tc>
          <w:tcPr>
            <w:tcW w:w="579" w:type="dxa"/>
          </w:tcPr>
          <w:p w:rsidR="001C67F9" w:rsidRDefault="001C67F9" w:rsidP="00B245D7">
            <w:pPr>
              <w:widowControl/>
              <w:tabs>
                <w:tab w:val="left" w:pos="1134"/>
              </w:tabs>
              <w:autoSpaceDE w:val="0"/>
              <w:autoSpaceDN w:val="0"/>
              <w:adjustRightInd w:val="0"/>
              <w:spacing w:after="40"/>
              <w:ind w:left="-61"/>
              <w:contextualSpacing/>
              <w:rPr>
                <w:rFonts w:ascii="Arial" w:hAnsi="Arial" w:cs="Arial"/>
              </w:rPr>
            </w:pPr>
            <w:r>
              <w:rPr>
                <w:rFonts w:ascii="Arial" w:hAnsi="Arial" w:cs="Arial"/>
              </w:rPr>
              <w:t>(x)</w:t>
            </w:r>
          </w:p>
        </w:tc>
        <w:tc>
          <w:tcPr>
            <w:tcW w:w="7823" w:type="dxa"/>
          </w:tcPr>
          <w:p w:rsidR="001C67F9" w:rsidRPr="00C4128B" w:rsidRDefault="001C67F9" w:rsidP="00B245D7">
            <w:pPr>
              <w:widowControl/>
              <w:tabs>
                <w:tab w:val="left" w:pos="1134"/>
              </w:tabs>
              <w:autoSpaceDE w:val="0"/>
              <w:autoSpaceDN w:val="0"/>
              <w:adjustRightInd w:val="0"/>
              <w:spacing w:after="40"/>
              <w:contextualSpacing/>
              <w:jc w:val="both"/>
              <w:rPr>
                <w:rFonts w:ascii="Arial" w:hAnsi="Arial" w:cs="Arial"/>
              </w:rPr>
            </w:pPr>
            <w:r w:rsidRPr="00C4128B">
              <w:rPr>
                <w:rFonts w:ascii="Arial" w:hAnsi="Arial" w:cs="Arial"/>
              </w:rPr>
              <w:t>Record of Use of School’s Emergency Inhaler</w:t>
            </w:r>
          </w:p>
        </w:tc>
        <w:sdt>
          <w:sdtPr>
            <w:rPr>
              <w:rFonts w:ascii="Arial" w:hAnsi="Arial" w:cs="Arial"/>
            </w:rPr>
            <w:id w:val="-2025385497"/>
            <w14:checkbox>
              <w14:checked w14:val="0"/>
              <w14:checkedState w14:val="0052" w14:font="Wingdings 2"/>
              <w14:uncheckedState w14:val="2610" w14:font="MS Gothic"/>
            </w14:checkbox>
          </w:sdtPr>
          <w:sdtEndPr/>
          <w:sdtContent>
            <w:tc>
              <w:tcPr>
                <w:tcW w:w="533" w:type="dxa"/>
              </w:tcPr>
              <w:p w:rsidR="001C67F9" w:rsidRDefault="001C67F9" w:rsidP="00B245D7">
                <w:pPr>
                  <w:widowControl/>
                  <w:tabs>
                    <w:tab w:val="left" w:pos="851"/>
                  </w:tabs>
                  <w:autoSpaceDE w:val="0"/>
                  <w:autoSpaceDN w:val="0"/>
                  <w:adjustRightInd w:val="0"/>
                  <w:spacing w:after="40"/>
                  <w:ind w:left="66"/>
                  <w:contextualSpacing/>
                  <w:rPr>
                    <w:rFonts w:ascii="Arial" w:hAnsi="Arial" w:cs="Arial"/>
                  </w:rPr>
                </w:pPr>
                <w:r>
                  <w:rPr>
                    <w:rFonts w:ascii="MS Gothic" w:eastAsia="MS Gothic" w:hAnsi="MS Gothic" w:cs="Arial" w:hint="eastAsia"/>
                  </w:rPr>
                  <w:t>☐</w:t>
                </w:r>
              </w:p>
            </w:tc>
          </w:sdtContent>
        </w:sdt>
      </w:tr>
    </w:tbl>
    <w:p w:rsidR="002C74CB" w:rsidRPr="00B245D7" w:rsidRDefault="002C74CB" w:rsidP="00921831">
      <w:pPr>
        <w:autoSpaceDE w:val="0"/>
        <w:autoSpaceDN w:val="0"/>
        <w:adjustRightInd w:val="0"/>
        <w:ind w:left="360"/>
        <w:rPr>
          <w:rFonts w:ascii="Arial" w:hAnsi="Arial" w:cs="Arial"/>
          <w:b/>
          <w:sz w:val="18"/>
        </w:rPr>
      </w:pPr>
    </w:p>
    <w:p w:rsidR="00DC52C3" w:rsidRDefault="00DC52C3" w:rsidP="00921831">
      <w:pPr>
        <w:autoSpaceDE w:val="0"/>
        <w:autoSpaceDN w:val="0"/>
        <w:adjustRightInd w:val="0"/>
        <w:ind w:left="360"/>
        <w:rPr>
          <w:rFonts w:ascii="Arial" w:hAnsi="Arial" w:cs="Arial"/>
          <w:sz w:val="14"/>
        </w:rPr>
      </w:pPr>
      <w:r>
        <w:rPr>
          <w:rFonts w:ascii="Arial" w:hAnsi="Arial" w:cs="Arial"/>
          <w:b/>
          <w:sz w:val="20"/>
        </w:rPr>
        <w:t>T</w:t>
      </w:r>
      <w:r w:rsidRPr="00407E20">
        <w:rPr>
          <w:rFonts w:ascii="Arial" w:hAnsi="Arial" w:cs="Arial"/>
          <w:b/>
          <w:sz w:val="20"/>
        </w:rPr>
        <w:t xml:space="preserve">o be printed and included in </w:t>
      </w:r>
      <w:r w:rsidR="00AD47E1">
        <w:rPr>
          <w:rFonts w:ascii="Arial" w:hAnsi="Arial" w:cs="Arial"/>
          <w:b/>
          <w:sz w:val="20"/>
        </w:rPr>
        <w:t xml:space="preserve">each of the </w:t>
      </w:r>
      <w:r w:rsidRPr="00407E20">
        <w:rPr>
          <w:rFonts w:ascii="Arial" w:hAnsi="Arial" w:cs="Arial"/>
          <w:b/>
          <w:sz w:val="20"/>
        </w:rPr>
        <w:t>school’s kits</w:t>
      </w:r>
      <w:r w:rsidR="00C72DBF">
        <w:rPr>
          <w:rFonts w:ascii="Arial" w:hAnsi="Arial" w:cs="Arial"/>
          <w:b/>
          <w:sz w:val="20"/>
        </w:rPr>
        <w:t>:</w:t>
      </w:r>
    </w:p>
    <w:p w:rsidR="00407E20" w:rsidRPr="00AD47E1" w:rsidRDefault="00DC52C3" w:rsidP="00921831">
      <w:pPr>
        <w:autoSpaceDE w:val="0"/>
        <w:autoSpaceDN w:val="0"/>
        <w:adjustRightInd w:val="0"/>
        <w:ind w:left="360"/>
        <w:rPr>
          <w:rFonts w:ascii="Arial" w:hAnsi="Arial" w:cs="Arial"/>
          <w:sz w:val="12"/>
        </w:rPr>
      </w:pPr>
      <w:r w:rsidRPr="00AD47E1">
        <w:rPr>
          <w:rFonts w:ascii="Arial" w:hAnsi="Arial" w:cs="Arial"/>
          <w:sz w:val="18"/>
        </w:rPr>
        <w:sym w:font="Wingdings" w:char="F022"/>
      </w:r>
      <w:r w:rsidR="002C74CB" w:rsidRPr="00AD47E1">
        <w:rPr>
          <w:rFonts w:ascii="Arial" w:hAnsi="Arial" w:cs="Arial"/>
          <w:sz w:val="12"/>
        </w:rPr>
        <w:t>………………………………………………………………………………………………………………………………………………………………………………</w:t>
      </w:r>
      <w:r w:rsidR="00AD47E1">
        <w:rPr>
          <w:rFonts w:ascii="Arial" w:hAnsi="Arial" w:cs="Arial"/>
          <w:sz w:val="12"/>
        </w:rPr>
        <w:t>…………………….</w:t>
      </w:r>
    </w:p>
    <w:p w:rsidR="006C10B5" w:rsidRPr="00B245D7" w:rsidRDefault="006C10B5" w:rsidP="00921831">
      <w:pPr>
        <w:autoSpaceDE w:val="0"/>
        <w:autoSpaceDN w:val="0"/>
        <w:adjustRightInd w:val="0"/>
        <w:ind w:left="360"/>
        <w:rPr>
          <w:rFonts w:ascii="Arial" w:hAnsi="Arial" w:cs="Arial"/>
          <w:sz w:val="8"/>
        </w:rPr>
      </w:pPr>
    </w:p>
    <w:tbl>
      <w:tblPr>
        <w:tblStyle w:val="TableGrid"/>
        <w:tblW w:w="0" w:type="auto"/>
        <w:tblInd w:w="250" w:type="dxa"/>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4A0" w:firstRow="1" w:lastRow="0" w:firstColumn="1" w:lastColumn="0" w:noHBand="0" w:noVBand="1"/>
      </w:tblPr>
      <w:tblGrid>
        <w:gridCol w:w="9497"/>
      </w:tblGrid>
      <w:tr w:rsidR="00407E20" w:rsidRPr="0001379E" w:rsidTr="00C72DBF">
        <w:tc>
          <w:tcPr>
            <w:tcW w:w="9497" w:type="dxa"/>
          </w:tcPr>
          <w:p w:rsidR="00407E20" w:rsidRPr="00AD47E1" w:rsidRDefault="00407E20" w:rsidP="00615C10">
            <w:pPr>
              <w:widowControl/>
              <w:tabs>
                <w:tab w:val="left" w:pos="2796"/>
              </w:tabs>
              <w:autoSpaceDE w:val="0"/>
              <w:autoSpaceDN w:val="0"/>
              <w:adjustRightInd w:val="0"/>
              <w:spacing w:line="276" w:lineRule="auto"/>
              <w:ind w:left="378"/>
              <w:contextualSpacing/>
              <w:jc w:val="both"/>
              <w:rPr>
                <w:rFonts w:ascii="Arial" w:hAnsi="Arial" w:cs="Arial"/>
                <w:sz w:val="8"/>
              </w:rPr>
            </w:pPr>
          </w:p>
          <w:p w:rsidR="006C10B5" w:rsidRPr="0001379E" w:rsidRDefault="00890641" w:rsidP="006C10B5">
            <w:pPr>
              <w:widowControl/>
              <w:tabs>
                <w:tab w:val="left" w:pos="2796"/>
              </w:tabs>
              <w:autoSpaceDE w:val="0"/>
              <w:autoSpaceDN w:val="0"/>
              <w:adjustRightInd w:val="0"/>
              <w:spacing w:line="276" w:lineRule="auto"/>
              <w:ind w:left="176" w:right="237"/>
              <w:contextualSpacing/>
              <w:rPr>
                <w:rFonts w:ascii="Arial" w:hAnsi="Arial" w:cs="Arial"/>
              </w:rPr>
            </w:pPr>
            <w:r>
              <w:rPr>
                <w:rFonts w:ascii="Arial" w:hAnsi="Arial" w:cs="Arial"/>
                <w:b/>
                <w:sz w:val="24"/>
              </w:rPr>
              <w:t xml:space="preserve">School </w:t>
            </w:r>
            <w:r w:rsidR="00407E20" w:rsidRPr="0001379E">
              <w:rPr>
                <w:rFonts w:ascii="Arial" w:hAnsi="Arial" w:cs="Arial"/>
                <w:b/>
                <w:sz w:val="24"/>
              </w:rPr>
              <w:t>Emergency Inhaler Kits</w:t>
            </w:r>
            <w:r w:rsidR="00407E20" w:rsidRPr="0001379E">
              <w:rPr>
                <w:rFonts w:ascii="Arial" w:hAnsi="Arial" w:cs="Arial"/>
                <w:sz w:val="24"/>
              </w:rPr>
              <w:t xml:space="preserve"> </w:t>
            </w:r>
            <w:r w:rsidR="001C67F9">
              <w:rPr>
                <w:rFonts w:ascii="Arial" w:hAnsi="Arial" w:cs="Arial"/>
              </w:rPr>
              <w:t>must</w:t>
            </w:r>
            <w:r w:rsidR="00407E20" w:rsidRPr="0001379E">
              <w:rPr>
                <w:rFonts w:ascii="Arial" w:hAnsi="Arial" w:cs="Arial"/>
              </w:rPr>
              <w:t xml:space="preserve"> include:</w:t>
            </w:r>
          </w:p>
          <w:p w:rsidR="00407E20" w:rsidRDefault="007B21BF" w:rsidP="006C10B5">
            <w:pPr>
              <w:widowControl/>
              <w:autoSpaceDE w:val="0"/>
              <w:autoSpaceDN w:val="0"/>
              <w:adjustRightInd w:val="0"/>
              <w:ind w:left="176"/>
              <w:contextualSpacing/>
              <w:rPr>
                <w:rFonts w:ascii="Arial" w:hAnsi="Arial" w:cs="Arial"/>
              </w:rPr>
            </w:pPr>
            <w:sdt>
              <w:sdtPr>
                <w:rPr>
                  <w:rFonts w:ascii="Arial" w:hAnsi="Arial" w:cs="Arial"/>
                </w:rPr>
                <w:id w:val="-493424172"/>
                <w14:checkbox>
                  <w14:checked w14:val="0"/>
                  <w14:checkedState w14:val="0052" w14:font="Wingdings 2"/>
                  <w14:uncheckedState w14:val="2610" w14:font="MS Gothic"/>
                </w14:checkbox>
              </w:sdtPr>
              <w:sdtEndPr/>
              <w:sdtContent>
                <w:r w:rsidR="00407E20" w:rsidRPr="0001379E">
                  <w:rPr>
                    <w:rFonts w:ascii="MS Gothic" w:eastAsia="MS Gothic" w:hAnsi="MS Gothic" w:cs="MS Gothic" w:hint="eastAsia"/>
                  </w:rPr>
                  <w:t>☐</w:t>
                </w:r>
              </w:sdtContent>
            </w:sdt>
            <w:r w:rsidR="006C10B5">
              <w:rPr>
                <w:rFonts w:ascii="Arial" w:hAnsi="Arial" w:cs="Arial"/>
              </w:rPr>
              <w:tab/>
            </w:r>
            <w:r w:rsidR="006E1F1C" w:rsidRPr="0001379E">
              <w:rPr>
                <w:rFonts w:ascii="Arial" w:hAnsi="Arial" w:cs="Arial"/>
              </w:rPr>
              <w:t>A</w:t>
            </w:r>
            <w:r w:rsidR="00407E20" w:rsidRPr="0001379E">
              <w:rPr>
                <w:rFonts w:ascii="Arial" w:hAnsi="Arial" w:cs="Arial"/>
              </w:rPr>
              <w:t xml:space="preserve"> list of pupils permitted to use the emergency inhaler.</w:t>
            </w:r>
          </w:p>
          <w:p w:rsidR="00FE5CB4" w:rsidRPr="0001379E" w:rsidRDefault="007B21BF" w:rsidP="006C10B5">
            <w:pPr>
              <w:widowControl/>
              <w:autoSpaceDE w:val="0"/>
              <w:autoSpaceDN w:val="0"/>
              <w:adjustRightInd w:val="0"/>
              <w:ind w:left="176"/>
              <w:contextualSpacing/>
              <w:rPr>
                <w:rFonts w:ascii="Arial" w:hAnsi="Arial" w:cs="Arial"/>
              </w:rPr>
            </w:pPr>
            <w:sdt>
              <w:sdtPr>
                <w:rPr>
                  <w:rFonts w:ascii="Arial" w:hAnsi="Arial" w:cs="Arial"/>
                </w:rPr>
                <w:id w:val="-549389603"/>
                <w14:checkbox>
                  <w14:checked w14:val="0"/>
                  <w14:checkedState w14:val="0052" w14:font="Wingdings 2"/>
                  <w14:uncheckedState w14:val="2610" w14:font="MS Gothic"/>
                </w14:checkbox>
              </w:sdtPr>
              <w:sdtEndPr/>
              <w:sdtContent>
                <w:r w:rsidR="00FE5CB4" w:rsidRPr="0001379E">
                  <w:rPr>
                    <w:rFonts w:ascii="MS Gothic" w:eastAsia="MS Gothic" w:hAnsi="MS Gothic" w:cs="MS Gothic" w:hint="eastAsia"/>
                  </w:rPr>
                  <w:t>☐</w:t>
                </w:r>
              </w:sdtContent>
            </w:sdt>
            <w:r w:rsidR="00FE5CB4">
              <w:rPr>
                <w:rFonts w:ascii="Arial" w:hAnsi="Arial" w:cs="Arial"/>
              </w:rPr>
              <w:tab/>
            </w:r>
            <w:r w:rsidR="006E1F1C" w:rsidRPr="0001379E">
              <w:rPr>
                <w:rFonts w:ascii="Arial" w:hAnsi="Arial" w:cs="Arial"/>
              </w:rPr>
              <w:t>A</w:t>
            </w:r>
            <w:r w:rsidR="00FE5CB4" w:rsidRPr="0001379E">
              <w:rPr>
                <w:rFonts w:ascii="Arial" w:hAnsi="Arial" w:cs="Arial"/>
              </w:rPr>
              <w:t xml:space="preserve"> </w:t>
            </w:r>
            <w:r w:rsidR="00FE5CB4">
              <w:rPr>
                <w:rFonts w:ascii="Arial" w:hAnsi="Arial" w:cs="Arial"/>
              </w:rPr>
              <w:t>copy of the Generic Symptom and Action Flowchart for Asthma Attack</w:t>
            </w:r>
            <w:r w:rsidR="00FE5CB4" w:rsidRPr="0001379E">
              <w:rPr>
                <w:rFonts w:ascii="Arial" w:hAnsi="Arial" w:cs="Arial"/>
              </w:rPr>
              <w:t>.</w:t>
            </w:r>
          </w:p>
          <w:p w:rsidR="00407E20" w:rsidRPr="0001379E" w:rsidRDefault="007B21BF" w:rsidP="006C10B5">
            <w:pPr>
              <w:widowControl/>
              <w:tabs>
                <w:tab w:val="left" w:pos="176"/>
              </w:tabs>
              <w:autoSpaceDE w:val="0"/>
              <w:autoSpaceDN w:val="0"/>
              <w:adjustRightInd w:val="0"/>
              <w:ind w:left="176"/>
              <w:contextualSpacing/>
              <w:rPr>
                <w:rFonts w:ascii="Arial" w:hAnsi="Arial" w:cs="Arial"/>
              </w:rPr>
            </w:pPr>
            <w:sdt>
              <w:sdtPr>
                <w:rPr>
                  <w:rFonts w:ascii="Arial" w:hAnsi="Arial" w:cs="Arial"/>
                </w:rPr>
                <w:id w:val="-783353335"/>
                <w14:checkbox>
                  <w14:checked w14:val="0"/>
                  <w14:checkedState w14:val="0052" w14:font="Wingdings 2"/>
                  <w14:uncheckedState w14:val="2610" w14:font="MS Gothic"/>
                </w14:checkbox>
              </w:sdtPr>
              <w:sdtEndPr/>
              <w:sdtContent>
                <w:r w:rsidR="00407E20" w:rsidRPr="0001379E">
                  <w:rPr>
                    <w:rFonts w:ascii="MS Gothic" w:eastAsia="MS Gothic" w:hAnsi="MS Gothic" w:cs="MS Gothic" w:hint="eastAsia"/>
                  </w:rPr>
                  <w:t>☐</w:t>
                </w:r>
              </w:sdtContent>
            </w:sdt>
            <w:r w:rsidR="006C10B5">
              <w:rPr>
                <w:rFonts w:ascii="Arial" w:hAnsi="Arial" w:cs="Arial"/>
              </w:rPr>
              <w:tab/>
            </w:r>
            <w:r w:rsidR="00407E20" w:rsidRPr="0001379E">
              <w:rPr>
                <w:rFonts w:ascii="Arial" w:hAnsi="Arial" w:cs="Arial"/>
              </w:rPr>
              <w:t xml:space="preserve">2 salbutamol metered dose inhalers in manufacturer’s original packaging, including </w:t>
            </w:r>
            <w:r w:rsidR="00407E20" w:rsidRPr="0001379E">
              <w:rPr>
                <w:rFonts w:ascii="Arial" w:hAnsi="Arial" w:cs="Arial"/>
              </w:rPr>
              <w:tab/>
              <w:t>information leaflet.</w:t>
            </w:r>
          </w:p>
          <w:p w:rsidR="00407E20" w:rsidRPr="0001379E" w:rsidRDefault="007B21BF" w:rsidP="006C10B5">
            <w:pPr>
              <w:widowControl/>
              <w:tabs>
                <w:tab w:val="left" w:pos="743"/>
              </w:tabs>
              <w:autoSpaceDE w:val="0"/>
              <w:autoSpaceDN w:val="0"/>
              <w:adjustRightInd w:val="0"/>
              <w:ind w:left="176" w:right="237"/>
              <w:contextualSpacing/>
              <w:rPr>
                <w:rFonts w:ascii="Arial" w:hAnsi="Arial" w:cs="Arial"/>
              </w:rPr>
            </w:pPr>
            <w:sdt>
              <w:sdtPr>
                <w:rPr>
                  <w:rFonts w:ascii="Arial" w:hAnsi="Arial" w:cs="Arial"/>
                </w:rPr>
                <w:id w:val="945815960"/>
                <w14:checkbox>
                  <w14:checked w14:val="0"/>
                  <w14:checkedState w14:val="0052" w14:font="Wingdings 2"/>
                  <w14:uncheckedState w14:val="2610" w14:font="MS Gothic"/>
                </w14:checkbox>
              </w:sdtPr>
              <w:sdtEndPr/>
              <w:sdtContent>
                <w:r w:rsidR="00407E20" w:rsidRPr="0001379E">
                  <w:rPr>
                    <w:rFonts w:ascii="MS Gothic" w:eastAsia="MS Gothic" w:hAnsi="MS Gothic" w:cs="MS Gothic" w:hint="eastAsia"/>
                  </w:rPr>
                  <w:t>☐</w:t>
                </w:r>
              </w:sdtContent>
            </w:sdt>
            <w:r w:rsidR="00407E20" w:rsidRPr="0001379E">
              <w:rPr>
                <w:rFonts w:ascii="Arial" w:hAnsi="Arial" w:cs="Arial"/>
              </w:rPr>
              <w:tab/>
              <w:t xml:space="preserve">2 – 4 plastic spacers compatible with the inhaler (2 facemasks for pupils up to the </w:t>
            </w:r>
            <w:r w:rsidR="00407E20">
              <w:rPr>
                <w:rFonts w:ascii="Arial" w:hAnsi="Arial" w:cs="Arial"/>
              </w:rPr>
              <w:tab/>
            </w:r>
            <w:r w:rsidR="00407E20" w:rsidRPr="0001379E">
              <w:rPr>
                <w:rFonts w:ascii="Arial" w:hAnsi="Arial" w:cs="Arial"/>
              </w:rPr>
              <w:t xml:space="preserve">age of six or seven and 2 mouth pieces for older pupils, unless they are unable to </w:t>
            </w:r>
            <w:r w:rsidR="00407E20">
              <w:rPr>
                <w:rFonts w:ascii="Arial" w:hAnsi="Arial" w:cs="Arial"/>
              </w:rPr>
              <w:tab/>
            </w:r>
            <w:r w:rsidR="00087A71">
              <w:rPr>
                <w:rFonts w:ascii="Arial" w:hAnsi="Arial" w:cs="Arial"/>
              </w:rPr>
              <w:t xml:space="preserve">use a mouth </w:t>
            </w:r>
            <w:r w:rsidR="00407E20" w:rsidRPr="0001379E">
              <w:rPr>
                <w:rFonts w:ascii="Arial" w:hAnsi="Arial" w:cs="Arial"/>
              </w:rPr>
              <w:t>piece, in which case they should use a facemask).</w:t>
            </w:r>
          </w:p>
          <w:p w:rsidR="00407E20" w:rsidRPr="0001379E" w:rsidRDefault="007B21BF" w:rsidP="006C10B5">
            <w:pPr>
              <w:widowControl/>
              <w:tabs>
                <w:tab w:val="left" w:pos="743"/>
              </w:tabs>
              <w:autoSpaceDE w:val="0"/>
              <w:autoSpaceDN w:val="0"/>
              <w:adjustRightInd w:val="0"/>
              <w:ind w:left="176"/>
              <w:contextualSpacing/>
              <w:rPr>
                <w:rFonts w:ascii="Arial" w:hAnsi="Arial" w:cs="Arial"/>
              </w:rPr>
            </w:pPr>
            <w:sdt>
              <w:sdtPr>
                <w:rPr>
                  <w:rFonts w:ascii="Arial" w:hAnsi="Arial" w:cs="Arial"/>
                </w:rPr>
                <w:id w:val="689803851"/>
                <w14:checkbox>
                  <w14:checked w14:val="0"/>
                  <w14:checkedState w14:val="0052" w14:font="Wingdings 2"/>
                  <w14:uncheckedState w14:val="2610" w14:font="MS Gothic"/>
                </w14:checkbox>
              </w:sdtPr>
              <w:sdtEndPr/>
              <w:sdtContent>
                <w:r w:rsidR="00407E20" w:rsidRPr="0001379E">
                  <w:rPr>
                    <w:rFonts w:ascii="MS Gothic" w:eastAsia="MS Gothic" w:hAnsi="MS Gothic" w:cs="MS Gothic" w:hint="eastAsia"/>
                  </w:rPr>
                  <w:t>☐</w:t>
                </w:r>
              </w:sdtContent>
            </w:sdt>
            <w:r w:rsidR="00407E20" w:rsidRPr="0001379E">
              <w:rPr>
                <w:rFonts w:ascii="Arial" w:hAnsi="Arial" w:cs="Arial"/>
              </w:rPr>
              <w:tab/>
            </w:r>
            <w:r w:rsidR="006E1F1C" w:rsidRPr="0001379E">
              <w:rPr>
                <w:rFonts w:ascii="Arial" w:hAnsi="Arial" w:cs="Arial"/>
              </w:rPr>
              <w:t>Instructions</w:t>
            </w:r>
            <w:r w:rsidR="00407E20" w:rsidRPr="0001379E">
              <w:rPr>
                <w:rFonts w:ascii="Arial" w:hAnsi="Arial" w:cs="Arial"/>
              </w:rPr>
              <w:t xml:space="preserve"> on using the inhaler and spacer</w:t>
            </w:r>
            <w:r w:rsidR="00836296">
              <w:rPr>
                <w:rFonts w:ascii="Arial" w:hAnsi="Arial" w:cs="Arial"/>
              </w:rPr>
              <w:t>.</w:t>
            </w:r>
          </w:p>
          <w:p w:rsidR="00407E20" w:rsidRPr="0001379E" w:rsidRDefault="007B21BF" w:rsidP="006C10B5">
            <w:pPr>
              <w:widowControl/>
              <w:tabs>
                <w:tab w:val="left" w:pos="743"/>
              </w:tabs>
              <w:autoSpaceDE w:val="0"/>
              <w:autoSpaceDN w:val="0"/>
              <w:adjustRightInd w:val="0"/>
              <w:ind w:left="176"/>
              <w:contextualSpacing/>
              <w:rPr>
                <w:rFonts w:ascii="Arial" w:hAnsi="Arial" w:cs="Arial"/>
              </w:rPr>
            </w:pPr>
            <w:sdt>
              <w:sdtPr>
                <w:rPr>
                  <w:rFonts w:ascii="Arial" w:hAnsi="Arial" w:cs="Arial"/>
                </w:rPr>
                <w:id w:val="1927231899"/>
                <w14:checkbox>
                  <w14:checked w14:val="0"/>
                  <w14:checkedState w14:val="0052" w14:font="Wingdings 2"/>
                  <w14:uncheckedState w14:val="2610" w14:font="MS Gothic"/>
                </w14:checkbox>
              </w:sdtPr>
              <w:sdtEndPr/>
              <w:sdtContent>
                <w:r w:rsidR="00407E20" w:rsidRPr="0001379E">
                  <w:rPr>
                    <w:rFonts w:ascii="MS Gothic" w:eastAsia="MS Gothic" w:hAnsi="MS Gothic" w:cs="MS Gothic" w:hint="eastAsia"/>
                  </w:rPr>
                  <w:t>☐</w:t>
                </w:r>
              </w:sdtContent>
            </w:sdt>
            <w:r w:rsidR="00407E20" w:rsidRPr="0001379E">
              <w:rPr>
                <w:rFonts w:ascii="Arial" w:hAnsi="Arial" w:cs="Arial"/>
              </w:rPr>
              <w:tab/>
            </w:r>
            <w:r w:rsidR="006E1F1C" w:rsidRPr="0001379E">
              <w:rPr>
                <w:rFonts w:ascii="Arial" w:hAnsi="Arial" w:cs="Arial"/>
              </w:rPr>
              <w:t>Instructions</w:t>
            </w:r>
            <w:r w:rsidR="00407E20" w:rsidRPr="0001379E">
              <w:rPr>
                <w:rFonts w:ascii="Arial" w:hAnsi="Arial" w:cs="Arial"/>
              </w:rPr>
              <w:t xml:space="preserve"> on cleaning and storing the inhaler</w:t>
            </w:r>
            <w:r w:rsidR="00836296">
              <w:rPr>
                <w:rFonts w:ascii="Arial" w:hAnsi="Arial" w:cs="Arial"/>
              </w:rPr>
              <w:t>.</w:t>
            </w:r>
          </w:p>
          <w:p w:rsidR="00407E20" w:rsidRPr="0001379E" w:rsidRDefault="007B21BF" w:rsidP="006C10B5">
            <w:pPr>
              <w:widowControl/>
              <w:tabs>
                <w:tab w:val="left" w:pos="743"/>
              </w:tabs>
              <w:autoSpaceDE w:val="0"/>
              <w:autoSpaceDN w:val="0"/>
              <w:adjustRightInd w:val="0"/>
              <w:ind w:left="176"/>
              <w:contextualSpacing/>
              <w:rPr>
                <w:rFonts w:ascii="Arial" w:hAnsi="Arial" w:cs="Arial"/>
              </w:rPr>
            </w:pPr>
            <w:sdt>
              <w:sdtPr>
                <w:rPr>
                  <w:rFonts w:ascii="Arial" w:hAnsi="Arial" w:cs="Arial"/>
                </w:rPr>
                <w:id w:val="445576474"/>
                <w14:checkbox>
                  <w14:checked w14:val="0"/>
                  <w14:checkedState w14:val="0052" w14:font="Wingdings 2"/>
                  <w14:uncheckedState w14:val="2610" w14:font="MS Gothic"/>
                </w14:checkbox>
              </w:sdtPr>
              <w:sdtEndPr/>
              <w:sdtContent>
                <w:r w:rsidR="00407E20" w:rsidRPr="0001379E">
                  <w:rPr>
                    <w:rFonts w:ascii="MS Gothic" w:eastAsia="MS Gothic" w:hAnsi="MS Gothic" w:cs="MS Gothic" w:hint="eastAsia"/>
                  </w:rPr>
                  <w:t>☐</w:t>
                </w:r>
              </w:sdtContent>
            </w:sdt>
            <w:r w:rsidR="00407E20" w:rsidRPr="0001379E">
              <w:rPr>
                <w:rFonts w:ascii="Arial" w:hAnsi="Arial" w:cs="Arial"/>
              </w:rPr>
              <w:tab/>
            </w:r>
            <w:r w:rsidR="00AD47E1" w:rsidRPr="0001379E">
              <w:rPr>
                <w:rFonts w:ascii="Arial" w:hAnsi="Arial" w:cs="Arial"/>
              </w:rPr>
              <w:t>A note of the arrangements for replacing the inhaler and spacers</w:t>
            </w:r>
            <w:r w:rsidR="00AD47E1">
              <w:rPr>
                <w:rFonts w:ascii="Arial" w:hAnsi="Arial" w:cs="Arial"/>
              </w:rPr>
              <w:t xml:space="preserve">. </w:t>
            </w:r>
          </w:p>
          <w:p w:rsidR="00CA5A99" w:rsidRDefault="007B21BF" w:rsidP="00836296">
            <w:pPr>
              <w:widowControl/>
              <w:tabs>
                <w:tab w:val="left" w:pos="743"/>
              </w:tabs>
              <w:autoSpaceDE w:val="0"/>
              <w:autoSpaceDN w:val="0"/>
              <w:adjustRightInd w:val="0"/>
              <w:ind w:left="176"/>
              <w:contextualSpacing/>
              <w:rPr>
                <w:rFonts w:ascii="Arial" w:hAnsi="Arial" w:cs="Arial"/>
              </w:rPr>
            </w:pPr>
            <w:sdt>
              <w:sdtPr>
                <w:rPr>
                  <w:rFonts w:ascii="Arial" w:hAnsi="Arial" w:cs="Arial"/>
                </w:rPr>
                <w:id w:val="1759257444"/>
                <w14:checkbox>
                  <w14:checked w14:val="0"/>
                  <w14:checkedState w14:val="0052" w14:font="Wingdings 2"/>
                  <w14:uncheckedState w14:val="2610" w14:font="MS Gothic"/>
                </w14:checkbox>
              </w:sdtPr>
              <w:sdtEndPr/>
              <w:sdtContent>
                <w:r w:rsidR="00AD47E1">
                  <w:rPr>
                    <w:rFonts w:ascii="MS Gothic" w:eastAsia="MS Gothic" w:hAnsi="MS Gothic" w:cs="Arial" w:hint="eastAsia"/>
                  </w:rPr>
                  <w:t>☐</w:t>
                </w:r>
              </w:sdtContent>
            </w:sdt>
            <w:r w:rsidR="00407E20" w:rsidRPr="0001379E">
              <w:rPr>
                <w:rFonts w:ascii="Arial" w:hAnsi="Arial" w:cs="Arial"/>
              </w:rPr>
              <w:tab/>
            </w:r>
            <w:r w:rsidR="00AD47E1" w:rsidRPr="00E370CE">
              <w:rPr>
                <w:rFonts w:ascii="Arial" w:hAnsi="Arial" w:cs="Arial"/>
              </w:rPr>
              <w:t>School’s</w:t>
            </w:r>
            <w:r w:rsidR="00AD47E1" w:rsidRPr="0001379E">
              <w:rPr>
                <w:rFonts w:ascii="Arial" w:hAnsi="Arial" w:cs="Arial"/>
              </w:rPr>
              <w:t xml:space="preserve"> </w:t>
            </w:r>
            <w:r w:rsidR="00AD47E1">
              <w:rPr>
                <w:rFonts w:ascii="Arial" w:hAnsi="Arial" w:cs="Arial"/>
              </w:rPr>
              <w:t xml:space="preserve">Monthly </w:t>
            </w:r>
            <w:r w:rsidR="00AD47E1" w:rsidRPr="0001379E">
              <w:rPr>
                <w:rFonts w:ascii="Arial" w:hAnsi="Arial" w:cs="Arial"/>
              </w:rPr>
              <w:t xml:space="preserve">Emergency Inhaler </w:t>
            </w:r>
            <w:r w:rsidR="00CA5A99">
              <w:rPr>
                <w:rFonts w:ascii="Arial" w:hAnsi="Arial" w:cs="Arial"/>
              </w:rPr>
              <w:t xml:space="preserve">Kit </w:t>
            </w:r>
            <w:r w:rsidR="00F0474F">
              <w:rPr>
                <w:rFonts w:ascii="Arial" w:hAnsi="Arial" w:cs="Arial"/>
              </w:rPr>
              <w:t>Check</w:t>
            </w:r>
            <w:r w:rsidR="00CA5A99">
              <w:rPr>
                <w:rFonts w:ascii="Arial" w:hAnsi="Arial" w:cs="Arial"/>
              </w:rPr>
              <w:t>list.</w:t>
            </w:r>
          </w:p>
          <w:p w:rsidR="00AD47E1" w:rsidRPr="00C4128B" w:rsidRDefault="007B21BF" w:rsidP="00836296">
            <w:pPr>
              <w:widowControl/>
              <w:tabs>
                <w:tab w:val="left" w:pos="743"/>
              </w:tabs>
              <w:autoSpaceDE w:val="0"/>
              <w:autoSpaceDN w:val="0"/>
              <w:adjustRightInd w:val="0"/>
              <w:ind w:left="176"/>
              <w:contextualSpacing/>
              <w:rPr>
                <w:rFonts w:ascii="Arial" w:hAnsi="Arial" w:cs="Arial"/>
              </w:rPr>
            </w:pPr>
            <w:sdt>
              <w:sdtPr>
                <w:rPr>
                  <w:rFonts w:ascii="Arial" w:hAnsi="Arial" w:cs="Arial"/>
                </w:rPr>
                <w:id w:val="145323472"/>
                <w14:checkbox>
                  <w14:checked w14:val="0"/>
                  <w14:checkedState w14:val="0052" w14:font="Wingdings 2"/>
                  <w14:uncheckedState w14:val="2610" w14:font="MS Gothic"/>
                </w14:checkbox>
              </w:sdtPr>
              <w:sdtEndPr/>
              <w:sdtContent>
                <w:r w:rsidR="00AD47E1" w:rsidRPr="00C4128B">
                  <w:rPr>
                    <w:rFonts w:ascii="MS Gothic" w:eastAsia="MS Gothic" w:hAnsi="MS Gothic" w:cs="Arial" w:hint="eastAsia"/>
                  </w:rPr>
                  <w:t>☐</w:t>
                </w:r>
              </w:sdtContent>
            </w:sdt>
            <w:r w:rsidR="00AD47E1" w:rsidRPr="00C4128B">
              <w:rPr>
                <w:rFonts w:ascii="Arial" w:hAnsi="Arial" w:cs="Arial"/>
              </w:rPr>
              <w:tab/>
              <w:t>Record of Use of School’s Emergency Inhaler.</w:t>
            </w:r>
          </w:p>
          <w:p w:rsidR="00407E20" w:rsidRPr="0001379E" w:rsidRDefault="00407E20" w:rsidP="00615C10">
            <w:pPr>
              <w:pStyle w:val="ListParagraph"/>
              <w:widowControl/>
              <w:tabs>
                <w:tab w:val="left" w:pos="2796"/>
              </w:tabs>
              <w:autoSpaceDE w:val="0"/>
              <w:autoSpaceDN w:val="0"/>
              <w:adjustRightInd w:val="0"/>
              <w:spacing w:line="276" w:lineRule="auto"/>
              <w:ind w:left="426" w:firstLine="0"/>
              <w:contextualSpacing/>
              <w:rPr>
                <w:rFonts w:ascii="Arial" w:hAnsi="Arial" w:cs="Arial"/>
              </w:rPr>
            </w:pPr>
            <w:r w:rsidRPr="0001379E">
              <w:rPr>
                <w:rFonts w:ascii="Arial" w:hAnsi="Arial" w:cs="Arial"/>
                <w:noProof/>
                <w:lang w:eastAsia="en-GB"/>
              </w:rPr>
              <w:drawing>
                <wp:inline distT="0" distB="0" distL="0" distR="0" wp14:anchorId="0EB314B4" wp14:editId="072DF165">
                  <wp:extent cx="477782" cy="353683"/>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23">
                            <a:extLst>
                              <a:ext uri="{28A0092B-C50C-407E-A947-70E740481C1C}">
                                <a14:useLocalDpi xmlns:a14="http://schemas.microsoft.com/office/drawing/2010/main" val="0"/>
                              </a:ext>
                            </a:extLst>
                          </a:blip>
                          <a:stretch>
                            <a:fillRect/>
                          </a:stretch>
                        </pic:blipFill>
                        <pic:spPr>
                          <a:xfrm>
                            <a:off x="0" y="0"/>
                            <a:ext cx="477849" cy="353732"/>
                          </a:xfrm>
                          <a:prstGeom prst="rect">
                            <a:avLst/>
                          </a:prstGeom>
                        </pic:spPr>
                      </pic:pic>
                    </a:graphicData>
                  </a:graphic>
                </wp:inline>
              </w:drawing>
            </w:r>
            <w:r w:rsidRPr="0001379E">
              <w:rPr>
                <w:rFonts w:ascii="Arial" w:hAnsi="Arial" w:cs="Arial"/>
              </w:rPr>
              <w:tab/>
            </w:r>
            <w:r w:rsidRPr="0001379E">
              <w:rPr>
                <w:rFonts w:ascii="Arial" w:hAnsi="Arial" w:cs="Arial"/>
              </w:rPr>
              <w:tab/>
            </w:r>
            <w:r w:rsidRPr="0001379E">
              <w:rPr>
                <w:rFonts w:ascii="Arial" w:hAnsi="Arial" w:cs="Arial"/>
              </w:rPr>
              <w:tab/>
            </w:r>
            <w:r w:rsidRPr="0001379E">
              <w:rPr>
                <w:rFonts w:ascii="Arial" w:hAnsi="Arial" w:cs="Arial"/>
              </w:rPr>
              <w:tab/>
            </w:r>
            <w:r w:rsidRPr="0001379E">
              <w:rPr>
                <w:rFonts w:ascii="Arial" w:hAnsi="Arial" w:cs="Arial"/>
              </w:rPr>
              <w:tab/>
            </w:r>
            <w:r w:rsidRPr="0001379E">
              <w:rPr>
                <w:rFonts w:ascii="Arial" w:hAnsi="Arial" w:cs="Arial"/>
              </w:rPr>
              <w:tab/>
            </w:r>
            <w:r w:rsidRPr="0001379E">
              <w:rPr>
                <w:rFonts w:ascii="Arial" w:hAnsi="Arial" w:cs="Arial"/>
              </w:rPr>
              <w:tab/>
              <w:t xml:space="preserve">            </w:t>
            </w:r>
            <w:r w:rsidRPr="0001379E">
              <w:rPr>
                <w:rFonts w:ascii="Arial" w:hAnsi="Arial" w:cs="Arial"/>
                <w:noProof/>
                <w:lang w:eastAsia="en-GB"/>
              </w:rPr>
              <w:drawing>
                <wp:inline distT="0" distB="0" distL="0" distR="0" wp14:anchorId="0892656B" wp14:editId="73497669">
                  <wp:extent cx="1052422" cy="31025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4">
                            <a:extLst>
                              <a:ext uri="{28A0092B-C50C-407E-A947-70E740481C1C}">
                                <a14:useLocalDpi xmlns:a14="http://schemas.microsoft.com/office/drawing/2010/main" val="0"/>
                              </a:ext>
                            </a:extLst>
                          </a:blip>
                          <a:stretch>
                            <a:fillRect/>
                          </a:stretch>
                        </pic:blipFill>
                        <pic:spPr>
                          <a:xfrm>
                            <a:off x="0" y="0"/>
                            <a:ext cx="1061949" cy="313061"/>
                          </a:xfrm>
                          <a:prstGeom prst="rect">
                            <a:avLst/>
                          </a:prstGeom>
                        </pic:spPr>
                      </pic:pic>
                    </a:graphicData>
                  </a:graphic>
                </wp:inline>
              </w:drawing>
            </w:r>
          </w:p>
        </w:tc>
      </w:tr>
    </w:tbl>
    <w:p w:rsidR="00C72DBF" w:rsidRPr="00AD47E1" w:rsidRDefault="00C72DBF" w:rsidP="00DC52C3">
      <w:pPr>
        <w:autoSpaceDE w:val="0"/>
        <w:autoSpaceDN w:val="0"/>
        <w:adjustRightInd w:val="0"/>
        <w:ind w:left="360"/>
        <w:rPr>
          <w:rFonts w:ascii="Arial" w:hAnsi="Arial" w:cs="Arial"/>
          <w:sz w:val="2"/>
        </w:rPr>
      </w:pPr>
    </w:p>
    <w:p w:rsidR="006C10B5" w:rsidRPr="00AD47E1" w:rsidRDefault="00DC52C3" w:rsidP="00DC52C3">
      <w:pPr>
        <w:autoSpaceDE w:val="0"/>
        <w:autoSpaceDN w:val="0"/>
        <w:adjustRightInd w:val="0"/>
        <w:ind w:left="360"/>
        <w:rPr>
          <w:rFonts w:ascii="Arial" w:hAnsi="Arial" w:cs="Arial"/>
          <w:sz w:val="12"/>
        </w:rPr>
      </w:pPr>
      <w:r w:rsidRPr="00AD47E1">
        <w:rPr>
          <w:rFonts w:ascii="Arial" w:hAnsi="Arial" w:cs="Arial"/>
          <w:sz w:val="18"/>
        </w:rPr>
        <w:sym w:font="Wingdings" w:char="F022"/>
      </w:r>
      <w:r w:rsidR="002C74CB" w:rsidRPr="00AD47E1">
        <w:rPr>
          <w:rFonts w:ascii="Arial" w:hAnsi="Arial" w:cs="Arial"/>
          <w:sz w:val="12"/>
        </w:rPr>
        <w:t>……………………………………………………………………………………………</w:t>
      </w:r>
      <w:r w:rsidR="00AD47E1" w:rsidRPr="00AD47E1">
        <w:rPr>
          <w:rFonts w:ascii="Arial" w:hAnsi="Arial" w:cs="Arial"/>
          <w:sz w:val="12"/>
        </w:rPr>
        <w:t>…………………………………………………………………………………</w:t>
      </w:r>
      <w:r w:rsidR="00AD47E1">
        <w:rPr>
          <w:rFonts w:ascii="Arial" w:hAnsi="Arial" w:cs="Arial"/>
          <w:sz w:val="12"/>
        </w:rPr>
        <w:t>……………………..</w:t>
      </w:r>
    </w:p>
    <w:p w:rsidR="00AD47E1" w:rsidRPr="00B245D7" w:rsidRDefault="00AD47E1" w:rsidP="00DC52C3">
      <w:pPr>
        <w:autoSpaceDE w:val="0"/>
        <w:autoSpaceDN w:val="0"/>
        <w:adjustRightInd w:val="0"/>
        <w:ind w:left="360"/>
        <w:rPr>
          <w:rFonts w:ascii="Arial" w:hAnsi="Arial" w:cs="Arial"/>
          <w:sz w:val="8"/>
        </w:rPr>
      </w:pPr>
    </w:p>
    <w:tbl>
      <w:tblPr>
        <w:tblStyle w:val="TableGrid"/>
        <w:tblW w:w="0" w:type="auto"/>
        <w:tblInd w:w="250" w:type="dxa"/>
        <w:tblLook w:val="04A0" w:firstRow="1" w:lastRow="0" w:firstColumn="1" w:lastColumn="0" w:noHBand="0" w:noVBand="1"/>
      </w:tblPr>
      <w:tblGrid>
        <w:gridCol w:w="9497"/>
      </w:tblGrid>
      <w:tr w:rsidR="00407E20" w:rsidRPr="0001379E" w:rsidTr="00C72DBF">
        <w:tc>
          <w:tcPr>
            <w:tcW w:w="9497" w:type="dxa"/>
            <w:tcBorders>
              <w:top w:val="thinThickThinSmallGap" w:sz="24" w:space="0" w:color="auto"/>
              <w:left w:val="thinThickThinSmallGap" w:sz="24" w:space="0" w:color="auto"/>
              <w:bottom w:val="thinThickThinSmallGap" w:sz="24" w:space="0" w:color="auto"/>
              <w:right w:val="thinThickThinSmallGap" w:sz="24" w:space="0" w:color="auto"/>
            </w:tcBorders>
          </w:tcPr>
          <w:p w:rsidR="00407E20" w:rsidRPr="00AD47E1" w:rsidRDefault="00407E20" w:rsidP="00615C10">
            <w:pPr>
              <w:widowControl/>
              <w:tabs>
                <w:tab w:val="left" w:pos="2796"/>
              </w:tabs>
              <w:autoSpaceDE w:val="0"/>
              <w:autoSpaceDN w:val="0"/>
              <w:adjustRightInd w:val="0"/>
              <w:spacing w:line="276" w:lineRule="auto"/>
              <w:ind w:left="378"/>
              <w:contextualSpacing/>
              <w:rPr>
                <w:rFonts w:ascii="Arial" w:hAnsi="Arial" w:cs="Arial"/>
                <w:sz w:val="8"/>
              </w:rPr>
            </w:pPr>
          </w:p>
          <w:p w:rsidR="006C10B5" w:rsidRPr="0001379E" w:rsidRDefault="006C10B5" w:rsidP="006C10B5">
            <w:pPr>
              <w:widowControl/>
              <w:tabs>
                <w:tab w:val="left" w:pos="2796"/>
              </w:tabs>
              <w:autoSpaceDE w:val="0"/>
              <w:autoSpaceDN w:val="0"/>
              <w:adjustRightInd w:val="0"/>
              <w:spacing w:line="276" w:lineRule="auto"/>
              <w:ind w:left="176" w:right="237"/>
              <w:contextualSpacing/>
              <w:rPr>
                <w:rFonts w:ascii="Arial" w:hAnsi="Arial" w:cs="Arial"/>
              </w:rPr>
            </w:pPr>
            <w:r>
              <w:rPr>
                <w:rFonts w:ascii="Arial" w:hAnsi="Arial" w:cs="Arial"/>
                <w:b/>
                <w:sz w:val="24"/>
              </w:rPr>
              <w:t xml:space="preserve">School </w:t>
            </w:r>
            <w:r w:rsidRPr="0001379E">
              <w:rPr>
                <w:rFonts w:ascii="Arial" w:hAnsi="Arial" w:cs="Arial"/>
                <w:b/>
                <w:sz w:val="24"/>
              </w:rPr>
              <w:t>Emergency Inhaler Kits</w:t>
            </w:r>
            <w:r w:rsidRPr="0001379E">
              <w:rPr>
                <w:rFonts w:ascii="Arial" w:hAnsi="Arial" w:cs="Arial"/>
                <w:sz w:val="24"/>
              </w:rPr>
              <w:t xml:space="preserve"> </w:t>
            </w:r>
            <w:r w:rsidR="001C67F9">
              <w:rPr>
                <w:rFonts w:ascii="Arial" w:hAnsi="Arial" w:cs="Arial"/>
              </w:rPr>
              <w:t>must</w:t>
            </w:r>
            <w:r w:rsidRPr="0001379E">
              <w:rPr>
                <w:rFonts w:ascii="Arial" w:hAnsi="Arial" w:cs="Arial"/>
              </w:rPr>
              <w:t xml:space="preserve"> include:</w:t>
            </w:r>
          </w:p>
          <w:p w:rsidR="006C10B5" w:rsidRDefault="007B21BF" w:rsidP="006C10B5">
            <w:pPr>
              <w:widowControl/>
              <w:autoSpaceDE w:val="0"/>
              <w:autoSpaceDN w:val="0"/>
              <w:adjustRightInd w:val="0"/>
              <w:ind w:left="176"/>
              <w:contextualSpacing/>
              <w:rPr>
                <w:rFonts w:ascii="Arial" w:hAnsi="Arial" w:cs="Arial"/>
              </w:rPr>
            </w:pPr>
            <w:sdt>
              <w:sdtPr>
                <w:rPr>
                  <w:rFonts w:ascii="Arial" w:hAnsi="Arial" w:cs="Arial"/>
                </w:rPr>
                <w:id w:val="-1928805771"/>
                <w14:checkbox>
                  <w14:checked w14:val="0"/>
                  <w14:checkedState w14:val="0052" w14:font="Wingdings 2"/>
                  <w14:uncheckedState w14:val="2610" w14:font="MS Gothic"/>
                </w14:checkbox>
              </w:sdtPr>
              <w:sdtEndPr/>
              <w:sdtContent>
                <w:r w:rsidR="006C10B5" w:rsidRPr="0001379E">
                  <w:rPr>
                    <w:rFonts w:ascii="MS Gothic" w:eastAsia="MS Gothic" w:hAnsi="MS Gothic" w:cs="MS Gothic" w:hint="eastAsia"/>
                  </w:rPr>
                  <w:t>☐</w:t>
                </w:r>
              </w:sdtContent>
            </w:sdt>
            <w:r w:rsidR="006C10B5">
              <w:rPr>
                <w:rFonts w:ascii="Arial" w:hAnsi="Arial" w:cs="Arial"/>
              </w:rPr>
              <w:tab/>
            </w:r>
            <w:r w:rsidR="006E1F1C" w:rsidRPr="0001379E">
              <w:rPr>
                <w:rFonts w:ascii="Arial" w:hAnsi="Arial" w:cs="Arial"/>
              </w:rPr>
              <w:t>A</w:t>
            </w:r>
            <w:r w:rsidR="006C10B5" w:rsidRPr="0001379E">
              <w:rPr>
                <w:rFonts w:ascii="Arial" w:hAnsi="Arial" w:cs="Arial"/>
              </w:rPr>
              <w:t xml:space="preserve"> list of pupils permitted to use the emergency inhaler.</w:t>
            </w:r>
          </w:p>
          <w:p w:rsidR="00FE5CB4" w:rsidRPr="0001379E" w:rsidRDefault="007B21BF" w:rsidP="00FE5CB4">
            <w:pPr>
              <w:widowControl/>
              <w:autoSpaceDE w:val="0"/>
              <w:autoSpaceDN w:val="0"/>
              <w:adjustRightInd w:val="0"/>
              <w:ind w:left="176"/>
              <w:contextualSpacing/>
              <w:rPr>
                <w:rFonts w:ascii="Arial" w:hAnsi="Arial" w:cs="Arial"/>
              </w:rPr>
            </w:pPr>
            <w:sdt>
              <w:sdtPr>
                <w:rPr>
                  <w:rFonts w:ascii="Arial" w:hAnsi="Arial" w:cs="Arial"/>
                </w:rPr>
                <w:id w:val="459917018"/>
                <w14:checkbox>
                  <w14:checked w14:val="0"/>
                  <w14:checkedState w14:val="0052" w14:font="Wingdings 2"/>
                  <w14:uncheckedState w14:val="2610" w14:font="MS Gothic"/>
                </w14:checkbox>
              </w:sdtPr>
              <w:sdtEndPr/>
              <w:sdtContent>
                <w:r w:rsidR="00D7311C">
                  <w:rPr>
                    <w:rFonts w:ascii="MS Gothic" w:eastAsia="MS Gothic" w:hAnsi="MS Gothic" w:cs="Arial" w:hint="eastAsia"/>
                  </w:rPr>
                  <w:t>☐</w:t>
                </w:r>
              </w:sdtContent>
            </w:sdt>
            <w:r w:rsidR="00FE5CB4">
              <w:rPr>
                <w:rFonts w:ascii="Arial" w:hAnsi="Arial" w:cs="Arial"/>
              </w:rPr>
              <w:tab/>
            </w:r>
            <w:r w:rsidR="006E1F1C" w:rsidRPr="0001379E">
              <w:rPr>
                <w:rFonts w:ascii="Arial" w:hAnsi="Arial" w:cs="Arial"/>
              </w:rPr>
              <w:t>A</w:t>
            </w:r>
            <w:r w:rsidR="00FE5CB4" w:rsidRPr="0001379E">
              <w:rPr>
                <w:rFonts w:ascii="Arial" w:hAnsi="Arial" w:cs="Arial"/>
              </w:rPr>
              <w:t xml:space="preserve"> </w:t>
            </w:r>
            <w:r w:rsidR="00FE5CB4">
              <w:rPr>
                <w:rFonts w:ascii="Arial" w:hAnsi="Arial" w:cs="Arial"/>
              </w:rPr>
              <w:t>copy of the Generic Symptom and Action Flowchart for Asthma Attack</w:t>
            </w:r>
            <w:r w:rsidR="00FE5CB4" w:rsidRPr="0001379E">
              <w:rPr>
                <w:rFonts w:ascii="Arial" w:hAnsi="Arial" w:cs="Arial"/>
              </w:rPr>
              <w:t>.</w:t>
            </w:r>
          </w:p>
          <w:p w:rsidR="006C10B5" w:rsidRPr="0001379E" w:rsidRDefault="007B21BF" w:rsidP="006C10B5">
            <w:pPr>
              <w:widowControl/>
              <w:tabs>
                <w:tab w:val="left" w:pos="176"/>
              </w:tabs>
              <w:autoSpaceDE w:val="0"/>
              <w:autoSpaceDN w:val="0"/>
              <w:adjustRightInd w:val="0"/>
              <w:ind w:left="176"/>
              <w:contextualSpacing/>
              <w:rPr>
                <w:rFonts w:ascii="Arial" w:hAnsi="Arial" w:cs="Arial"/>
              </w:rPr>
            </w:pPr>
            <w:sdt>
              <w:sdtPr>
                <w:rPr>
                  <w:rFonts w:ascii="Arial" w:hAnsi="Arial" w:cs="Arial"/>
                </w:rPr>
                <w:id w:val="1587956878"/>
                <w14:checkbox>
                  <w14:checked w14:val="0"/>
                  <w14:checkedState w14:val="0052" w14:font="Wingdings 2"/>
                  <w14:uncheckedState w14:val="2610" w14:font="MS Gothic"/>
                </w14:checkbox>
              </w:sdtPr>
              <w:sdtEndPr/>
              <w:sdtContent>
                <w:r w:rsidR="006C10B5" w:rsidRPr="0001379E">
                  <w:rPr>
                    <w:rFonts w:ascii="MS Gothic" w:eastAsia="MS Gothic" w:hAnsi="MS Gothic" w:cs="MS Gothic" w:hint="eastAsia"/>
                  </w:rPr>
                  <w:t>☐</w:t>
                </w:r>
              </w:sdtContent>
            </w:sdt>
            <w:r w:rsidR="006C10B5">
              <w:rPr>
                <w:rFonts w:ascii="Arial" w:hAnsi="Arial" w:cs="Arial"/>
              </w:rPr>
              <w:tab/>
            </w:r>
            <w:r w:rsidR="006C10B5" w:rsidRPr="0001379E">
              <w:rPr>
                <w:rFonts w:ascii="Arial" w:hAnsi="Arial" w:cs="Arial"/>
              </w:rPr>
              <w:t xml:space="preserve">2 salbutamol metered dose inhalers in manufacturer’s original packaging, including </w:t>
            </w:r>
            <w:r w:rsidR="006C10B5" w:rsidRPr="0001379E">
              <w:rPr>
                <w:rFonts w:ascii="Arial" w:hAnsi="Arial" w:cs="Arial"/>
              </w:rPr>
              <w:tab/>
              <w:t>information leaflet.</w:t>
            </w:r>
          </w:p>
          <w:p w:rsidR="006C10B5" w:rsidRPr="0001379E" w:rsidRDefault="007B21BF" w:rsidP="006C10B5">
            <w:pPr>
              <w:widowControl/>
              <w:tabs>
                <w:tab w:val="left" w:pos="743"/>
              </w:tabs>
              <w:autoSpaceDE w:val="0"/>
              <w:autoSpaceDN w:val="0"/>
              <w:adjustRightInd w:val="0"/>
              <w:ind w:left="176" w:right="237"/>
              <w:contextualSpacing/>
              <w:rPr>
                <w:rFonts w:ascii="Arial" w:hAnsi="Arial" w:cs="Arial"/>
              </w:rPr>
            </w:pPr>
            <w:sdt>
              <w:sdtPr>
                <w:rPr>
                  <w:rFonts w:ascii="Arial" w:hAnsi="Arial" w:cs="Arial"/>
                </w:rPr>
                <w:id w:val="1094358207"/>
                <w14:checkbox>
                  <w14:checked w14:val="0"/>
                  <w14:checkedState w14:val="0052" w14:font="Wingdings 2"/>
                  <w14:uncheckedState w14:val="2610" w14:font="MS Gothic"/>
                </w14:checkbox>
              </w:sdtPr>
              <w:sdtEndPr/>
              <w:sdtContent>
                <w:r w:rsidR="006C10B5" w:rsidRPr="0001379E">
                  <w:rPr>
                    <w:rFonts w:ascii="MS Gothic" w:eastAsia="MS Gothic" w:hAnsi="MS Gothic" w:cs="MS Gothic" w:hint="eastAsia"/>
                  </w:rPr>
                  <w:t>☐</w:t>
                </w:r>
              </w:sdtContent>
            </w:sdt>
            <w:r w:rsidR="006C10B5" w:rsidRPr="0001379E">
              <w:rPr>
                <w:rFonts w:ascii="Arial" w:hAnsi="Arial" w:cs="Arial"/>
              </w:rPr>
              <w:tab/>
              <w:t xml:space="preserve">2 – 4 plastic spacers compatible with the inhaler (2 facemasks for pupils up to the </w:t>
            </w:r>
            <w:r w:rsidR="006C10B5">
              <w:rPr>
                <w:rFonts w:ascii="Arial" w:hAnsi="Arial" w:cs="Arial"/>
              </w:rPr>
              <w:tab/>
            </w:r>
            <w:r w:rsidR="006C10B5" w:rsidRPr="0001379E">
              <w:rPr>
                <w:rFonts w:ascii="Arial" w:hAnsi="Arial" w:cs="Arial"/>
              </w:rPr>
              <w:t xml:space="preserve">age of six or seven and 2 mouth pieces for older pupils, unless they are unable to </w:t>
            </w:r>
            <w:r w:rsidR="006C10B5">
              <w:rPr>
                <w:rFonts w:ascii="Arial" w:hAnsi="Arial" w:cs="Arial"/>
              </w:rPr>
              <w:tab/>
            </w:r>
            <w:r w:rsidR="00087A71">
              <w:rPr>
                <w:rFonts w:ascii="Arial" w:hAnsi="Arial" w:cs="Arial"/>
              </w:rPr>
              <w:t xml:space="preserve">use a mouth </w:t>
            </w:r>
            <w:r w:rsidR="006C10B5" w:rsidRPr="0001379E">
              <w:rPr>
                <w:rFonts w:ascii="Arial" w:hAnsi="Arial" w:cs="Arial"/>
              </w:rPr>
              <w:t>piece, in which case they should use a facemask).</w:t>
            </w:r>
          </w:p>
          <w:p w:rsidR="006C10B5" w:rsidRPr="0001379E" w:rsidRDefault="007B21BF" w:rsidP="006C10B5">
            <w:pPr>
              <w:widowControl/>
              <w:tabs>
                <w:tab w:val="left" w:pos="743"/>
              </w:tabs>
              <w:autoSpaceDE w:val="0"/>
              <w:autoSpaceDN w:val="0"/>
              <w:adjustRightInd w:val="0"/>
              <w:ind w:left="176"/>
              <w:contextualSpacing/>
              <w:rPr>
                <w:rFonts w:ascii="Arial" w:hAnsi="Arial" w:cs="Arial"/>
              </w:rPr>
            </w:pPr>
            <w:sdt>
              <w:sdtPr>
                <w:rPr>
                  <w:rFonts w:ascii="Arial" w:hAnsi="Arial" w:cs="Arial"/>
                </w:rPr>
                <w:id w:val="-783267571"/>
                <w14:checkbox>
                  <w14:checked w14:val="0"/>
                  <w14:checkedState w14:val="0052" w14:font="Wingdings 2"/>
                  <w14:uncheckedState w14:val="2610" w14:font="MS Gothic"/>
                </w14:checkbox>
              </w:sdtPr>
              <w:sdtEndPr/>
              <w:sdtContent>
                <w:r w:rsidR="006C10B5" w:rsidRPr="0001379E">
                  <w:rPr>
                    <w:rFonts w:ascii="MS Gothic" w:eastAsia="MS Gothic" w:hAnsi="MS Gothic" w:cs="MS Gothic" w:hint="eastAsia"/>
                  </w:rPr>
                  <w:t>☐</w:t>
                </w:r>
              </w:sdtContent>
            </w:sdt>
            <w:r w:rsidR="006C10B5" w:rsidRPr="0001379E">
              <w:rPr>
                <w:rFonts w:ascii="Arial" w:hAnsi="Arial" w:cs="Arial"/>
              </w:rPr>
              <w:tab/>
            </w:r>
            <w:r w:rsidR="006E1F1C" w:rsidRPr="0001379E">
              <w:rPr>
                <w:rFonts w:ascii="Arial" w:hAnsi="Arial" w:cs="Arial"/>
              </w:rPr>
              <w:t>Instructions</w:t>
            </w:r>
            <w:r w:rsidR="006C10B5" w:rsidRPr="0001379E">
              <w:rPr>
                <w:rFonts w:ascii="Arial" w:hAnsi="Arial" w:cs="Arial"/>
              </w:rPr>
              <w:t xml:space="preserve"> on using the inhaler and spacer</w:t>
            </w:r>
            <w:r w:rsidR="00836296">
              <w:rPr>
                <w:rFonts w:ascii="Arial" w:hAnsi="Arial" w:cs="Arial"/>
              </w:rPr>
              <w:t>.</w:t>
            </w:r>
          </w:p>
          <w:p w:rsidR="006C10B5" w:rsidRPr="0001379E" w:rsidRDefault="007B21BF" w:rsidP="006C10B5">
            <w:pPr>
              <w:widowControl/>
              <w:tabs>
                <w:tab w:val="left" w:pos="743"/>
              </w:tabs>
              <w:autoSpaceDE w:val="0"/>
              <w:autoSpaceDN w:val="0"/>
              <w:adjustRightInd w:val="0"/>
              <w:ind w:left="176"/>
              <w:contextualSpacing/>
              <w:rPr>
                <w:rFonts w:ascii="Arial" w:hAnsi="Arial" w:cs="Arial"/>
              </w:rPr>
            </w:pPr>
            <w:sdt>
              <w:sdtPr>
                <w:rPr>
                  <w:rFonts w:ascii="Arial" w:hAnsi="Arial" w:cs="Arial"/>
                </w:rPr>
                <w:id w:val="-614752468"/>
                <w14:checkbox>
                  <w14:checked w14:val="0"/>
                  <w14:checkedState w14:val="0052" w14:font="Wingdings 2"/>
                  <w14:uncheckedState w14:val="2610" w14:font="MS Gothic"/>
                </w14:checkbox>
              </w:sdtPr>
              <w:sdtEndPr/>
              <w:sdtContent>
                <w:r w:rsidR="006C10B5" w:rsidRPr="0001379E">
                  <w:rPr>
                    <w:rFonts w:ascii="MS Gothic" w:eastAsia="MS Gothic" w:hAnsi="MS Gothic" w:cs="MS Gothic" w:hint="eastAsia"/>
                  </w:rPr>
                  <w:t>☐</w:t>
                </w:r>
              </w:sdtContent>
            </w:sdt>
            <w:r w:rsidR="006C10B5" w:rsidRPr="0001379E">
              <w:rPr>
                <w:rFonts w:ascii="Arial" w:hAnsi="Arial" w:cs="Arial"/>
              </w:rPr>
              <w:tab/>
            </w:r>
            <w:r w:rsidR="006E1F1C" w:rsidRPr="0001379E">
              <w:rPr>
                <w:rFonts w:ascii="Arial" w:hAnsi="Arial" w:cs="Arial"/>
              </w:rPr>
              <w:t>Instructions</w:t>
            </w:r>
            <w:r w:rsidR="006C10B5" w:rsidRPr="0001379E">
              <w:rPr>
                <w:rFonts w:ascii="Arial" w:hAnsi="Arial" w:cs="Arial"/>
              </w:rPr>
              <w:t xml:space="preserve"> on cleaning and storing the inhaler</w:t>
            </w:r>
            <w:r w:rsidR="00836296">
              <w:rPr>
                <w:rFonts w:ascii="Arial" w:hAnsi="Arial" w:cs="Arial"/>
              </w:rPr>
              <w:t>.</w:t>
            </w:r>
          </w:p>
          <w:p w:rsidR="00AD47E1" w:rsidRPr="0001379E" w:rsidRDefault="007B21BF" w:rsidP="00AD47E1">
            <w:pPr>
              <w:widowControl/>
              <w:tabs>
                <w:tab w:val="left" w:pos="743"/>
              </w:tabs>
              <w:autoSpaceDE w:val="0"/>
              <w:autoSpaceDN w:val="0"/>
              <w:adjustRightInd w:val="0"/>
              <w:ind w:left="176"/>
              <w:contextualSpacing/>
              <w:rPr>
                <w:rFonts w:ascii="Arial" w:hAnsi="Arial" w:cs="Arial"/>
              </w:rPr>
            </w:pPr>
            <w:sdt>
              <w:sdtPr>
                <w:rPr>
                  <w:rFonts w:ascii="Arial" w:hAnsi="Arial" w:cs="Arial"/>
                </w:rPr>
                <w:id w:val="1335261536"/>
                <w14:checkbox>
                  <w14:checked w14:val="0"/>
                  <w14:checkedState w14:val="0052" w14:font="Wingdings 2"/>
                  <w14:uncheckedState w14:val="2610" w14:font="MS Gothic"/>
                </w14:checkbox>
              </w:sdtPr>
              <w:sdtEndPr/>
              <w:sdtContent>
                <w:r w:rsidR="00AD47E1" w:rsidRPr="0001379E">
                  <w:rPr>
                    <w:rFonts w:ascii="MS Gothic" w:eastAsia="MS Gothic" w:hAnsi="MS Gothic" w:cs="MS Gothic" w:hint="eastAsia"/>
                  </w:rPr>
                  <w:t>☐</w:t>
                </w:r>
              </w:sdtContent>
            </w:sdt>
            <w:r w:rsidR="00AD47E1" w:rsidRPr="0001379E">
              <w:rPr>
                <w:rFonts w:ascii="Arial" w:hAnsi="Arial" w:cs="Arial"/>
              </w:rPr>
              <w:tab/>
              <w:t>A note of the arrangements for replacing the inhaler and spacers</w:t>
            </w:r>
            <w:r w:rsidR="00AD47E1">
              <w:rPr>
                <w:rFonts w:ascii="Arial" w:hAnsi="Arial" w:cs="Arial"/>
              </w:rPr>
              <w:t xml:space="preserve">. </w:t>
            </w:r>
          </w:p>
          <w:p w:rsidR="00CA5A99" w:rsidRDefault="007B21BF" w:rsidP="00AD47E1">
            <w:pPr>
              <w:widowControl/>
              <w:tabs>
                <w:tab w:val="left" w:pos="743"/>
              </w:tabs>
              <w:autoSpaceDE w:val="0"/>
              <w:autoSpaceDN w:val="0"/>
              <w:adjustRightInd w:val="0"/>
              <w:ind w:left="176"/>
              <w:contextualSpacing/>
              <w:rPr>
                <w:rFonts w:ascii="Arial" w:hAnsi="Arial" w:cs="Arial"/>
              </w:rPr>
            </w:pPr>
            <w:sdt>
              <w:sdtPr>
                <w:rPr>
                  <w:rFonts w:ascii="Arial" w:hAnsi="Arial" w:cs="Arial"/>
                </w:rPr>
                <w:id w:val="-1515604001"/>
                <w14:checkbox>
                  <w14:checked w14:val="0"/>
                  <w14:checkedState w14:val="0052" w14:font="Wingdings 2"/>
                  <w14:uncheckedState w14:val="2610" w14:font="MS Gothic"/>
                </w14:checkbox>
              </w:sdtPr>
              <w:sdtEndPr/>
              <w:sdtContent>
                <w:r w:rsidR="00AD47E1">
                  <w:rPr>
                    <w:rFonts w:ascii="MS Gothic" w:eastAsia="MS Gothic" w:hAnsi="MS Gothic" w:cs="Arial" w:hint="eastAsia"/>
                  </w:rPr>
                  <w:t>☐</w:t>
                </w:r>
              </w:sdtContent>
            </w:sdt>
            <w:r w:rsidR="00AD47E1" w:rsidRPr="0001379E">
              <w:rPr>
                <w:rFonts w:ascii="Arial" w:hAnsi="Arial" w:cs="Arial"/>
              </w:rPr>
              <w:tab/>
            </w:r>
            <w:r w:rsidR="00AD47E1" w:rsidRPr="00E370CE">
              <w:rPr>
                <w:rFonts w:ascii="Arial" w:hAnsi="Arial" w:cs="Arial"/>
              </w:rPr>
              <w:t>School’s</w:t>
            </w:r>
            <w:r w:rsidR="00AD47E1" w:rsidRPr="0001379E">
              <w:rPr>
                <w:rFonts w:ascii="Arial" w:hAnsi="Arial" w:cs="Arial"/>
              </w:rPr>
              <w:t xml:space="preserve"> </w:t>
            </w:r>
            <w:r w:rsidR="00AD47E1">
              <w:rPr>
                <w:rFonts w:ascii="Arial" w:hAnsi="Arial" w:cs="Arial"/>
              </w:rPr>
              <w:t xml:space="preserve">Monthly </w:t>
            </w:r>
            <w:r w:rsidR="00AD47E1" w:rsidRPr="0001379E">
              <w:rPr>
                <w:rFonts w:ascii="Arial" w:hAnsi="Arial" w:cs="Arial"/>
              </w:rPr>
              <w:t>Emergency Inhaler</w:t>
            </w:r>
            <w:r w:rsidR="00CA5A99">
              <w:rPr>
                <w:rFonts w:ascii="Arial" w:hAnsi="Arial" w:cs="Arial"/>
              </w:rPr>
              <w:t xml:space="preserve"> Kit Check</w:t>
            </w:r>
            <w:r w:rsidR="0092662C">
              <w:rPr>
                <w:rFonts w:ascii="Arial" w:hAnsi="Arial" w:cs="Arial"/>
              </w:rPr>
              <w:t>list</w:t>
            </w:r>
            <w:r w:rsidR="00CA5A99">
              <w:rPr>
                <w:rFonts w:ascii="Arial" w:hAnsi="Arial" w:cs="Arial"/>
              </w:rPr>
              <w:t>.</w:t>
            </w:r>
            <w:r w:rsidR="00AD47E1" w:rsidRPr="0001379E">
              <w:rPr>
                <w:rFonts w:ascii="Arial" w:hAnsi="Arial" w:cs="Arial"/>
              </w:rPr>
              <w:t xml:space="preserve"> </w:t>
            </w:r>
          </w:p>
          <w:p w:rsidR="00AD47E1" w:rsidRPr="00C4128B" w:rsidRDefault="007B21BF" w:rsidP="00AD47E1">
            <w:pPr>
              <w:widowControl/>
              <w:tabs>
                <w:tab w:val="left" w:pos="743"/>
              </w:tabs>
              <w:autoSpaceDE w:val="0"/>
              <w:autoSpaceDN w:val="0"/>
              <w:adjustRightInd w:val="0"/>
              <w:ind w:left="176"/>
              <w:contextualSpacing/>
              <w:rPr>
                <w:rFonts w:ascii="Arial" w:hAnsi="Arial" w:cs="Arial"/>
              </w:rPr>
            </w:pPr>
            <w:sdt>
              <w:sdtPr>
                <w:rPr>
                  <w:rFonts w:ascii="Arial" w:hAnsi="Arial" w:cs="Arial"/>
                </w:rPr>
                <w:id w:val="1198580782"/>
                <w14:checkbox>
                  <w14:checked w14:val="0"/>
                  <w14:checkedState w14:val="0052" w14:font="Wingdings 2"/>
                  <w14:uncheckedState w14:val="2610" w14:font="MS Gothic"/>
                </w14:checkbox>
              </w:sdtPr>
              <w:sdtEndPr/>
              <w:sdtContent>
                <w:r w:rsidR="00B245D7" w:rsidRPr="00C4128B">
                  <w:rPr>
                    <w:rFonts w:ascii="MS Gothic" w:eastAsia="MS Gothic" w:hAnsi="MS Gothic" w:cs="Arial" w:hint="eastAsia"/>
                  </w:rPr>
                  <w:t>☐</w:t>
                </w:r>
              </w:sdtContent>
            </w:sdt>
            <w:r w:rsidR="00AD47E1" w:rsidRPr="00C4128B">
              <w:rPr>
                <w:rFonts w:ascii="Arial" w:hAnsi="Arial" w:cs="Arial"/>
              </w:rPr>
              <w:tab/>
              <w:t>Record of Use of School’s Emergency Inhaler.</w:t>
            </w:r>
          </w:p>
          <w:p w:rsidR="00407E20" w:rsidRPr="0001379E" w:rsidRDefault="00407E20" w:rsidP="00615C10">
            <w:pPr>
              <w:pStyle w:val="ListParagraph"/>
              <w:widowControl/>
              <w:tabs>
                <w:tab w:val="left" w:pos="2796"/>
              </w:tabs>
              <w:autoSpaceDE w:val="0"/>
              <w:autoSpaceDN w:val="0"/>
              <w:adjustRightInd w:val="0"/>
              <w:spacing w:line="276" w:lineRule="auto"/>
              <w:ind w:left="426" w:firstLine="0"/>
              <w:contextualSpacing/>
              <w:rPr>
                <w:rFonts w:ascii="Arial" w:hAnsi="Arial" w:cs="Arial"/>
              </w:rPr>
            </w:pPr>
            <w:r w:rsidRPr="0001379E">
              <w:rPr>
                <w:rFonts w:ascii="Arial" w:hAnsi="Arial" w:cs="Arial"/>
                <w:noProof/>
                <w:lang w:eastAsia="en-GB"/>
              </w:rPr>
              <w:drawing>
                <wp:inline distT="0" distB="0" distL="0" distR="0" wp14:anchorId="6450915B" wp14:editId="01E5299A">
                  <wp:extent cx="477782" cy="353683"/>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23">
                            <a:extLst>
                              <a:ext uri="{28A0092B-C50C-407E-A947-70E740481C1C}">
                                <a14:useLocalDpi xmlns:a14="http://schemas.microsoft.com/office/drawing/2010/main" val="0"/>
                              </a:ext>
                            </a:extLst>
                          </a:blip>
                          <a:stretch>
                            <a:fillRect/>
                          </a:stretch>
                        </pic:blipFill>
                        <pic:spPr>
                          <a:xfrm>
                            <a:off x="0" y="0"/>
                            <a:ext cx="477849" cy="353732"/>
                          </a:xfrm>
                          <a:prstGeom prst="rect">
                            <a:avLst/>
                          </a:prstGeom>
                        </pic:spPr>
                      </pic:pic>
                    </a:graphicData>
                  </a:graphic>
                </wp:inline>
              </w:drawing>
            </w:r>
            <w:r w:rsidRPr="0001379E">
              <w:rPr>
                <w:rFonts w:ascii="Arial" w:hAnsi="Arial" w:cs="Arial"/>
              </w:rPr>
              <w:tab/>
            </w:r>
            <w:r w:rsidRPr="0001379E">
              <w:rPr>
                <w:rFonts w:ascii="Arial" w:hAnsi="Arial" w:cs="Arial"/>
              </w:rPr>
              <w:tab/>
            </w:r>
            <w:r w:rsidRPr="0001379E">
              <w:rPr>
                <w:rFonts w:ascii="Arial" w:hAnsi="Arial" w:cs="Arial"/>
              </w:rPr>
              <w:tab/>
            </w:r>
            <w:r w:rsidRPr="0001379E">
              <w:rPr>
                <w:rFonts w:ascii="Arial" w:hAnsi="Arial" w:cs="Arial"/>
              </w:rPr>
              <w:tab/>
            </w:r>
            <w:r w:rsidRPr="0001379E">
              <w:rPr>
                <w:rFonts w:ascii="Arial" w:hAnsi="Arial" w:cs="Arial"/>
              </w:rPr>
              <w:tab/>
            </w:r>
            <w:r w:rsidRPr="0001379E">
              <w:rPr>
                <w:rFonts w:ascii="Arial" w:hAnsi="Arial" w:cs="Arial"/>
              </w:rPr>
              <w:tab/>
            </w:r>
            <w:r w:rsidRPr="0001379E">
              <w:rPr>
                <w:rFonts w:ascii="Arial" w:hAnsi="Arial" w:cs="Arial"/>
              </w:rPr>
              <w:tab/>
              <w:t xml:space="preserve">            </w:t>
            </w:r>
            <w:r w:rsidRPr="0001379E">
              <w:rPr>
                <w:rFonts w:ascii="Arial" w:hAnsi="Arial" w:cs="Arial"/>
                <w:noProof/>
                <w:lang w:eastAsia="en-GB"/>
              </w:rPr>
              <w:drawing>
                <wp:inline distT="0" distB="0" distL="0" distR="0" wp14:anchorId="4F79AEBE" wp14:editId="0A3198E7">
                  <wp:extent cx="1052422" cy="3102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4">
                            <a:extLst>
                              <a:ext uri="{28A0092B-C50C-407E-A947-70E740481C1C}">
                                <a14:useLocalDpi xmlns:a14="http://schemas.microsoft.com/office/drawing/2010/main" val="0"/>
                              </a:ext>
                            </a:extLst>
                          </a:blip>
                          <a:stretch>
                            <a:fillRect/>
                          </a:stretch>
                        </pic:blipFill>
                        <pic:spPr>
                          <a:xfrm>
                            <a:off x="0" y="0"/>
                            <a:ext cx="1061949" cy="313061"/>
                          </a:xfrm>
                          <a:prstGeom prst="rect">
                            <a:avLst/>
                          </a:prstGeom>
                        </pic:spPr>
                      </pic:pic>
                    </a:graphicData>
                  </a:graphic>
                </wp:inline>
              </w:drawing>
            </w:r>
          </w:p>
        </w:tc>
      </w:tr>
    </w:tbl>
    <w:p w:rsidR="00573F1A" w:rsidRDefault="00573F1A">
      <w:pPr>
        <w:widowControl/>
        <w:spacing w:after="200" w:line="276" w:lineRule="auto"/>
        <w:rPr>
          <w:rFonts w:ascii="Arial" w:hAnsi="Arial" w:cs="Arial"/>
          <w:b/>
          <w:color w:val="FF0000"/>
          <w:sz w:val="28"/>
        </w:rPr>
        <w:sectPr w:rsidR="00573F1A" w:rsidSect="00B245D7">
          <w:footerReference w:type="default" r:id="rId25"/>
          <w:pgSz w:w="11906" w:h="16838"/>
          <w:pgMar w:top="533" w:right="992" w:bottom="1134" w:left="992" w:header="397" w:footer="227" w:gutter="0"/>
          <w:cols w:space="708"/>
          <w:docGrid w:linePitch="360"/>
        </w:sectPr>
      </w:pPr>
    </w:p>
    <w:p w:rsidR="00B54EB8" w:rsidRPr="00B54EB8" w:rsidRDefault="00B54EB8" w:rsidP="00573F1A">
      <w:pPr>
        <w:autoSpaceDE w:val="0"/>
        <w:autoSpaceDN w:val="0"/>
        <w:adjustRightInd w:val="0"/>
        <w:spacing w:before="80"/>
        <w:rPr>
          <w:rFonts w:ascii="Arial" w:hAnsi="Arial" w:cs="Arial"/>
          <w:b/>
          <w:sz w:val="16"/>
        </w:rPr>
      </w:pPr>
    </w:p>
    <w:p w:rsidR="00573F1A" w:rsidRDefault="00573F1A" w:rsidP="00573F1A">
      <w:pPr>
        <w:autoSpaceDE w:val="0"/>
        <w:autoSpaceDN w:val="0"/>
        <w:adjustRightInd w:val="0"/>
        <w:spacing w:before="80"/>
        <w:rPr>
          <w:rFonts w:ascii="Arial" w:hAnsi="Arial" w:cs="Arial"/>
          <w:b/>
          <w:sz w:val="28"/>
        </w:rPr>
      </w:pPr>
      <w:r w:rsidRPr="00E370CE">
        <w:rPr>
          <w:rFonts w:ascii="Arial" w:hAnsi="Arial" w:cs="Arial"/>
          <w:b/>
          <w:sz w:val="28"/>
        </w:rPr>
        <w:t>School’s</w:t>
      </w:r>
      <w:r w:rsidR="0092662C">
        <w:rPr>
          <w:rFonts w:ascii="Arial" w:hAnsi="Arial" w:cs="Arial"/>
          <w:b/>
          <w:sz w:val="28"/>
        </w:rPr>
        <w:t xml:space="preserve"> Monthly</w:t>
      </w:r>
      <w:r>
        <w:rPr>
          <w:rFonts w:ascii="Arial" w:hAnsi="Arial" w:cs="Arial"/>
          <w:b/>
          <w:sz w:val="28"/>
        </w:rPr>
        <w:t xml:space="preserve"> </w:t>
      </w:r>
      <w:r w:rsidRPr="00E370CE">
        <w:rPr>
          <w:rFonts w:ascii="Arial" w:hAnsi="Arial" w:cs="Arial"/>
          <w:b/>
          <w:sz w:val="28"/>
        </w:rPr>
        <w:t>Emergency Inhaler</w:t>
      </w:r>
      <w:r w:rsidR="00E256ED">
        <w:rPr>
          <w:rFonts w:ascii="Arial" w:hAnsi="Arial" w:cs="Arial"/>
          <w:b/>
          <w:sz w:val="28"/>
        </w:rPr>
        <w:t xml:space="preserve"> Kit</w:t>
      </w:r>
      <w:r w:rsidRPr="00E370CE">
        <w:rPr>
          <w:rFonts w:ascii="Arial" w:hAnsi="Arial" w:cs="Arial"/>
          <w:b/>
          <w:sz w:val="28"/>
        </w:rPr>
        <w:t xml:space="preserve"> </w:t>
      </w:r>
      <w:r w:rsidR="00E256ED">
        <w:rPr>
          <w:rFonts w:ascii="Arial" w:hAnsi="Arial" w:cs="Arial"/>
          <w:b/>
          <w:sz w:val="28"/>
        </w:rPr>
        <w:t>Check</w:t>
      </w:r>
    </w:p>
    <w:p w:rsidR="00573F1A" w:rsidRPr="0001379E" w:rsidRDefault="00573F1A" w:rsidP="00573F1A">
      <w:pPr>
        <w:autoSpaceDE w:val="0"/>
        <w:autoSpaceDN w:val="0"/>
        <w:adjustRightInd w:val="0"/>
        <w:rPr>
          <w:rFonts w:ascii="Arial" w:hAnsi="Arial" w:cs="Arial"/>
          <w:sz w:val="12"/>
        </w:rPr>
      </w:pPr>
    </w:p>
    <w:p w:rsidR="00573F1A" w:rsidRPr="009E69C6" w:rsidRDefault="00573F1A" w:rsidP="00573F1A">
      <w:pPr>
        <w:autoSpaceDE w:val="0"/>
        <w:autoSpaceDN w:val="0"/>
        <w:adjustRightInd w:val="0"/>
        <w:rPr>
          <w:rFonts w:ascii="Arial" w:hAnsi="Arial" w:cs="Arial"/>
          <w:b/>
          <w:sz w:val="18"/>
        </w:rPr>
      </w:pPr>
    </w:p>
    <w:p w:rsidR="00573F1A" w:rsidRPr="0001379E" w:rsidRDefault="00573F1A" w:rsidP="00573F1A">
      <w:pPr>
        <w:autoSpaceDE w:val="0"/>
        <w:autoSpaceDN w:val="0"/>
        <w:adjustRightInd w:val="0"/>
        <w:rPr>
          <w:rFonts w:ascii="Arial" w:hAnsi="Arial" w:cs="Arial"/>
          <w:b/>
        </w:rPr>
      </w:pPr>
      <w:r w:rsidRPr="0001379E">
        <w:rPr>
          <w:rFonts w:ascii="Arial" w:hAnsi="Arial" w:cs="Arial"/>
          <w:b/>
        </w:rPr>
        <w:t>Monthly check record:</w:t>
      </w:r>
    </w:p>
    <w:p w:rsidR="00573F1A" w:rsidRPr="0001379E" w:rsidRDefault="00573F1A" w:rsidP="00573F1A">
      <w:pPr>
        <w:pStyle w:val="ListParagraph"/>
        <w:numPr>
          <w:ilvl w:val="0"/>
          <w:numId w:val="1"/>
        </w:numPr>
        <w:autoSpaceDE w:val="0"/>
        <w:autoSpaceDN w:val="0"/>
        <w:adjustRightInd w:val="0"/>
        <w:rPr>
          <w:rFonts w:ascii="Arial" w:hAnsi="Arial" w:cs="Arial"/>
        </w:rPr>
      </w:pPr>
      <w:r w:rsidRPr="0001379E">
        <w:rPr>
          <w:rFonts w:ascii="Arial" w:hAnsi="Arial" w:cs="Arial"/>
        </w:rPr>
        <w:t>2x inhalers &amp; 2 – 4x spacers present &amp; working</w:t>
      </w:r>
    </w:p>
    <w:p w:rsidR="00573F1A" w:rsidRDefault="00573F1A" w:rsidP="00573F1A">
      <w:pPr>
        <w:pStyle w:val="ListParagraph"/>
        <w:numPr>
          <w:ilvl w:val="0"/>
          <w:numId w:val="1"/>
        </w:numPr>
        <w:autoSpaceDE w:val="0"/>
        <w:autoSpaceDN w:val="0"/>
        <w:adjustRightInd w:val="0"/>
        <w:rPr>
          <w:rFonts w:ascii="Arial" w:hAnsi="Arial" w:cs="Arial"/>
        </w:rPr>
      </w:pPr>
      <w:r w:rsidRPr="0001379E">
        <w:rPr>
          <w:rFonts w:ascii="Arial" w:hAnsi="Arial" w:cs="Arial"/>
        </w:rPr>
        <w:t>Expiry dates are beyond 3 months</w:t>
      </w:r>
    </w:p>
    <w:p w:rsidR="0057136E" w:rsidRPr="00095EC5" w:rsidRDefault="00131A59" w:rsidP="00573F1A">
      <w:pPr>
        <w:pStyle w:val="ListParagraph"/>
        <w:numPr>
          <w:ilvl w:val="0"/>
          <w:numId w:val="1"/>
        </w:numPr>
        <w:autoSpaceDE w:val="0"/>
        <w:autoSpaceDN w:val="0"/>
        <w:adjustRightInd w:val="0"/>
        <w:rPr>
          <w:rFonts w:ascii="Arial" w:hAnsi="Arial" w:cs="Arial"/>
        </w:rPr>
      </w:pPr>
      <w:r w:rsidRPr="00095EC5">
        <w:rPr>
          <w:rFonts w:ascii="Arial" w:hAnsi="Arial" w:cs="Arial"/>
        </w:rPr>
        <w:t>Available dosag</w:t>
      </w:r>
      <w:r w:rsidR="00F663DB" w:rsidRPr="00095EC5">
        <w:rPr>
          <w:rFonts w:ascii="Arial" w:hAnsi="Arial" w:cs="Arial"/>
        </w:rPr>
        <w:t xml:space="preserve">e </w:t>
      </w:r>
      <w:r w:rsidR="0057136E" w:rsidRPr="00095EC5">
        <w:rPr>
          <w:rFonts w:ascii="Arial" w:hAnsi="Arial" w:cs="Arial"/>
        </w:rPr>
        <w:t>–</w:t>
      </w:r>
      <w:r w:rsidR="005E4A3C" w:rsidRPr="00095EC5">
        <w:rPr>
          <w:rFonts w:ascii="Arial" w:hAnsi="Arial" w:cs="Arial"/>
        </w:rPr>
        <w:t xml:space="preserve"> </w:t>
      </w:r>
      <w:r w:rsidR="0057136E" w:rsidRPr="00095EC5">
        <w:rPr>
          <w:rFonts w:ascii="Arial" w:hAnsi="Arial" w:cs="Arial"/>
          <w:b/>
        </w:rPr>
        <w:t>N.B</w:t>
      </w:r>
      <w:r w:rsidR="00B457C1" w:rsidRPr="00095EC5">
        <w:rPr>
          <w:rFonts w:ascii="Arial" w:hAnsi="Arial" w:cs="Arial"/>
        </w:rPr>
        <w:t xml:space="preserve"> each new inhaler has 200 doses (puffs) of medication</w:t>
      </w:r>
      <w:r w:rsidR="00F663DB" w:rsidRPr="00095EC5">
        <w:rPr>
          <w:rFonts w:ascii="Arial" w:hAnsi="Arial" w:cs="Arial"/>
        </w:rPr>
        <w:t xml:space="preserve">, </w:t>
      </w:r>
      <w:r w:rsidR="00B457C1" w:rsidRPr="00095EC5">
        <w:rPr>
          <w:rFonts w:ascii="Arial" w:hAnsi="Arial" w:cs="Arial"/>
        </w:rPr>
        <w:t xml:space="preserve">at the 200-puff stage there may be additional gas in the chamber but no medication </w:t>
      </w:r>
    </w:p>
    <w:p w:rsidR="00131A59" w:rsidRPr="00095EC5" w:rsidRDefault="0057136E" w:rsidP="007D666D">
      <w:pPr>
        <w:pStyle w:val="ListParagraph"/>
        <w:autoSpaceDE w:val="0"/>
        <w:autoSpaceDN w:val="0"/>
        <w:adjustRightInd w:val="0"/>
        <w:ind w:left="720" w:firstLine="0"/>
        <w:rPr>
          <w:rFonts w:ascii="Arial" w:hAnsi="Arial" w:cs="Arial"/>
        </w:rPr>
      </w:pPr>
      <w:r w:rsidRPr="00095EC5">
        <w:rPr>
          <w:rFonts w:ascii="Arial" w:hAnsi="Arial" w:cs="Arial"/>
          <w:b/>
        </w:rPr>
        <w:t>Note:</w:t>
      </w:r>
      <w:r w:rsidRPr="00095EC5">
        <w:rPr>
          <w:rFonts w:ascii="Arial" w:hAnsi="Arial" w:cs="Arial"/>
        </w:rPr>
        <w:t xml:space="preserve"> </w:t>
      </w:r>
      <w:r w:rsidR="00460248" w:rsidRPr="00095EC5">
        <w:rPr>
          <w:rFonts w:ascii="Arial" w:hAnsi="Arial" w:cs="Arial"/>
        </w:rPr>
        <w:t>Please dispose of</w:t>
      </w:r>
      <w:r w:rsidR="00B457C1" w:rsidRPr="00095EC5">
        <w:rPr>
          <w:rFonts w:ascii="Arial" w:hAnsi="Arial" w:cs="Arial"/>
        </w:rPr>
        <w:t xml:space="preserve"> emergency</w:t>
      </w:r>
      <w:r w:rsidR="00460248" w:rsidRPr="00095EC5">
        <w:rPr>
          <w:rFonts w:ascii="Arial" w:hAnsi="Arial" w:cs="Arial"/>
        </w:rPr>
        <w:t xml:space="preserve"> inhalers once they have reached 200 puffs administered</w:t>
      </w:r>
      <w:r w:rsidRPr="00095EC5">
        <w:rPr>
          <w:rFonts w:ascii="Arial" w:hAnsi="Arial" w:cs="Arial"/>
        </w:rPr>
        <w:t xml:space="preserve"> and/or </w:t>
      </w:r>
      <w:r w:rsidR="00D7311C" w:rsidRPr="00095EC5">
        <w:rPr>
          <w:rFonts w:ascii="Arial" w:hAnsi="Arial" w:cs="Arial"/>
        </w:rPr>
        <w:t>when expiry dates approach</w:t>
      </w:r>
    </w:p>
    <w:p w:rsidR="00573F1A" w:rsidRPr="00131A59" w:rsidRDefault="00573F1A" w:rsidP="00573F1A">
      <w:pPr>
        <w:pStyle w:val="ListParagraph"/>
        <w:numPr>
          <w:ilvl w:val="0"/>
          <w:numId w:val="1"/>
        </w:numPr>
        <w:autoSpaceDE w:val="0"/>
        <w:autoSpaceDN w:val="0"/>
        <w:adjustRightInd w:val="0"/>
        <w:rPr>
          <w:rFonts w:ascii="Arial" w:hAnsi="Arial" w:cs="Arial"/>
        </w:rPr>
      </w:pPr>
      <w:r w:rsidRPr="00131A59">
        <w:rPr>
          <w:rFonts w:ascii="Arial" w:hAnsi="Arial" w:cs="Arial"/>
        </w:rPr>
        <w:t>Plastic inhaler housing cleaned &amp; all equipment remains in original packaging within the emergency box</w:t>
      </w:r>
    </w:p>
    <w:p w:rsidR="00573F1A" w:rsidRPr="009E69C6" w:rsidRDefault="00573F1A" w:rsidP="00573F1A">
      <w:pPr>
        <w:pStyle w:val="ListParagraph"/>
        <w:autoSpaceDE w:val="0"/>
        <w:autoSpaceDN w:val="0"/>
        <w:adjustRightInd w:val="0"/>
        <w:ind w:left="720" w:firstLine="0"/>
        <w:rPr>
          <w:rFonts w:ascii="Arial" w:hAnsi="Arial" w:cs="Arial"/>
          <w:sz w:val="12"/>
        </w:rPr>
      </w:pPr>
    </w:p>
    <w:p w:rsidR="00573F1A" w:rsidRPr="0001379E" w:rsidRDefault="00573F1A" w:rsidP="00573F1A">
      <w:pPr>
        <w:pStyle w:val="ListParagraph"/>
        <w:autoSpaceDE w:val="0"/>
        <w:autoSpaceDN w:val="0"/>
        <w:adjustRightInd w:val="0"/>
        <w:ind w:left="720" w:firstLine="0"/>
        <w:rPr>
          <w:rFonts w:ascii="Arial" w:hAnsi="Arial" w:cs="Arial"/>
          <w:sz w:val="12"/>
        </w:rPr>
      </w:pPr>
    </w:p>
    <w:tbl>
      <w:tblPr>
        <w:tblStyle w:val="TableGrid"/>
        <w:tblW w:w="10173" w:type="dxa"/>
        <w:tblLook w:val="04A0" w:firstRow="1" w:lastRow="0" w:firstColumn="1" w:lastColumn="0" w:noHBand="0" w:noVBand="1"/>
      </w:tblPr>
      <w:tblGrid>
        <w:gridCol w:w="1293"/>
        <w:gridCol w:w="1934"/>
        <w:gridCol w:w="1276"/>
        <w:gridCol w:w="2126"/>
        <w:gridCol w:w="1134"/>
        <w:gridCol w:w="2410"/>
      </w:tblGrid>
      <w:tr w:rsidR="00573F1A" w:rsidRPr="0001379E" w:rsidTr="00770341">
        <w:tc>
          <w:tcPr>
            <w:tcW w:w="1293" w:type="dxa"/>
          </w:tcPr>
          <w:p w:rsidR="00573F1A" w:rsidRPr="0001379E" w:rsidRDefault="00573F1A" w:rsidP="00770341">
            <w:pPr>
              <w:autoSpaceDE w:val="0"/>
              <w:autoSpaceDN w:val="0"/>
              <w:adjustRightInd w:val="0"/>
              <w:rPr>
                <w:rFonts w:ascii="Arial" w:hAnsi="Arial" w:cs="Arial"/>
                <w:b/>
              </w:rPr>
            </w:pPr>
            <w:r w:rsidRPr="0001379E">
              <w:rPr>
                <w:rFonts w:ascii="Arial" w:hAnsi="Arial" w:cs="Arial"/>
                <w:b/>
              </w:rPr>
              <w:t>Month</w:t>
            </w:r>
          </w:p>
        </w:tc>
        <w:tc>
          <w:tcPr>
            <w:tcW w:w="1934" w:type="dxa"/>
          </w:tcPr>
          <w:p w:rsidR="00573F1A" w:rsidRPr="0001379E" w:rsidRDefault="00573F1A" w:rsidP="00770341">
            <w:pPr>
              <w:autoSpaceDE w:val="0"/>
              <w:autoSpaceDN w:val="0"/>
              <w:adjustRightInd w:val="0"/>
              <w:rPr>
                <w:rFonts w:ascii="Arial" w:hAnsi="Arial" w:cs="Arial"/>
                <w:b/>
              </w:rPr>
            </w:pPr>
            <w:r w:rsidRPr="0001379E">
              <w:rPr>
                <w:rFonts w:ascii="Arial" w:hAnsi="Arial" w:cs="Arial"/>
                <w:b/>
              </w:rPr>
              <w:t>Signature</w:t>
            </w:r>
          </w:p>
        </w:tc>
        <w:tc>
          <w:tcPr>
            <w:tcW w:w="1276" w:type="dxa"/>
          </w:tcPr>
          <w:p w:rsidR="00573F1A" w:rsidRPr="0001379E" w:rsidRDefault="00573F1A" w:rsidP="00770341">
            <w:pPr>
              <w:autoSpaceDE w:val="0"/>
              <w:autoSpaceDN w:val="0"/>
              <w:adjustRightInd w:val="0"/>
              <w:rPr>
                <w:rFonts w:ascii="Arial" w:hAnsi="Arial" w:cs="Arial"/>
                <w:b/>
              </w:rPr>
            </w:pPr>
            <w:r w:rsidRPr="0001379E">
              <w:rPr>
                <w:rFonts w:ascii="Arial" w:hAnsi="Arial" w:cs="Arial"/>
                <w:b/>
              </w:rPr>
              <w:t>Month</w:t>
            </w:r>
          </w:p>
        </w:tc>
        <w:tc>
          <w:tcPr>
            <w:tcW w:w="2126" w:type="dxa"/>
          </w:tcPr>
          <w:p w:rsidR="00573F1A" w:rsidRPr="0001379E" w:rsidRDefault="00573F1A" w:rsidP="00770341">
            <w:pPr>
              <w:autoSpaceDE w:val="0"/>
              <w:autoSpaceDN w:val="0"/>
              <w:adjustRightInd w:val="0"/>
              <w:rPr>
                <w:rFonts w:ascii="Arial" w:hAnsi="Arial" w:cs="Arial"/>
                <w:b/>
              </w:rPr>
            </w:pPr>
            <w:r w:rsidRPr="0001379E">
              <w:rPr>
                <w:rFonts w:ascii="Arial" w:hAnsi="Arial" w:cs="Arial"/>
                <w:b/>
              </w:rPr>
              <w:t>Signature</w:t>
            </w:r>
          </w:p>
        </w:tc>
        <w:tc>
          <w:tcPr>
            <w:tcW w:w="1134" w:type="dxa"/>
          </w:tcPr>
          <w:p w:rsidR="00573F1A" w:rsidRPr="0001379E" w:rsidRDefault="00573F1A" w:rsidP="00770341">
            <w:pPr>
              <w:autoSpaceDE w:val="0"/>
              <w:autoSpaceDN w:val="0"/>
              <w:adjustRightInd w:val="0"/>
              <w:rPr>
                <w:rFonts w:ascii="Arial" w:hAnsi="Arial" w:cs="Arial"/>
                <w:b/>
              </w:rPr>
            </w:pPr>
            <w:r w:rsidRPr="0001379E">
              <w:rPr>
                <w:rFonts w:ascii="Arial" w:hAnsi="Arial" w:cs="Arial"/>
                <w:b/>
              </w:rPr>
              <w:t>Month</w:t>
            </w:r>
          </w:p>
        </w:tc>
        <w:tc>
          <w:tcPr>
            <w:tcW w:w="2410" w:type="dxa"/>
          </w:tcPr>
          <w:p w:rsidR="00573F1A" w:rsidRPr="0001379E" w:rsidRDefault="00573F1A" w:rsidP="00770341">
            <w:pPr>
              <w:autoSpaceDE w:val="0"/>
              <w:autoSpaceDN w:val="0"/>
              <w:adjustRightInd w:val="0"/>
              <w:rPr>
                <w:rFonts w:ascii="Arial" w:hAnsi="Arial" w:cs="Arial"/>
                <w:b/>
              </w:rPr>
            </w:pPr>
            <w:r w:rsidRPr="0001379E">
              <w:rPr>
                <w:rFonts w:ascii="Arial" w:hAnsi="Arial" w:cs="Arial"/>
                <w:b/>
              </w:rPr>
              <w:t>Signature</w:t>
            </w:r>
          </w:p>
        </w:tc>
      </w:tr>
      <w:tr w:rsidR="00573F1A" w:rsidRPr="0001379E" w:rsidTr="00770341">
        <w:tc>
          <w:tcPr>
            <w:tcW w:w="1293" w:type="dxa"/>
          </w:tcPr>
          <w:p w:rsidR="00573F1A" w:rsidRPr="0001379E" w:rsidRDefault="00573F1A" w:rsidP="00770341">
            <w:pPr>
              <w:autoSpaceDE w:val="0"/>
              <w:autoSpaceDN w:val="0"/>
              <w:adjustRightInd w:val="0"/>
              <w:spacing w:before="40" w:after="40" w:line="276" w:lineRule="auto"/>
              <w:rPr>
                <w:rFonts w:ascii="Arial" w:hAnsi="Arial" w:cs="Arial"/>
              </w:rPr>
            </w:pPr>
            <w:r w:rsidRPr="0001379E">
              <w:rPr>
                <w:rFonts w:ascii="Arial" w:hAnsi="Arial" w:cs="Arial"/>
              </w:rPr>
              <w:t>August</w:t>
            </w:r>
          </w:p>
        </w:tc>
        <w:tc>
          <w:tcPr>
            <w:tcW w:w="1934" w:type="dxa"/>
          </w:tcPr>
          <w:p w:rsidR="00573F1A" w:rsidRPr="0001379E" w:rsidRDefault="00573F1A" w:rsidP="00770341">
            <w:pPr>
              <w:autoSpaceDE w:val="0"/>
              <w:autoSpaceDN w:val="0"/>
              <w:adjustRightInd w:val="0"/>
              <w:spacing w:before="40" w:after="40" w:line="276" w:lineRule="auto"/>
              <w:rPr>
                <w:rFonts w:ascii="Arial" w:hAnsi="Arial" w:cs="Arial"/>
              </w:rPr>
            </w:pPr>
          </w:p>
        </w:tc>
        <w:tc>
          <w:tcPr>
            <w:tcW w:w="1276" w:type="dxa"/>
          </w:tcPr>
          <w:p w:rsidR="00573F1A" w:rsidRPr="0001379E" w:rsidRDefault="00573F1A" w:rsidP="00770341">
            <w:pPr>
              <w:autoSpaceDE w:val="0"/>
              <w:autoSpaceDN w:val="0"/>
              <w:adjustRightInd w:val="0"/>
              <w:spacing w:before="40" w:after="40" w:line="276" w:lineRule="auto"/>
              <w:rPr>
                <w:rFonts w:ascii="Arial" w:hAnsi="Arial" w:cs="Arial"/>
              </w:rPr>
            </w:pPr>
            <w:r w:rsidRPr="0001379E">
              <w:rPr>
                <w:rFonts w:ascii="Arial" w:hAnsi="Arial" w:cs="Arial"/>
              </w:rPr>
              <w:t>December</w:t>
            </w:r>
          </w:p>
        </w:tc>
        <w:tc>
          <w:tcPr>
            <w:tcW w:w="2126" w:type="dxa"/>
          </w:tcPr>
          <w:p w:rsidR="00573F1A" w:rsidRPr="0001379E" w:rsidRDefault="00573F1A" w:rsidP="00770341">
            <w:pPr>
              <w:autoSpaceDE w:val="0"/>
              <w:autoSpaceDN w:val="0"/>
              <w:adjustRightInd w:val="0"/>
              <w:spacing w:before="40" w:after="40" w:line="276" w:lineRule="auto"/>
              <w:rPr>
                <w:rFonts w:ascii="Arial" w:hAnsi="Arial" w:cs="Arial"/>
              </w:rPr>
            </w:pPr>
          </w:p>
        </w:tc>
        <w:tc>
          <w:tcPr>
            <w:tcW w:w="1134" w:type="dxa"/>
          </w:tcPr>
          <w:p w:rsidR="00573F1A" w:rsidRPr="0001379E" w:rsidRDefault="00573F1A" w:rsidP="00770341">
            <w:pPr>
              <w:autoSpaceDE w:val="0"/>
              <w:autoSpaceDN w:val="0"/>
              <w:adjustRightInd w:val="0"/>
              <w:spacing w:before="40" w:after="40" w:line="276" w:lineRule="auto"/>
              <w:rPr>
                <w:rFonts w:ascii="Arial" w:hAnsi="Arial" w:cs="Arial"/>
              </w:rPr>
            </w:pPr>
            <w:r w:rsidRPr="0001379E">
              <w:rPr>
                <w:rFonts w:ascii="Arial" w:hAnsi="Arial" w:cs="Arial"/>
              </w:rPr>
              <w:t>April</w:t>
            </w:r>
          </w:p>
        </w:tc>
        <w:tc>
          <w:tcPr>
            <w:tcW w:w="2410" w:type="dxa"/>
          </w:tcPr>
          <w:p w:rsidR="00573F1A" w:rsidRPr="0001379E" w:rsidRDefault="00573F1A" w:rsidP="00770341">
            <w:pPr>
              <w:autoSpaceDE w:val="0"/>
              <w:autoSpaceDN w:val="0"/>
              <w:adjustRightInd w:val="0"/>
              <w:spacing w:before="40" w:after="40" w:line="276" w:lineRule="auto"/>
              <w:rPr>
                <w:rFonts w:ascii="Arial" w:hAnsi="Arial" w:cs="Arial"/>
              </w:rPr>
            </w:pPr>
          </w:p>
        </w:tc>
      </w:tr>
      <w:tr w:rsidR="00573F1A" w:rsidRPr="0001379E" w:rsidTr="00770341">
        <w:tc>
          <w:tcPr>
            <w:tcW w:w="1293" w:type="dxa"/>
          </w:tcPr>
          <w:p w:rsidR="00573F1A" w:rsidRPr="0001379E" w:rsidRDefault="00573F1A" w:rsidP="00770341">
            <w:pPr>
              <w:autoSpaceDE w:val="0"/>
              <w:autoSpaceDN w:val="0"/>
              <w:adjustRightInd w:val="0"/>
              <w:spacing w:before="40" w:after="40" w:line="276" w:lineRule="auto"/>
              <w:rPr>
                <w:rFonts w:ascii="Arial" w:hAnsi="Arial" w:cs="Arial"/>
              </w:rPr>
            </w:pPr>
            <w:r w:rsidRPr="0001379E">
              <w:rPr>
                <w:rFonts w:ascii="Arial" w:hAnsi="Arial" w:cs="Arial"/>
              </w:rPr>
              <w:t>September</w:t>
            </w:r>
          </w:p>
        </w:tc>
        <w:tc>
          <w:tcPr>
            <w:tcW w:w="1934" w:type="dxa"/>
          </w:tcPr>
          <w:p w:rsidR="00573F1A" w:rsidRPr="0001379E" w:rsidRDefault="00573F1A" w:rsidP="00770341">
            <w:pPr>
              <w:autoSpaceDE w:val="0"/>
              <w:autoSpaceDN w:val="0"/>
              <w:adjustRightInd w:val="0"/>
              <w:spacing w:before="40" w:after="40" w:line="276" w:lineRule="auto"/>
              <w:rPr>
                <w:rFonts w:ascii="Arial" w:hAnsi="Arial" w:cs="Arial"/>
              </w:rPr>
            </w:pPr>
          </w:p>
        </w:tc>
        <w:tc>
          <w:tcPr>
            <w:tcW w:w="1276" w:type="dxa"/>
          </w:tcPr>
          <w:p w:rsidR="00573F1A" w:rsidRPr="0001379E" w:rsidRDefault="00573F1A" w:rsidP="00770341">
            <w:pPr>
              <w:autoSpaceDE w:val="0"/>
              <w:autoSpaceDN w:val="0"/>
              <w:adjustRightInd w:val="0"/>
              <w:spacing w:before="40" w:after="40" w:line="276" w:lineRule="auto"/>
              <w:rPr>
                <w:rFonts w:ascii="Arial" w:hAnsi="Arial" w:cs="Arial"/>
              </w:rPr>
            </w:pPr>
            <w:r w:rsidRPr="0001379E">
              <w:rPr>
                <w:rFonts w:ascii="Arial" w:hAnsi="Arial" w:cs="Arial"/>
              </w:rPr>
              <w:t>January</w:t>
            </w:r>
          </w:p>
        </w:tc>
        <w:tc>
          <w:tcPr>
            <w:tcW w:w="2126" w:type="dxa"/>
          </w:tcPr>
          <w:p w:rsidR="00573F1A" w:rsidRPr="0001379E" w:rsidRDefault="00573F1A" w:rsidP="00770341">
            <w:pPr>
              <w:autoSpaceDE w:val="0"/>
              <w:autoSpaceDN w:val="0"/>
              <w:adjustRightInd w:val="0"/>
              <w:spacing w:before="40" w:after="40" w:line="276" w:lineRule="auto"/>
              <w:rPr>
                <w:rFonts w:ascii="Arial" w:hAnsi="Arial" w:cs="Arial"/>
              </w:rPr>
            </w:pPr>
          </w:p>
        </w:tc>
        <w:tc>
          <w:tcPr>
            <w:tcW w:w="1134" w:type="dxa"/>
          </w:tcPr>
          <w:p w:rsidR="00573F1A" w:rsidRPr="0001379E" w:rsidRDefault="00573F1A" w:rsidP="00770341">
            <w:pPr>
              <w:autoSpaceDE w:val="0"/>
              <w:autoSpaceDN w:val="0"/>
              <w:adjustRightInd w:val="0"/>
              <w:spacing w:before="40" w:after="40" w:line="276" w:lineRule="auto"/>
              <w:rPr>
                <w:rFonts w:ascii="Arial" w:hAnsi="Arial" w:cs="Arial"/>
              </w:rPr>
            </w:pPr>
            <w:r w:rsidRPr="0001379E">
              <w:rPr>
                <w:rFonts w:ascii="Arial" w:hAnsi="Arial" w:cs="Arial"/>
              </w:rPr>
              <w:t xml:space="preserve">May </w:t>
            </w:r>
          </w:p>
        </w:tc>
        <w:tc>
          <w:tcPr>
            <w:tcW w:w="2410" w:type="dxa"/>
          </w:tcPr>
          <w:p w:rsidR="00573F1A" w:rsidRPr="0001379E" w:rsidRDefault="00573F1A" w:rsidP="00770341">
            <w:pPr>
              <w:autoSpaceDE w:val="0"/>
              <w:autoSpaceDN w:val="0"/>
              <w:adjustRightInd w:val="0"/>
              <w:spacing w:before="40" w:after="40" w:line="276" w:lineRule="auto"/>
              <w:rPr>
                <w:rFonts w:ascii="Arial" w:hAnsi="Arial" w:cs="Arial"/>
              </w:rPr>
            </w:pPr>
          </w:p>
        </w:tc>
      </w:tr>
      <w:tr w:rsidR="00573F1A" w:rsidRPr="0001379E" w:rsidTr="00770341">
        <w:tc>
          <w:tcPr>
            <w:tcW w:w="1293" w:type="dxa"/>
          </w:tcPr>
          <w:p w:rsidR="00573F1A" w:rsidRPr="0001379E" w:rsidRDefault="00573F1A" w:rsidP="00770341">
            <w:pPr>
              <w:autoSpaceDE w:val="0"/>
              <w:autoSpaceDN w:val="0"/>
              <w:adjustRightInd w:val="0"/>
              <w:spacing w:before="40" w:after="40" w:line="276" w:lineRule="auto"/>
              <w:rPr>
                <w:rFonts w:ascii="Arial" w:hAnsi="Arial" w:cs="Arial"/>
              </w:rPr>
            </w:pPr>
            <w:r w:rsidRPr="0001379E">
              <w:rPr>
                <w:rFonts w:ascii="Arial" w:hAnsi="Arial" w:cs="Arial"/>
              </w:rPr>
              <w:t>October</w:t>
            </w:r>
          </w:p>
        </w:tc>
        <w:tc>
          <w:tcPr>
            <w:tcW w:w="1934" w:type="dxa"/>
          </w:tcPr>
          <w:p w:rsidR="00573F1A" w:rsidRPr="0001379E" w:rsidRDefault="00573F1A" w:rsidP="00770341">
            <w:pPr>
              <w:autoSpaceDE w:val="0"/>
              <w:autoSpaceDN w:val="0"/>
              <w:adjustRightInd w:val="0"/>
              <w:spacing w:before="40" w:after="40" w:line="276" w:lineRule="auto"/>
              <w:rPr>
                <w:rFonts w:ascii="Arial" w:hAnsi="Arial" w:cs="Arial"/>
              </w:rPr>
            </w:pPr>
          </w:p>
        </w:tc>
        <w:tc>
          <w:tcPr>
            <w:tcW w:w="1276" w:type="dxa"/>
          </w:tcPr>
          <w:p w:rsidR="00573F1A" w:rsidRPr="0001379E" w:rsidRDefault="00573F1A" w:rsidP="00770341">
            <w:pPr>
              <w:autoSpaceDE w:val="0"/>
              <w:autoSpaceDN w:val="0"/>
              <w:adjustRightInd w:val="0"/>
              <w:spacing w:before="40" w:after="40" w:line="276" w:lineRule="auto"/>
              <w:rPr>
                <w:rFonts w:ascii="Arial" w:hAnsi="Arial" w:cs="Arial"/>
              </w:rPr>
            </w:pPr>
            <w:r w:rsidRPr="0001379E">
              <w:rPr>
                <w:rFonts w:ascii="Arial" w:hAnsi="Arial" w:cs="Arial"/>
              </w:rPr>
              <w:t>February</w:t>
            </w:r>
          </w:p>
        </w:tc>
        <w:tc>
          <w:tcPr>
            <w:tcW w:w="2126" w:type="dxa"/>
          </w:tcPr>
          <w:p w:rsidR="00573F1A" w:rsidRPr="0001379E" w:rsidRDefault="00573F1A" w:rsidP="00770341">
            <w:pPr>
              <w:autoSpaceDE w:val="0"/>
              <w:autoSpaceDN w:val="0"/>
              <w:adjustRightInd w:val="0"/>
              <w:spacing w:before="40" w:after="40" w:line="276" w:lineRule="auto"/>
              <w:rPr>
                <w:rFonts w:ascii="Arial" w:hAnsi="Arial" w:cs="Arial"/>
              </w:rPr>
            </w:pPr>
          </w:p>
        </w:tc>
        <w:tc>
          <w:tcPr>
            <w:tcW w:w="1134" w:type="dxa"/>
          </w:tcPr>
          <w:p w:rsidR="00573F1A" w:rsidRPr="0001379E" w:rsidRDefault="00573F1A" w:rsidP="00770341">
            <w:pPr>
              <w:autoSpaceDE w:val="0"/>
              <w:autoSpaceDN w:val="0"/>
              <w:adjustRightInd w:val="0"/>
              <w:spacing w:before="40" w:after="40" w:line="276" w:lineRule="auto"/>
              <w:rPr>
                <w:rFonts w:ascii="Arial" w:hAnsi="Arial" w:cs="Arial"/>
              </w:rPr>
            </w:pPr>
            <w:r w:rsidRPr="0001379E">
              <w:rPr>
                <w:rFonts w:ascii="Arial" w:hAnsi="Arial" w:cs="Arial"/>
              </w:rPr>
              <w:t>June</w:t>
            </w:r>
          </w:p>
        </w:tc>
        <w:tc>
          <w:tcPr>
            <w:tcW w:w="2410" w:type="dxa"/>
          </w:tcPr>
          <w:p w:rsidR="00573F1A" w:rsidRPr="0001379E" w:rsidRDefault="00573F1A" w:rsidP="00770341">
            <w:pPr>
              <w:autoSpaceDE w:val="0"/>
              <w:autoSpaceDN w:val="0"/>
              <w:adjustRightInd w:val="0"/>
              <w:spacing w:before="40" w:after="40" w:line="276" w:lineRule="auto"/>
              <w:rPr>
                <w:rFonts w:ascii="Arial" w:hAnsi="Arial" w:cs="Arial"/>
              </w:rPr>
            </w:pPr>
          </w:p>
        </w:tc>
      </w:tr>
      <w:tr w:rsidR="00573F1A" w:rsidRPr="0001379E" w:rsidTr="00770341">
        <w:tc>
          <w:tcPr>
            <w:tcW w:w="1293" w:type="dxa"/>
          </w:tcPr>
          <w:p w:rsidR="00573F1A" w:rsidRPr="0001379E" w:rsidRDefault="00573F1A" w:rsidP="00770341">
            <w:pPr>
              <w:autoSpaceDE w:val="0"/>
              <w:autoSpaceDN w:val="0"/>
              <w:adjustRightInd w:val="0"/>
              <w:spacing w:before="40" w:after="40" w:line="276" w:lineRule="auto"/>
              <w:rPr>
                <w:rFonts w:ascii="Arial" w:hAnsi="Arial" w:cs="Arial"/>
              </w:rPr>
            </w:pPr>
            <w:r w:rsidRPr="0001379E">
              <w:rPr>
                <w:rFonts w:ascii="Arial" w:hAnsi="Arial" w:cs="Arial"/>
              </w:rPr>
              <w:t>November</w:t>
            </w:r>
          </w:p>
        </w:tc>
        <w:tc>
          <w:tcPr>
            <w:tcW w:w="1934" w:type="dxa"/>
          </w:tcPr>
          <w:p w:rsidR="00573F1A" w:rsidRPr="0001379E" w:rsidRDefault="00573F1A" w:rsidP="00770341">
            <w:pPr>
              <w:autoSpaceDE w:val="0"/>
              <w:autoSpaceDN w:val="0"/>
              <w:adjustRightInd w:val="0"/>
              <w:spacing w:before="40" w:after="40" w:line="276" w:lineRule="auto"/>
              <w:rPr>
                <w:rFonts w:ascii="Arial" w:hAnsi="Arial" w:cs="Arial"/>
              </w:rPr>
            </w:pPr>
          </w:p>
        </w:tc>
        <w:tc>
          <w:tcPr>
            <w:tcW w:w="1276" w:type="dxa"/>
          </w:tcPr>
          <w:p w:rsidR="00573F1A" w:rsidRPr="0001379E" w:rsidRDefault="00573F1A" w:rsidP="00770341">
            <w:pPr>
              <w:autoSpaceDE w:val="0"/>
              <w:autoSpaceDN w:val="0"/>
              <w:adjustRightInd w:val="0"/>
              <w:spacing w:before="40" w:after="40" w:line="276" w:lineRule="auto"/>
              <w:rPr>
                <w:rFonts w:ascii="Arial" w:hAnsi="Arial" w:cs="Arial"/>
              </w:rPr>
            </w:pPr>
            <w:r w:rsidRPr="0001379E">
              <w:rPr>
                <w:rFonts w:ascii="Arial" w:hAnsi="Arial" w:cs="Arial"/>
              </w:rPr>
              <w:t>March</w:t>
            </w:r>
          </w:p>
        </w:tc>
        <w:tc>
          <w:tcPr>
            <w:tcW w:w="2126" w:type="dxa"/>
          </w:tcPr>
          <w:p w:rsidR="00573F1A" w:rsidRPr="0001379E" w:rsidRDefault="00573F1A" w:rsidP="00770341">
            <w:pPr>
              <w:autoSpaceDE w:val="0"/>
              <w:autoSpaceDN w:val="0"/>
              <w:adjustRightInd w:val="0"/>
              <w:spacing w:before="40" w:after="40" w:line="276" w:lineRule="auto"/>
              <w:rPr>
                <w:rFonts w:ascii="Arial" w:hAnsi="Arial" w:cs="Arial"/>
              </w:rPr>
            </w:pPr>
          </w:p>
        </w:tc>
        <w:tc>
          <w:tcPr>
            <w:tcW w:w="1134" w:type="dxa"/>
          </w:tcPr>
          <w:p w:rsidR="00573F1A" w:rsidRPr="0001379E" w:rsidRDefault="00573F1A" w:rsidP="00770341">
            <w:pPr>
              <w:autoSpaceDE w:val="0"/>
              <w:autoSpaceDN w:val="0"/>
              <w:adjustRightInd w:val="0"/>
              <w:spacing w:before="40" w:after="40" w:line="276" w:lineRule="auto"/>
              <w:rPr>
                <w:rFonts w:ascii="Arial" w:hAnsi="Arial" w:cs="Arial"/>
              </w:rPr>
            </w:pPr>
          </w:p>
        </w:tc>
        <w:tc>
          <w:tcPr>
            <w:tcW w:w="2410" w:type="dxa"/>
          </w:tcPr>
          <w:p w:rsidR="00573F1A" w:rsidRPr="0001379E" w:rsidRDefault="00573F1A" w:rsidP="00770341">
            <w:pPr>
              <w:autoSpaceDE w:val="0"/>
              <w:autoSpaceDN w:val="0"/>
              <w:adjustRightInd w:val="0"/>
              <w:spacing w:before="40" w:after="40" w:line="276" w:lineRule="auto"/>
              <w:rPr>
                <w:rFonts w:ascii="Arial" w:hAnsi="Arial" w:cs="Arial"/>
              </w:rPr>
            </w:pPr>
          </w:p>
        </w:tc>
      </w:tr>
    </w:tbl>
    <w:p w:rsidR="00573F1A" w:rsidRPr="0001379E" w:rsidRDefault="00573F1A" w:rsidP="00573F1A">
      <w:pPr>
        <w:autoSpaceDE w:val="0"/>
        <w:autoSpaceDN w:val="0"/>
        <w:adjustRightInd w:val="0"/>
        <w:rPr>
          <w:rFonts w:ascii="Arial" w:hAnsi="Arial" w:cs="Arial"/>
          <w:sz w:val="20"/>
        </w:rPr>
      </w:pPr>
    </w:p>
    <w:p w:rsidR="00573F1A" w:rsidRPr="00293420" w:rsidRDefault="00573F1A" w:rsidP="00573F1A">
      <w:pPr>
        <w:autoSpaceDE w:val="0"/>
        <w:autoSpaceDN w:val="0"/>
        <w:adjustRightInd w:val="0"/>
        <w:rPr>
          <w:rFonts w:ascii="Arial" w:hAnsi="Arial" w:cs="Arial"/>
          <w:sz w:val="18"/>
          <w:highlight w:val="yellow"/>
        </w:rPr>
      </w:pPr>
    </w:p>
    <w:tbl>
      <w:tblPr>
        <w:tblStyle w:val="TableGrid"/>
        <w:tblW w:w="10202" w:type="dxa"/>
        <w:tblLayout w:type="fixed"/>
        <w:tblLook w:val="04A0" w:firstRow="1" w:lastRow="0" w:firstColumn="1" w:lastColumn="0" w:noHBand="0" w:noVBand="1"/>
      </w:tblPr>
      <w:tblGrid>
        <w:gridCol w:w="1061"/>
        <w:gridCol w:w="1061"/>
        <w:gridCol w:w="1842"/>
        <w:gridCol w:w="1276"/>
        <w:gridCol w:w="1219"/>
        <w:gridCol w:w="1247"/>
        <w:gridCol w:w="1248"/>
        <w:gridCol w:w="1248"/>
      </w:tblGrid>
      <w:tr w:rsidR="00DC5490" w:rsidTr="007D666D">
        <w:tc>
          <w:tcPr>
            <w:tcW w:w="1061" w:type="dxa"/>
          </w:tcPr>
          <w:p w:rsidR="00DC5490" w:rsidRPr="00095EC5" w:rsidRDefault="00D7311C" w:rsidP="009367AB">
            <w:pPr>
              <w:autoSpaceDE w:val="0"/>
              <w:autoSpaceDN w:val="0"/>
              <w:adjustRightInd w:val="0"/>
              <w:jc w:val="center"/>
              <w:rPr>
                <w:rFonts w:ascii="Arial" w:hAnsi="Arial" w:cs="Arial"/>
                <w:b/>
                <w:sz w:val="20"/>
                <w:szCs w:val="20"/>
              </w:rPr>
            </w:pPr>
            <w:r w:rsidRPr="00095EC5">
              <w:rPr>
                <w:rFonts w:ascii="Arial" w:hAnsi="Arial" w:cs="Arial"/>
                <w:b/>
                <w:sz w:val="20"/>
                <w:szCs w:val="20"/>
              </w:rPr>
              <w:t xml:space="preserve">2x </w:t>
            </w:r>
            <w:r w:rsidR="0092662C" w:rsidRPr="00095EC5">
              <w:rPr>
                <w:rFonts w:ascii="Arial" w:hAnsi="Arial" w:cs="Arial"/>
                <w:b/>
                <w:sz w:val="20"/>
                <w:szCs w:val="20"/>
              </w:rPr>
              <w:t>I</w:t>
            </w:r>
            <w:r w:rsidRPr="00095EC5">
              <w:rPr>
                <w:rFonts w:ascii="Arial" w:hAnsi="Arial" w:cs="Arial"/>
                <w:b/>
                <w:sz w:val="20"/>
                <w:szCs w:val="20"/>
              </w:rPr>
              <w:t>nhalers per kit (Y/N)</w:t>
            </w:r>
          </w:p>
        </w:tc>
        <w:tc>
          <w:tcPr>
            <w:tcW w:w="1061" w:type="dxa"/>
          </w:tcPr>
          <w:p w:rsidR="00DC5490" w:rsidRPr="00095EC5" w:rsidRDefault="00D7311C" w:rsidP="009367AB">
            <w:pPr>
              <w:autoSpaceDE w:val="0"/>
              <w:autoSpaceDN w:val="0"/>
              <w:adjustRightInd w:val="0"/>
              <w:jc w:val="center"/>
              <w:rPr>
                <w:rFonts w:ascii="Arial" w:hAnsi="Arial" w:cs="Arial"/>
                <w:b/>
                <w:sz w:val="20"/>
                <w:szCs w:val="20"/>
              </w:rPr>
            </w:pPr>
            <w:r w:rsidRPr="00095EC5">
              <w:rPr>
                <w:rFonts w:ascii="Arial" w:hAnsi="Arial" w:cs="Arial"/>
                <w:b/>
                <w:sz w:val="20"/>
                <w:szCs w:val="20"/>
              </w:rPr>
              <w:t>2-4 Spacers per kit (Y/N)</w:t>
            </w:r>
          </w:p>
        </w:tc>
        <w:tc>
          <w:tcPr>
            <w:tcW w:w="1842" w:type="dxa"/>
          </w:tcPr>
          <w:p w:rsidR="00DC5490" w:rsidRPr="00095EC5" w:rsidRDefault="00D7311C" w:rsidP="009367AB">
            <w:pPr>
              <w:autoSpaceDE w:val="0"/>
              <w:autoSpaceDN w:val="0"/>
              <w:adjustRightInd w:val="0"/>
              <w:jc w:val="center"/>
              <w:rPr>
                <w:rFonts w:ascii="Arial" w:hAnsi="Arial" w:cs="Arial"/>
                <w:b/>
                <w:sz w:val="20"/>
                <w:szCs w:val="20"/>
              </w:rPr>
            </w:pPr>
            <w:r w:rsidRPr="00095EC5">
              <w:rPr>
                <w:rFonts w:ascii="Arial" w:hAnsi="Arial" w:cs="Arial"/>
                <w:b/>
                <w:sz w:val="20"/>
                <w:szCs w:val="20"/>
              </w:rPr>
              <w:t>Emergency Inhaler batch no.</w:t>
            </w:r>
          </w:p>
        </w:tc>
        <w:tc>
          <w:tcPr>
            <w:tcW w:w="1276" w:type="dxa"/>
          </w:tcPr>
          <w:p w:rsidR="00DC5490" w:rsidRPr="00095EC5" w:rsidRDefault="007D666D" w:rsidP="009367AB">
            <w:pPr>
              <w:autoSpaceDE w:val="0"/>
              <w:autoSpaceDN w:val="0"/>
              <w:adjustRightInd w:val="0"/>
              <w:jc w:val="center"/>
              <w:rPr>
                <w:rFonts w:ascii="Arial" w:hAnsi="Arial" w:cs="Arial"/>
                <w:b/>
                <w:sz w:val="20"/>
                <w:szCs w:val="20"/>
              </w:rPr>
            </w:pPr>
            <w:r w:rsidRPr="00095EC5">
              <w:rPr>
                <w:rFonts w:ascii="Arial" w:hAnsi="Arial" w:cs="Arial"/>
                <w:b/>
                <w:sz w:val="20"/>
                <w:szCs w:val="20"/>
              </w:rPr>
              <w:t xml:space="preserve">Expiry date of emergency inhaler  </w:t>
            </w:r>
            <w:r w:rsidRPr="00095EC5">
              <w:rPr>
                <w:rFonts w:ascii="Arial" w:hAnsi="Arial" w:cs="Arial"/>
                <w:sz w:val="16"/>
                <w:szCs w:val="16"/>
              </w:rPr>
              <w:t>(should exceed 3 months)</w:t>
            </w:r>
          </w:p>
        </w:tc>
        <w:tc>
          <w:tcPr>
            <w:tcW w:w="1219" w:type="dxa"/>
          </w:tcPr>
          <w:p w:rsidR="00DC5490" w:rsidRPr="00095EC5" w:rsidRDefault="007D666D" w:rsidP="009367AB">
            <w:pPr>
              <w:autoSpaceDE w:val="0"/>
              <w:autoSpaceDN w:val="0"/>
              <w:adjustRightInd w:val="0"/>
              <w:jc w:val="center"/>
              <w:rPr>
                <w:rFonts w:ascii="Arial" w:hAnsi="Arial" w:cs="Arial"/>
                <w:b/>
                <w:sz w:val="20"/>
                <w:szCs w:val="20"/>
              </w:rPr>
            </w:pPr>
            <w:r w:rsidRPr="00095EC5">
              <w:rPr>
                <w:rFonts w:ascii="Arial" w:hAnsi="Arial" w:cs="Arial"/>
                <w:b/>
                <w:sz w:val="20"/>
                <w:szCs w:val="20"/>
              </w:rPr>
              <w:t>No. of doses (puffs) given to date</w:t>
            </w:r>
          </w:p>
        </w:tc>
        <w:tc>
          <w:tcPr>
            <w:tcW w:w="1247" w:type="dxa"/>
          </w:tcPr>
          <w:p w:rsidR="00DC5490" w:rsidRPr="00095EC5" w:rsidRDefault="007D666D" w:rsidP="009367AB">
            <w:pPr>
              <w:autoSpaceDE w:val="0"/>
              <w:autoSpaceDN w:val="0"/>
              <w:adjustRightInd w:val="0"/>
              <w:jc w:val="center"/>
              <w:rPr>
                <w:rFonts w:ascii="Arial" w:hAnsi="Arial" w:cs="Arial"/>
                <w:b/>
                <w:sz w:val="20"/>
                <w:szCs w:val="20"/>
              </w:rPr>
            </w:pPr>
            <w:r w:rsidRPr="00095EC5">
              <w:rPr>
                <w:rFonts w:ascii="Arial" w:hAnsi="Arial" w:cs="Arial"/>
                <w:b/>
                <w:sz w:val="20"/>
                <w:szCs w:val="20"/>
              </w:rPr>
              <w:t>No. of doses (puffs) remaining</w:t>
            </w:r>
            <w:r w:rsidRPr="00095EC5">
              <w:rPr>
                <w:rFonts w:ascii="Arial" w:hAnsi="Arial" w:cs="Arial"/>
                <w:sz w:val="16"/>
                <w:szCs w:val="16"/>
              </w:rPr>
              <w:t xml:space="preserve"> (decreasing from initial 200 doses</w:t>
            </w:r>
            <w:r w:rsidRPr="00095EC5">
              <w:rPr>
                <w:rFonts w:ascii="Arial" w:hAnsi="Arial" w:cs="Arial"/>
                <w:sz w:val="20"/>
                <w:szCs w:val="20"/>
              </w:rPr>
              <w:t>)</w:t>
            </w:r>
          </w:p>
        </w:tc>
        <w:tc>
          <w:tcPr>
            <w:tcW w:w="1248" w:type="dxa"/>
          </w:tcPr>
          <w:p w:rsidR="00DC5490" w:rsidRPr="00095EC5" w:rsidRDefault="007D666D" w:rsidP="009367AB">
            <w:pPr>
              <w:autoSpaceDE w:val="0"/>
              <w:autoSpaceDN w:val="0"/>
              <w:adjustRightInd w:val="0"/>
              <w:jc w:val="center"/>
              <w:rPr>
                <w:rFonts w:ascii="Arial" w:hAnsi="Arial" w:cs="Arial"/>
                <w:b/>
                <w:sz w:val="20"/>
                <w:szCs w:val="20"/>
              </w:rPr>
            </w:pPr>
            <w:r w:rsidRPr="00095EC5">
              <w:rPr>
                <w:rFonts w:ascii="Arial" w:hAnsi="Arial" w:cs="Arial"/>
                <w:b/>
                <w:sz w:val="20"/>
                <w:szCs w:val="20"/>
              </w:rPr>
              <w:t>Plastic housing clean – original packaging (Y/N)</w:t>
            </w:r>
          </w:p>
        </w:tc>
        <w:tc>
          <w:tcPr>
            <w:tcW w:w="1248" w:type="dxa"/>
          </w:tcPr>
          <w:p w:rsidR="00DC5490" w:rsidRPr="00095EC5" w:rsidRDefault="00D7311C" w:rsidP="009367AB">
            <w:pPr>
              <w:autoSpaceDE w:val="0"/>
              <w:autoSpaceDN w:val="0"/>
              <w:adjustRightInd w:val="0"/>
              <w:jc w:val="center"/>
              <w:rPr>
                <w:rFonts w:ascii="Arial" w:hAnsi="Arial" w:cs="Arial"/>
                <w:b/>
                <w:sz w:val="20"/>
                <w:szCs w:val="20"/>
              </w:rPr>
            </w:pPr>
            <w:r w:rsidRPr="00095EC5">
              <w:rPr>
                <w:rFonts w:ascii="Arial" w:hAnsi="Arial" w:cs="Arial"/>
                <w:b/>
                <w:sz w:val="20"/>
                <w:szCs w:val="20"/>
              </w:rPr>
              <w:t xml:space="preserve">Date </w:t>
            </w:r>
            <w:r w:rsidR="007D666D" w:rsidRPr="00095EC5">
              <w:rPr>
                <w:rFonts w:ascii="Arial" w:hAnsi="Arial" w:cs="Arial"/>
                <w:b/>
                <w:sz w:val="20"/>
                <w:szCs w:val="20"/>
              </w:rPr>
              <w:t>I</w:t>
            </w:r>
            <w:r w:rsidRPr="00095EC5">
              <w:rPr>
                <w:rFonts w:ascii="Arial" w:hAnsi="Arial" w:cs="Arial"/>
                <w:b/>
                <w:sz w:val="20"/>
                <w:szCs w:val="20"/>
              </w:rPr>
              <w:t>nhaler replaced</w:t>
            </w:r>
          </w:p>
        </w:tc>
      </w:tr>
      <w:tr w:rsidR="00DC5490" w:rsidTr="007D666D">
        <w:tc>
          <w:tcPr>
            <w:tcW w:w="1061" w:type="dxa"/>
          </w:tcPr>
          <w:p w:rsidR="00DC5490" w:rsidRDefault="00DC5490" w:rsidP="00573F1A">
            <w:pPr>
              <w:autoSpaceDE w:val="0"/>
              <w:autoSpaceDN w:val="0"/>
              <w:adjustRightInd w:val="0"/>
              <w:rPr>
                <w:rFonts w:ascii="Arial" w:hAnsi="Arial" w:cs="Arial"/>
                <w:sz w:val="18"/>
                <w:highlight w:val="yellow"/>
              </w:rPr>
            </w:pPr>
          </w:p>
          <w:p w:rsidR="00DC5490" w:rsidRDefault="00DC5490" w:rsidP="00573F1A">
            <w:pPr>
              <w:autoSpaceDE w:val="0"/>
              <w:autoSpaceDN w:val="0"/>
              <w:adjustRightInd w:val="0"/>
              <w:rPr>
                <w:rFonts w:ascii="Arial" w:hAnsi="Arial" w:cs="Arial"/>
                <w:sz w:val="18"/>
                <w:highlight w:val="yellow"/>
              </w:rPr>
            </w:pPr>
          </w:p>
        </w:tc>
        <w:tc>
          <w:tcPr>
            <w:tcW w:w="1061" w:type="dxa"/>
          </w:tcPr>
          <w:p w:rsidR="00DC5490" w:rsidRDefault="00DC5490" w:rsidP="00573F1A">
            <w:pPr>
              <w:autoSpaceDE w:val="0"/>
              <w:autoSpaceDN w:val="0"/>
              <w:adjustRightInd w:val="0"/>
              <w:rPr>
                <w:rFonts w:ascii="Arial" w:hAnsi="Arial" w:cs="Arial"/>
                <w:sz w:val="18"/>
                <w:highlight w:val="yellow"/>
              </w:rPr>
            </w:pPr>
          </w:p>
        </w:tc>
        <w:tc>
          <w:tcPr>
            <w:tcW w:w="1842" w:type="dxa"/>
          </w:tcPr>
          <w:p w:rsidR="00DC5490" w:rsidRDefault="00DC5490" w:rsidP="00573F1A">
            <w:pPr>
              <w:autoSpaceDE w:val="0"/>
              <w:autoSpaceDN w:val="0"/>
              <w:adjustRightInd w:val="0"/>
              <w:rPr>
                <w:rFonts w:ascii="Arial" w:hAnsi="Arial" w:cs="Arial"/>
                <w:sz w:val="18"/>
                <w:highlight w:val="yellow"/>
              </w:rPr>
            </w:pPr>
          </w:p>
        </w:tc>
        <w:tc>
          <w:tcPr>
            <w:tcW w:w="1276" w:type="dxa"/>
          </w:tcPr>
          <w:p w:rsidR="00DC5490" w:rsidRDefault="00DC5490" w:rsidP="00573F1A">
            <w:pPr>
              <w:autoSpaceDE w:val="0"/>
              <w:autoSpaceDN w:val="0"/>
              <w:adjustRightInd w:val="0"/>
              <w:rPr>
                <w:rFonts w:ascii="Arial" w:hAnsi="Arial" w:cs="Arial"/>
                <w:sz w:val="18"/>
                <w:highlight w:val="yellow"/>
              </w:rPr>
            </w:pPr>
          </w:p>
        </w:tc>
        <w:tc>
          <w:tcPr>
            <w:tcW w:w="1219" w:type="dxa"/>
          </w:tcPr>
          <w:p w:rsidR="00DC5490" w:rsidRDefault="00DC5490" w:rsidP="00573F1A">
            <w:pPr>
              <w:autoSpaceDE w:val="0"/>
              <w:autoSpaceDN w:val="0"/>
              <w:adjustRightInd w:val="0"/>
              <w:rPr>
                <w:rFonts w:ascii="Arial" w:hAnsi="Arial" w:cs="Arial"/>
                <w:sz w:val="18"/>
                <w:highlight w:val="yellow"/>
              </w:rPr>
            </w:pPr>
          </w:p>
        </w:tc>
        <w:tc>
          <w:tcPr>
            <w:tcW w:w="1247" w:type="dxa"/>
          </w:tcPr>
          <w:p w:rsidR="00DC5490" w:rsidRDefault="00DC5490" w:rsidP="00573F1A">
            <w:pPr>
              <w:autoSpaceDE w:val="0"/>
              <w:autoSpaceDN w:val="0"/>
              <w:adjustRightInd w:val="0"/>
              <w:rPr>
                <w:rFonts w:ascii="Arial" w:hAnsi="Arial" w:cs="Arial"/>
                <w:sz w:val="18"/>
                <w:highlight w:val="yellow"/>
              </w:rPr>
            </w:pPr>
          </w:p>
        </w:tc>
        <w:tc>
          <w:tcPr>
            <w:tcW w:w="1248" w:type="dxa"/>
          </w:tcPr>
          <w:p w:rsidR="00DC5490" w:rsidRDefault="00DC5490" w:rsidP="00573F1A">
            <w:pPr>
              <w:autoSpaceDE w:val="0"/>
              <w:autoSpaceDN w:val="0"/>
              <w:adjustRightInd w:val="0"/>
              <w:rPr>
                <w:rFonts w:ascii="Arial" w:hAnsi="Arial" w:cs="Arial"/>
                <w:sz w:val="18"/>
                <w:highlight w:val="yellow"/>
              </w:rPr>
            </w:pPr>
          </w:p>
        </w:tc>
        <w:tc>
          <w:tcPr>
            <w:tcW w:w="1248" w:type="dxa"/>
          </w:tcPr>
          <w:p w:rsidR="00DC5490" w:rsidRDefault="00DC5490" w:rsidP="00573F1A">
            <w:pPr>
              <w:autoSpaceDE w:val="0"/>
              <w:autoSpaceDN w:val="0"/>
              <w:adjustRightInd w:val="0"/>
              <w:rPr>
                <w:rFonts w:ascii="Arial" w:hAnsi="Arial" w:cs="Arial"/>
                <w:sz w:val="18"/>
                <w:highlight w:val="yellow"/>
              </w:rPr>
            </w:pPr>
          </w:p>
        </w:tc>
      </w:tr>
      <w:tr w:rsidR="00DC5490" w:rsidTr="007D666D">
        <w:tc>
          <w:tcPr>
            <w:tcW w:w="1061" w:type="dxa"/>
          </w:tcPr>
          <w:p w:rsidR="00DC5490" w:rsidRDefault="00DC5490" w:rsidP="00573F1A">
            <w:pPr>
              <w:autoSpaceDE w:val="0"/>
              <w:autoSpaceDN w:val="0"/>
              <w:adjustRightInd w:val="0"/>
              <w:rPr>
                <w:rFonts w:ascii="Arial" w:hAnsi="Arial" w:cs="Arial"/>
                <w:sz w:val="18"/>
                <w:highlight w:val="yellow"/>
              </w:rPr>
            </w:pPr>
          </w:p>
          <w:p w:rsidR="00DC5490" w:rsidRDefault="00DC5490" w:rsidP="00573F1A">
            <w:pPr>
              <w:autoSpaceDE w:val="0"/>
              <w:autoSpaceDN w:val="0"/>
              <w:adjustRightInd w:val="0"/>
              <w:rPr>
                <w:rFonts w:ascii="Arial" w:hAnsi="Arial" w:cs="Arial"/>
                <w:sz w:val="18"/>
                <w:highlight w:val="yellow"/>
              </w:rPr>
            </w:pPr>
          </w:p>
        </w:tc>
        <w:tc>
          <w:tcPr>
            <w:tcW w:w="1061" w:type="dxa"/>
          </w:tcPr>
          <w:p w:rsidR="00DC5490" w:rsidRDefault="00DC5490" w:rsidP="00573F1A">
            <w:pPr>
              <w:autoSpaceDE w:val="0"/>
              <w:autoSpaceDN w:val="0"/>
              <w:adjustRightInd w:val="0"/>
              <w:rPr>
                <w:rFonts w:ascii="Arial" w:hAnsi="Arial" w:cs="Arial"/>
                <w:sz w:val="18"/>
                <w:highlight w:val="yellow"/>
              </w:rPr>
            </w:pPr>
          </w:p>
        </w:tc>
        <w:tc>
          <w:tcPr>
            <w:tcW w:w="1842" w:type="dxa"/>
          </w:tcPr>
          <w:p w:rsidR="00DC5490" w:rsidRDefault="00DC5490" w:rsidP="00573F1A">
            <w:pPr>
              <w:autoSpaceDE w:val="0"/>
              <w:autoSpaceDN w:val="0"/>
              <w:adjustRightInd w:val="0"/>
              <w:rPr>
                <w:rFonts w:ascii="Arial" w:hAnsi="Arial" w:cs="Arial"/>
                <w:sz w:val="18"/>
                <w:highlight w:val="yellow"/>
              </w:rPr>
            </w:pPr>
          </w:p>
        </w:tc>
        <w:tc>
          <w:tcPr>
            <w:tcW w:w="1276" w:type="dxa"/>
          </w:tcPr>
          <w:p w:rsidR="00DC5490" w:rsidRDefault="00DC5490" w:rsidP="00573F1A">
            <w:pPr>
              <w:autoSpaceDE w:val="0"/>
              <w:autoSpaceDN w:val="0"/>
              <w:adjustRightInd w:val="0"/>
              <w:rPr>
                <w:rFonts w:ascii="Arial" w:hAnsi="Arial" w:cs="Arial"/>
                <w:sz w:val="18"/>
                <w:highlight w:val="yellow"/>
              </w:rPr>
            </w:pPr>
          </w:p>
        </w:tc>
        <w:tc>
          <w:tcPr>
            <w:tcW w:w="1219" w:type="dxa"/>
          </w:tcPr>
          <w:p w:rsidR="00DC5490" w:rsidRDefault="00DC5490" w:rsidP="00573F1A">
            <w:pPr>
              <w:autoSpaceDE w:val="0"/>
              <w:autoSpaceDN w:val="0"/>
              <w:adjustRightInd w:val="0"/>
              <w:rPr>
                <w:rFonts w:ascii="Arial" w:hAnsi="Arial" w:cs="Arial"/>
                <w:sz w:val="18"/>
                <w:highlight w:val="yellow"/>
              </w:rPr>
            </w:pPr>
          </w:p>
        </w:tc>
        <w:tc>
          <w:tcPr>
            <w:tcW w:w="1247" w:type="dxa"/>
          </w:tcPr>
          <w:p w:rsidR="00DC5490" w:rsidRDefault="00DC5490" w:rsidP="00573F1A">
            <w:pPr>
              <w:autoSpaceDE w:val="0"/>
              <w:autoSpaceDN w:val="0"/>
              <w:adjustRightInd w:val="0"/>
              <w:rPr>
                <w:rFonts w:ascii="Arial" w:hAnsi="Arial" w:cs="Arial"/>
                <w:sz w:val="18"/>
                <w:highlight w:val="yellow"/>
              </w:rPr>
            </w:pPr>
          </w:p>
        </w:tc>
        <w:tc>
          <w:tcPr>
            <w:tcW w:w="1248" w:type="dxa"/>
          </w:tcPr>
          <w:p w:rsidR="00DC5490" w:rsidRDefault="00DC5490" w:rsidP="00573F1A">
            <w:pPr>
              <w:autoSpaceDE w:val="0"/>
              <w:autoSpaceDN w:val="0"/>
              <w:adjustRightInd w:val="0"/>
              <w:rPr>
                <w:rFonts w:ascii="Arial" w:hAnsi="Arial" w:cs="Arial"/>
                <w:sz w:val="18"/>
                <w:highlight w:val="yellow"/>
              </w:rPr>
            </w:pPr>
          </w:p>
        </w:tc>
        <w:tc>
          <w:tcPr>
            <w:tcW w:w="1248" w:type="dxa"/>
          </w:tcPr>
          <w:p w:rsidR="00DC5490" w:rsidRDefault="00DC5490" w:rsidP="00573F1A">
            <w:pPr>
              <w:autoSpaceDE w:val="0"/>
              <w:autoSpaceDN w:val="0"/>
              <w:adjustRightInd w:val="0"/>
              <w:rPr>
                <w:rFonts w:ascii="Arial" w:hAnsi="Arial" w:cs="Arial"/>
                <w:sz w:val="18"/>
                <w:highlight w:val="yellow"/>
              </w:rPr>
            </w:pPr>
          </w:p>
        </w:tc>
      </w:tr>
      <w:tr w:rsidR="00DC5490" w:rsidTr="007D666D">
        <w:tc>
          <w:tcPr>
            <w:tcW w:w="1061" w:type="dxa"/>
          </w:tcPr>
          <w:p w:rsidR="00DC5490" w:rsidRDefault="00DC5490" w:rsidP="00573F1A">
            <w:pPr>
              <w:autoSpaceDE w:val="0"/>
              <w:autoSpaceDN w:val="0"/>
              <w:adjustRightInd w:val="0"/>
              <w:rPr>
                <w:rFonts w:ascii="Arial" w:hAnsi="Arial" w:cs="Arial"/>
                <w:sz w:val="18"/>
                <w:highlight w:val="yellow"/>
              </w:rPr>
            </w:pPr>
          </w:p>
          <w:p w:rsidR="00DC5490" w:rsidRDefault="00DC5490" w:rsidP="00573F1A">
            <w:pPr>
              <w:autoSpaceDE w:val="0"/>
              <w:autoSpaceDN w:val="0"/>
              <w:adjustRightInd w:val="0"/>
              <w:rPr>
                <w:rFonts w:ascii="Arial" w:hAnsi="Arial" w:cs="Arial"/>
                <w:sz w:val="18"/>
                <w:highlight w:val="yellow"/>
              </w:rPr>
            </w:pPr>
          </w:p>
        </w:tc>
        <w:tc>
          <w:tcPr>
            <w:tcW w:w="1061" w:type="dxa"/>
          </w:tcPr>
          <w:p w:rsidR="00DC5490" w:rsidRDefault="00DC5490" w:rsidP="00573F1A">
            <w:pPr>
              <w:autoSpaceDE w:val="0"/>
              <w:autoSpaceDN w:val="0"/>
              <w:adjustRightInd w:val="0"/>
              <w:rPr>
                <w:rFonts w:ascii="Arial" w:hAnsi="Arial" w:cs="Arial"/>
                <w:sz w:val="18"/>
                <w:highlight w:val="yellow"/>
              </w:rPr>
            </w:pPr>
          </w:p>
        </w:tc>
        <w:tc>
          <w:tcPr>
            <w:tcW w:w="1842" w:type="dxa"/>
          </w:tcPr>
          <w:p w:rsidR="00DC5490" w:rsidRDefault="00DC5490" w:rsidP="00573F1A">
            <w:pPr>
              <w:autoSpaceDE w:val="0"/>
              <w:autoSpaceDN w:val="0"/>
              <w:adjustRightInd w:val="0"/>
              <w:rPr>
                <w:rFonts w:ascii="Arial" w:hAnsi="Arial" w:cs="Arial"/>
                <w:sz w:val="18"/>
                <w:highlight w:val="yellow"/>
              </w:rPr>
            </w:pPr>
          </w:p>
        </w:tc>
        <w:tc>
          <w:tcPr>
            <w:tcW w:w="1276" w:type="dxa"/>
          </w:tcPr>
          <w:p w:rsidR="00DC5490" w:rsidRDefault="00DC5490" w:rsidP="00573F1A">
            <w:pPr>
              <w:autoSpaceDE w:val="0"/>
              <w:autoSpaceDN w:val="0"/>
              <w:adjustRightInd w:val="0"/>
              <w:rPr>
                <w:rFonts w:ascii="Arial" w:hAnsi="Arial" w:cs="Arial"/>
                <w:sz w:val="18"/>
                <w:highlight w:val="yellow"/>
              </w:rPr>
            </w:pPr>
          </w:p>
        </w:tc>
        <w:tc>
          <w:tcPr>
            <w:tcW w:w="1219" w:type="dxa"/>
          </w:tcPr>
          <w:p w:rsidR="00DC5490" w:rsidRDefault="00DC5490" w:rsidP="00573F1A">
            <w:pPr>
              <w:autoSpaceDE w:val="0"/>
              <w:autoSpaceDN w:val="0"/>
              <w:adjustRightInd w:val="0"/>
              <w:rPr>
                <w:rFonts w:ascii="Arial" w:hAnsi="Arial" w:cs="Arial"/>
                <w:sz w:val="18"/>
                <w:highlight w:val="yellow"/>
              </w:rPr>
            </w:pPr>
          </w:p>
        </w:tc>
        <w:tc>
          <w:tcPr>
            <w:tcW w:w="1247" w:type="dxa"/>
          </w:tcPr>
          <w:p w:rsidR="00DC5490" w:rsidRDefault="00DC5490" w:rsidP="00573F1A">
            <w:pPr>
              <w:autoSpaceDE w:val="0"/>
              <w:autoSpaceDN w:val="0"/>
              <w:adjustRightInd w:val="0"/>
              <w:rPr>
                <w:rFonts w:ascii="Arial" w:hAnsi="Arial" w:cs="Arial"/>
                <w:sz w:val="18"/>
                <w:highlight w:val="yellow"/>
              </w:rPr>
            </w:pPr>
          </w:p>
        </w:tc>
        <w:tc>
          <w:tcPr>
            <w:tcW w:w="1248" w:type="dxa"/>
          </w:tcPr>
          <w:p w:rsidR="00DC5490" w:rsidRDefault="00DC5490" w:rsidP="00573F1A">
            <w:pPr>
              <w:autoSpaceDE w:val="0"/>
              <w:autoSpaceDN w:val="0"/>
              <w:adjustRightInd w:val="0"/>
              <w:rPr>
                <w:rFonts w:ascii="Arial" w:hAnsi="Arial" w:cs="Arial"/>
                <w:sz w:val="18"/>
                <w:highlight w:val="yellow"/>
              </w:rPr>
            </w:pPr>
          </w:p>
        </w:tc>
        <w:tc>
          <w:tcPr>
            <w:tcW w:w="1248" w:type="dxa"/>
          </w:tcPr>
          <w:p w:rsidR="00DC5490" w:rsidRDefault="00DC5490" w:rsidP="00573F1A">
            <w:pPr>
              <w:autoSpaceDE w:val="0"/>
              <w:autoSpaceDN w:val="0"/>
              <w:adjustRightInd w:val="0"/>
              <w:rPr>
                <w:rFonts w:ascii="Arial" w:hAnsi="Arial" w:cs="Arial"/>
                <w:sz w:val="18"/>
                <w:highlight w:val="yellow"/>
              </w:rPr>
            </w:pPr>
          </w:p>
        </w:tc>
      </w:tr>
      <w:tr w:rsidR="00DC5490" w:rsidTr="007D666D">
        <w:tc>
          <w:tcPr>
            <w:tcW w:w="1061" w:type="dxa"/>
          </w:tcPr>
          <w:p w:rsidR="00DC5490" w:rsidRDefault="00DC5490" w:rsidP="00573F1A">
            <w:pPr>
              <w:autoSpaceDE w:val="0"/>
              <w:autoSpaceDN w:val="0"/>
              <w:adjustRightInd w:val="0"/>
              <w:rPr>
                <w:rFonts w:ascii="Arial" w:hAnsi="Arial" w:cs="Arial"/>
                <w:sz w:val="18"/>
                <w:highlight w:val="yellow"/>
              </w:rPr>
            </w:pPr>
          </w:p>
        </w:tc>
        <w:tc>
          <w:tcPr>
            <w:tcW w:w="1061" w:type="dxa"/>
          </w:tcPr>
          <w:p w:rsidR="00DC5490" w:rsidRDefault="00DC5490" w:rsidP="00573F1A">
            <w:pPr>
              <w:autoSpaceDE w:val="0"/>
              <w:autoSpaceDN w:val="0"/>
              <w:adjustRightInd w:val="0"/>
              <w:rPr>
                <w:rFonts w:ascii="Arial" w:hAnsi="Arial" w:cs="Arial"/>
                <w:sz w:val="18"/>
                <w:highlight w:val="yellow"/>
              </w:rPr>
            </w:pPr>
          </w:p>
        </w:tc>
        <w:tc>
          <w:tcPr>
            <w:tcW w:w="1842" w:type="dxa"/>
          </w:tcPr>
          <w:p w:rsidR="00DC5490" w:rsidRDefault="00DC5490" w:rsidP="00573F1A">
            <w:pPr>
              <w:autoSpaceDE w:val="0"/>
              <w:autoSpaceDN w:val="0"/>
              <w:adjustRightInd w:val="0"/>
              <w:rPr>
                <w:rFonts w:ascii="Arial" w:hAnsi="Arial" w:cs="Arial"/>
                <w:sz w:val="18"/>
                <w:highlight w:val="yellow"/>
              </w:rPr>
            </w:pPr>
          </w:p>
        </w:tc>
        <w:tc>
          <w:tcPr>
            <w:tcW w:w="1276" w:type="dxa"/>
          </w:tcPr>
          <w:p w:rsidR="00DC5490" w:rsidRDefault="00DC5490" w:rsidP="00573F1A">
            <w:pPr>
              <w:autoSpaceDE w:val="0"/>
              <w:autoSpaceDN w:val="0"/>
              <w:adjustRightInd w:val="0"/>
              <w:rPr>
                <w:rFonts w:ascii="Arial" w:hAnsi="Arial" w:cs="Arial"/>
                <w:sz w:val="18"/>
                <w:highlight w:val="yellow"/>
              </w:rPr>
            </w:pPr>
          </w:p>
          <w:p w:rsidR="00DC5490" w:rsidRDefault="00DC5490" w:rsidP="00573F1A">
            <w:pPr>
              <w:autoSpaceDE w:val="0"/>
              <w:autoSpaceDN w:val="0"/>
              <w:adjustRightInd w:val="0"/>
              <w:rPr>
                <w:rFonts w:ascii="Arial" w:hAnsi="Arial" w:cs="Arial"/>
                <w:sz w:val="18"/>
                <w:highlight w:val="yellow"/>
              </w:rPr>
            </w:pPr>
          </w:p>
        </w:tc>
        <w:tc>
          <w:tcPr>
            <w:tcW w:w="1219" w:type="dxa"/>
          </w:tcPr>
          <w:p w:rsidR="00DC5490" w:rsidRDefault="00DC5490" w:rsidP="00573F1A">
            <w:pPr>
              <w:autoSpaceDE w:val="0"/>
              <w:autoSpaceDN w:val="0"/>
              <w:adjustRightInd w:val="0"/>
              <w:rPr>
                <w:rFonts w:ascii="Arial" w:hAnsi="Arial" w:cs="Arial"/>
                <w:sz w:val="18"/>
                <w:highlight w:val="yellow"/>
              </w:rPr>
            </w:pPr>
          </w:p>
        </w:tc>
        <w:tc>
          <w:tcPr>
            <w:tcW w:w="1247" w:type="dxa"/>
          </w:tcPr>
          <w:p w:rsidR="00DC5490" w:rsidRDefault="00DC5490" w:rsidP="00573F1A">
            <w:pPr>
              <w:autoSpaceDE w:val="0"/>
              <w:autoSpaceDN w:val="0"/>
              <w:adjustRightInd w:val="0"/>
              <w:rPr>
                <w:rFonts w:ascii="Arial" w:hAnsi="Arial" w:cs="Arial"/>
                <w:sz w:val="18"/>
                <w:highlight w:val="yellow"/>
              </w:rPr>
            </w:pPr>
          </w:p>
        </w:tc>
        <w:tc>
          <w:tcPr>
            <w:tcW w:w="1248" w:type="dxa"/>
          </w:tcPr>
          <w:p w:rsidR="00DC5490" w:rsidRDefault="00DC5490" w:rsidP="00573F1A">
            <w:pPr>
              <w:autoSpaceDE w:val="0"/>
              <w:autoSpaceDN w:val="0"/>
              <w:adjustRightInd w:val="0"/>
              <w:rPr>
                <w:rFonts w:ascii="Arial" w:hAnsi="Arial" w:cs="Arial"/>
                <w:sz w:val="18"/>
                <w:highlight w:val="yellow"/>
              </w:rPr>
            </w:pPr>
          </w:p>
        </w:tc>
        <w:tc>
          <w:tcPr>
            <w:tcW w:w="1248" w:type="dxa"/>
          </w:tcPr>
          <w:p w:rsidR="00DC5490" w:rsidRDefault="00DC5490" w:rsidP="00573F1A">
            <w:pPr>
              <w:autoSpaceDE w:val="0"/>
              <w:autoSpaceDN w:val="0"/>
              <w:adjustRightInd w:val="0"/>
              <w:rPr>
                <w:rFonts w:ascii="Arial" w:hAnsi="Arial" w:cs="Arial"/>
                <w:sz w:val="18"/>
                <w:highlight w:val="yellow"/>
              </w:rPr>
            </w:pPr>
          </w:p>
        </w:tc>
      </w:tr>
      <w:tr w:rsidR="00DC5490" w:rsidTr="007D666D">
        <w:tc>
          <w:tcPr>
            <w:tcW w:w="1061" w:type="dxa"/>
          </w:tcPr>
          <w:p w:rsidR="00DC5490" w:rsidRDefault="00DC5490" w:rsidP="00573F1A">
            <w:pPr>
              <w:autoSpaceDE w:val="0"/>
              <w:autoSpaceDN w:val="0"/>
              <w:adjustRightInd w:val="0"/>
              <w:rPr>
                <w:rFonts w:ascii="Arial" w:hAnsi="Arial" w:cs="Arial"/>
                <w:sz w:val="18"/>
                <w:highlight w:val="yellow"/>
              </w:rPr>
            </w:pPr>
          </w:p>
        </w:tc>
        <w:tc>
          <w:tcPr>
            <w:tcW w:w="1061" w:type="dxa"/>
          </w:tcPr>
          <w:p w:rsidR="00DC5490" w:rsidRDefault="00DC5490" w:rsidP="00573F1A">
            <w:pPr>
              <w:autoSpaceDE w:val="0"/>
              <w:autoSpaceDN w:val="0"/>
              <w:adjustRightInd w:val="0"/>
              <w:rPr>
                <w:rFonts w:ascii="Arial" w:hAnsi="Arial" w:cs="Arial"/>
                <w:sz w:val="18"/>
                <w:highlight w:val="yellow"/>
              </w:rPr>
            </w:pPr>
          </w:p>
        </w:tc>
        <w:tc>
          <w:tcPr>
            <w:tcW w:w="1842" w:type="dxa"/>
          </w:tcPr>
          <w:p w:rsidR="00DC5490" w:rsidRDefault="00DC5490" w:rsidP="00573F1A">
            <w:pPr>
              <w:autoSpaceDE w:val="0"/>
              <w:autoSpaceDN w:val="0"/>
              <w:adjustRightInd w:val="0"/>
              <w:rPr>
                <w:rFonts w:ascii="Arial" w:hAnsi="Arial" w:cs="Arial"/>
                <w:sz w:val="18"/>
                <w:highlight w:val="yellow"/>
              </w:rPr>
            </w:pPr>
          </w:p>
        </w:tc>
        <w:tc>
          <w:tcPr>
            <w:tcW w:w="1276" w:type="dxa"/>
          </w:tcPr>
          <w:p w:rsidR="00DC5490" w:rsidRDefault="00DC5490" w:rsidP="00573F1A">
            <w:pPr>
              <w:autoSpaceDE w:val="0"/>
              <w:autoSpaceDN w:val="0"/>
              <w:adjustRightInd w:val="0"/>
              <w:rPr>
                <w:rFonts w:ascii="Arial" w:hAnsi="Arial" w:cs="Arial"/>
                <w:sz w:val="18"/>
                <w:highlight w:val="yellow"/>
              </w:rPr>
            </w:pPr>
          </w:p>
          <w:p w:rsidR="00DC5490" w:rsidRDefault="00DC5490" w:rsidP="00573F1A">
            <w:pPr>
              <w:autoSpaceDE w:val="0"/>
              <w:autoSpaceDN w:val="0"/>
              <w:adjustRightInd w:val="0"/>
              <w:rPr>
                <w:rFonts w:ascii="Arial" w:hAnsi="Arial" w:cs="Arial"/>
                <w:sz w:val="18"/>
                <w:highlight w:val="yellow"/>
              </w:rPr>
            </w:pPr>
          </w:p>
        </w:tc>
        <w:tc>
          <w:tcPr>
            <w:tcW w:w="1219" w:type="dxa"/>
          </w:tcPr>
          <w:p w:rsidR="00DC5490" w:rsidRDefault="00DC5490" w:rsidP="00573F1A">
            <w:pPr>
              <w:autoSpaceDE w:val="0"/>
              <w:autoSpaceDN w:val="0"/>
              <w:adjustRightInd w:val="0"/>
              <w:rPr>
                <w:rFonts w:ascii="Arial" w:hAnsi="Arial" w:cs="Arial"/>
                <w:sz w:val="18"/>
                <w:highlight w:val="yellow"/>
              </w:rPr>
            </w:pPr>
          </w:p>
        </w:tc>
        <w:tc>
          <w:tcPr>
            <w:tcW w:w="1247" w:type="dxa"/>
          </w:tcPr>
          <w:p w:rsidR="00DC5490" w:rsidRDefault="00DC5490" w:rsidP="00573F1A">
            <w:pPr>
              <w:autoSpaceDE w:val="0"/>
              <w:autoSpaceDN w:val="0"/>
              <w:adjustRightInd w:val="0"/>
              <w:rPr>
                <w:rFonts w:ascii="Arial" w:hAnsi="Arial" w:cs="Arial"/>
                <w:sz w:val="18"/>
                <w:highlight w:val="yellow"/>
              </w:rPr>
            </w:pPr>
          </w:p>
        </w:tc>
        <w:tc>
          <w:tcPr>
            <w:tcW w:w="1248" w:type="dxa"/>
          </w:tcPr>
          <w:p w:rsidR="00DC5490" w:rsidRDefault="00DC5490" w:rsidP="00573F1A">
            <w:pPr>
              <w:autoSpaceDE w:val="0"/>
              <w:autoSpaceDN w:val="0"/>
              <w:adjustRightInd w:val="0"/>
              <w:rPr>
                <w:rFonts w:ascii="Arial" w:hAnsi="Arial" w:cs="Arial"/>
                <w:sz w:val="18"/>
                <w:highlight w:val="yellow"/>
              </w:rPr>
            </w:pPr>
          </w:p>
        </w:tc>
        <w:tc>
          <w:tcPr>
            <w:tcW w:w="1248" w:type="dxa"/>
          </w:tcPr>
          <w:p w:rsidR="00DC5490" w:rsidRDefault="00DC5490" w:rsidP="00573F1A">
            <w:pPr>
              <w:autoSpaceDE w:val="0"/>
              <w:autoSpaceDN w:val="0"/>
              <w:adjustRightInd w:val="0"/>
              <w:rPr>
                <w:rFonts w:ascii="Arial" w:hAnsi="Arial" w:cs="Arial"/>
                <w:sz w:val="18"/>
                <w:highlight w:val="yellow"/>
              </w:rPr>
            </w:pPr>
          </w:p>
        </w:tc>
      </w:tr>
      <w:tr w:rsidR="00DC5490" w:rsidTr="007D666D">
        <w:tc>
          <w:tcPr>
            <w:tcW w:w="1061" w:type="dxa"/>
          </w:tcPr>
          <w:p w:rsidR="00DC5490" w:rsidRDefault="00DC5490" w:rsidP="00573F1A">
            <w:pPr>
              <w:autoSpaceDE w:val="0"/>
              <w:autoSpaceDN w:val="0"/>
              <w:adjustRightInd w:val="0"/>
              <w:rPr>
                <w:rFonts w:ascii="Arial" w:hAnsi="Arial" w:cs="Arial"/>
                <w:sz w:val="18"/>
                <w:highlight w:val="yellow"/>
              </w:rPr>
            </w:pPr>
          </w:p>
        </w:tc>
        <w:tc>
          <w:tcPr>
            <w:tcW w:w="1061" w:type="dxa"/>
          </w:tcPr>
          <w:p w:rsidR="00DC5490" w:rsidRDefault="00DC5490" w:rsidP="00573F1A">
            <w:pPr>
              <w:autoSpaceDE w:val="0"/>
              <w:autoSpaceDN w:val="0"/>
              <w:adjustRightInd w:val="0"/>
              <w:rPr>
                <w:rFonts w:ascii="Arial" w:hAnsi="Arial" w:cs="Arial"/>
                <w:sz w:val="18"/>
                <w:highlight w:val="yellow"/>
              </w:rPr>
            </w:pPr>
          </w:p>
        </w:tc>
        <w:tc>
          <w:tcPr>
            <w:tcW w:w="1842" w:type="dxa"/>
          </w:tcPr>
          <w:p w:rsidR="00DC5490" w:rsidRDefault="00DC5490" w:rsidP="00573F1A">
            <w:pPr>
              <w:autoSpaceDE w:val="0"/>
              <w:autoSpaceDN w:val="0"/>
              <w:adjustRightInd w:val="0"/>
              <w:rPr>
                <w:rFonts w:ascii="Arial" w:hAnsi="Arial" w:cs="Arial"/>
                <w:sz w:val="18"/>
                <w:highlight w:val="yellow"/>
              </w:rPr>
            </w:pPr>
          </w:p>
        </w:tc>
        <w:tc>
          <w:tcPr>
            <w:tcW w:w="1276" w:type="dxa"/>
          </w:tcPr>
          <w:p w:rsidR="00DC5490" w:rsidRDefault="00DC5490" w:rsidP="00573F1A">
            <w:pPr>
              <w:autoSpaceDE w:val="0"/>
              <w:autoSpaceDN w:val="0"/>
              <w:adjustRightInd w:val="0"/>
              <w:rPr>
                <w:rFonts w:ascii="Arial" w:hAnsi="Arial" w:cs="Arial"/>
                <w:sz w:val="18"/>
                <w:highlight w:val="yellow"/>
              </w:rPr>
            </w:pPr>
          </w:p>
          <w:p w:rsidR="00DC5490" w:rsidRDefault="00DC5490" w:rsidP="00573F1A">
            <w:pPr>
              <w:autoSpaceDE w:val="0"/>
              <w:autoSpaceDN w:val="0"/>
              <w:adjustRightInd w:val="0"/>
              <w:rPr>
                <w:rFonts w:ascii="Arial" w:hAnsi="Arial" w:cs="Arial"/>
                <w:sz w:val="18"/>
                <w:highlight w:val="yellow"/>
              </w:rPr>
            </w:pPr>
          </w:p>
        </w:tc>
        <w:tc>
          <w:tcPr>
            <w:tcW w:w="1219" w:type="dxa"/>
          </w:tcPr>
          <w:p w:rsidR="00DC5490" w:rsidRDefault="00DC5490" w:rsidP="00573F1A">
            <w:pPr>
              <w:autoSpaceDE w:val="0"/>
              <w:autoSpaceDN w:val="0"/>
              <w:adjustRightInd w:val="0"/>
              <w:rPr>
                <w:rFonts w:ascii="Arial" w:hAnsi="Arial" w:cs="Arial"/>
                <w:sz w:val="18"/>
                <w:highlight w:val="yellow"/>
              </w:rPr>
            </w:pPr>
          </w:p>
        </w:tc>
        <w:tc>
          <w:tcPr>
            <w:tcW w:w="1247" w:type="dxa"/>
          </w:tcPr>
          <w:p w:rsidR="00DC5490" w:rsidRDefault="00DC5490" w:rsidP="00573F1A">
            <w:pPr>
              <w:autoSpaceDE w:val="0"/>
              <w:autoSpaceDN w:val="0"/>
              <w:adjustRightInd w:val="0"/>
              <w:rPr>
                <w:rFonts w:ascii="Arial" w:hAnsi="Arial" w:cs="Arial"/>
                <w:sz w:val="18"/>
                <w:highlight w:val="yellow"/>
              </w:rPr>
            </w:pPr>
          </w:p>
        </w:tc>
        <w:tc>
          <w:tcPr>
            <w:tcW w:w="1248" w:type="dxa"/>
          </w:tcPr>
          <w:p w:rsidR="00DC5490" w:rsidRDefault="00DC5490" w:rsidP="00573F1A">
            <w:pPr>
              <w:autoSpaceDE w:val="0"/>
              <w:autoSpaceDN w:val="0"/>
              <w:adjustRightInd w:val="0"/>
              <w:rPr>
                <w:rFonts w:ascii="Arial" w:hAnsi="Arial" w:cs="Arial"/>
                <w:sz w:val="18"/>
                <w:highlight w:val="yellow"/>
              </w:rPr>
            </w:pPr>
          </w:p>
        </w:tc>
        <w:tc>
          <w:tcPr>
            <w:tcW w:w="1248" w:type="dxa"/>
          </w:tcPr>
          <w:p w:rsidR="00DC5490" w:rsidRDefault="00DC5490" w:rsidP="00573F1A">
            <w:pPr>
              <w:autoSpaceDE w:val="0"/>
              <w:autoSpaceDN w:val="0"/>
              <w:adjustRightInd w:val="0"/>
              <w:rPr>
                <w:rFonts w:ascii="Arial" w:hAnsi="Arial" w:cs="Arial"/>
                <w:sz w:val="18"/>
                <w:highlight w:val="yellow"/>
              </w:rPr>
            </w:pPr>
          </w:p>
        </w:tc>
      </w:tr>
      <w:tr w:rsidR="00DC5490" w:rsidTr="007D666D">
        <w:tc>
          <w:tcPr>
            <w:tcW w:w="1061" w:type="dxa"/>
          </w:tcPr>
          <w:p w:rsidR="00DC5490" w:rsidRDefault="00DC5490" w:rsidP="00573F1A">
            <w:pPr>
              <w:autoSpaceDE w:val="0"/>
              <w:autoSpaceDN w:val="0"/>
              <w:adjustRightInd w:val="0"/>
              <w:rPr>
                <w:rFonts w:ascii="Arial" w:hAnsi="Arial" w:cs="Arial"/>
                <w:sz w:val="18"/>
                <w:highlight w:val="yellow"/>
              </w:rPr>
            </w:pPr>
          </w:p>
        </w:tc>
        <w:tc>
          <w:tcPr>
            <w:tcW w:w="1061" w:type="dxa"/>
          </w:tcPr>
          <w:p w:rsidR="00DC5490" w:rsidRDefault="00DC5490" w:rsidP="00573F1A">
            <w:pPr>
              <w:autoSpaceDE w:val="0"/>
              <w:autoSpaceDN w:val="0"/>
              <w:adjustRightInd w:val="0"/>
              <w:rPr>
                <w:rFonts w:ascii="Arial" w:hAnsi="Arial" w:cs="Arial"/>
                <w:sz w:val="18"/>
                <w:highlight w:val="yellow"/>
              </w:rPr>
            </w:pPr>
          </w:p>
        </w:tc>
        <w:tc>
          <w:tcPr>
            <w:tcW w:w="1842" w:type="dxa"/>
          </w:tcPr>
          <w:p w:rsidR="00DC5490" w:rsidRDefault="00DC5490" w:rsidP="00573F1A">
            <w:pPr>
              <w:autoSpaceDE w:val="0"/>
              <w:autoSpaceDN w:val="0"/>
              <w:adjustRightInd w:val="0"/>
              <w:rPr>
                <w:rFonts w:ascii="Arial" w:hAnsi="Arial" w:cs="Arial"/>
                <w:sz w:val="18"/>
                <w:highlight w:val="yellow"/>
              </w:rPr>
            </w:pPr>
          </w:p>
        </w:tc>
        <w:tc>
          <w:tcPr>
            <w:tcW w:w="1276" w:type="dxa"/>
          </w:tcPr>
          <w:p w:rsidR="00DC5490" w:rsidRDefault="00DC5490" w:rsidP="00573F1A">
            <w:pPr>
              <w:autoSpaceDE w:val="0"/>
              <w:autoSpaceDN w:val="0"/>
              <w:adjustRightInd w:val="0"/>
              <w:rPr>
                <w:rFonts w:ascii="Arial" w:hAnsi="Arial" w:cs="Arial"/>
                <w:sz w:val="18"/>
                <w:highlight w:val="yellow"/>
              </w:rPr>
            </w:pPr>
          </w:p>
          <w:p w:rsidR="00DC5490" w:rsidRDefault="00DC5490" w:rsidP="00573F1A">
            <w:pPr>
              <w:autoSpaceDE w:val="0"/>
              <w:autoSpaceDN w:val="0"/>
              <w:adjustRightInd w:val="0"/>
              <w:rPr>
                <w:rFonts w:ascii="Arial" w:hAnsi="Arial" w:cs="Arial"/>
                <w:sz w:val="18"/>
                <w:highlight w:val="yellow"/>
              </w:rPr>
            </w:pPr>
          </w:p>
        </w:tc>
        <w:tc>
          <w:tcPr>
            <w:tcW w:w="1219" w:type="dxa"/>
          </w:tcPr>
          <w:p w:rsidR="00DC5490" w:rsidRDefault="00DC5490" w:rsidP="00573F1A">
            <w:pPr>
              <w:autoSpaceDE w:val="0"/>
              <w:autoSpaceDN w:val="0"/>
              <w:adjustRightInd w:val="0"/>
              <w:rPr>
                <w:rFonts w:ascii="Arial" w:hAnsi="Arial" w:cs="Arial"/>
                <w:sz w:val="18"/>
                <w:highlight w:val="yellow"/>
              </w:rPr>
            </w:pPr>
          </w:p>
        </w:tc>
        <w:tc>
          <w:tcPr>
            <w:tcW w:w="1247" w:type="dxa"/>
          </w:tcPr>
          <w:p w:rsidR="00DC5490" w:rsidRDefault="00DC5490" w:rsidP="00573F1A">
            <w:pPr>
              <w:autoSpaceDE w:val="0"/>
              <w:autoSpaceDN w:val="0"/>
              <w:adjustRightInd w:val="0"/>
              <w:rPr>
                <w:rFonts w:ascii="Arial" w:hAnsi="Arial" w:cs="Arial"/>
                <w:sz w:val="18"/>
                <w:highlight w:val="yellow"/>
              </w:rPr>
            </w:pPr>
          </w:p>
        </w:tc>
        <w:tc>
          <w:tcPr>
            <w:tcW w:w="1248" w:type="dxa"/>
          </w:tcPr>
          <w:p w:rsidR="00DC5490" w:rsidRDefault="00DC5490" w:rsidP="00573F1A">
            <w:pPr>
              <w:autoSpaceDE w:val="0"/>
              <w:autoSpaceDN w:val="0"/>
              <w:adjustRightInd w:val="0"/>
              <w:rPr>
                <w:rFonts w:ascii="Arial" w:hAnsi="Arial" w:cs="Arial"/>
                <w:sz w:val="18"/>
                <w:highlight w:val="yellow"/>
              </w:rPr>
            </w:pPr>
          </w:p>
        </w:tc>
        <w:tc>
          <w:tcPr>
            <w:tcW w:w="1248" w:type="dxa"/>
          </w:tcPr>
          <w:p w:rsidR="00DC5490" w:rsidRDefault="00DC5490" w:rsidP="00573F1A">
            <w:pPr>
              <w:autoSpaceDE w:val="0"/>
              <w:autoSpaceDN w:val="0"/>
              <w:adjustRightInd w:val="0"/>
              <w:rPr>
                <w:rFonts w:ascii="Arial" w:hAnsi="Arial" w:cs="Arial"/>
                <w:sz w:val="18"/>
                <w:highlight w:val="yellow"/>
              </w:rPr>
            </w:pPr>
          </w:p>
        </w:tc>
      </w:tr>
      <w:tr w:rsidR="00DC5490" w:rsidTr="007D666D">
        <w:tc>
          <w:tcPr>
            <w:tcW w:w="1061" w:type="dxa"/>
          </w:tcPr>
          <w:p w:rsidR="00DC5490" w:rsidRDefault="00DC5490" w:rsidP="00573F1A">
            <w:pPr>
              <w:autoSpaceDE w:val="0"/>
              <w:autoSpaceDN w:val="0"/>
              <w:adjustRightInd w:val="0"/>
              <w:rPr>
                <w:rFonts w:ascii="Arial" w:hAnsi="Arial" w:cs="Arial"/>
                <w:sz w:val="18"/>
                <w:highlight w:val="yellow"/>
              </w:rPr>
            </w:pPr>
          </w:p>
        </w:tc>
        <w:tc>
          <w:tcPr>
            <w:tcW w:w="1061" w:type="dxa"/>
          </w:tcPr>
          <w:p w:rsidR="00DC5490" w:rsidRDefault="00DC5490" w:rsidP="00573F1A">
            <w:pPr>
              <w:autoSpaceDE w:val="0"/>
              <w:autoSpaceDN w:val="0"/>
              <w:adjustRightInd w:val="0"/>
              <w:rPr>
                <w:rFonts w:ascii="Arial" w:hAnsi="Arial" w:cs="Arial"/>
                <w:sz w:val="18"/>
                <w:highlight w:val="yellow"/>
              </w:rPr>
            </w:pPr>
          </w:p>
        </w:tc>
        <w:tc>
          <w:tcPr>
            <w:tcW w:w="1842" w:type="dxa"/>
          </w:tcPr>
          <w:p w:rsidR="00DC5490" w:rsidRDefault="00DC5490" w:rsidP="00573F1A">
            <w:pPr>
              <w:autoSpaceDE w:val="0"/>
              <w:autoSpaceDN w:val="0"/>
              <w:adjustRightInd w:val="0"/>
              <w:rPr>
                <w:rFonts w:ascii="Arial" w:hAnsi="Arial" w:cs="Arial"/>
                <w:sz w:val="18"/>
                <w:highlight w:val="yellow"/>
              </w:rPr>
            </w:pPr>
          </w:p>
        </w:tc>
        <w:tc>
          <w:tcPr>
            <w:tcW w:w="1276" w:type="dxa"/>
          </w:tcPr>
          <w:p w:rsidR="00DC5490" w:rsidRDefault="00DC5490" w:rsidP="00573F1A">
            <w:pPr>
              <w:autoSpaceDE w:val="0"/>
              <w:autoSpaceDN w:val="0"/>
              <w:adjustRightInd w:val="0"/>
              <w:rPr>
                <w:rFonts w:ascii="Arial" w:hAnsi="Arial" w:cs="Arial"/>
                <w:sz w:val="18"/>
                <w:highlight w:val="yellow"/>
              </w:rPr>
            </w:pPr>
          </w:p>
          <w:p w:rsidR="00DC5490" w:rsidRDefault="00DC5490" w:rsidP="00573F1A">
            <w:pPr>
              <w:autoSpaceDE w:val="0"/>
              <w:autoSpaceDN w:val="0"/>
              <w:adjustRightInd w:val="0"/>
              <w:rPr>
                <w:rFonts w:ascii="Arial" w:hAnsi="Arial" w:cs="Arial"/>
                <w:sz w:val="18"/>
                <w:highlight w:val="yellow"/>
              </w:rPr>
            </w:pPr>
          </w:p>
        </w:tc>
        <w:tc>
          <w:tcPr>
            <w:tcW w:w="1219" w:type="dxa"/>
          </w:tcPr>
          <w:p w:rsidR="00DC5490" w:rsidRDefault="00DC5490" w:rsidP="00573F1A">
            <w:pPr>
              <w:autoSpaceDE w:val="0"/>
              <w:autoSpaceDN w:val="0"/>
              <w:adjustRightInd w:val="0"/>
              <w:rPr>
                <w:rFonts w:ascii="Arial" w:hAnsi="Arial" w:cs="Arial"/>
                <w:sz w:val="18"/>
                <w:highlight w:val="yellow"/>
              </w:rPr>
            </w:pPr>
          </w:p>
        </w:tc>
        <w:tc>
          <w:tcPr>
            <w:tcW w:w="1247" w:type="dxa"/>
          </w:tcPr>
          <w:p w:rsidR="00DC5490" w:rsidRDefault="00DC5490" w:rsidP="00573F1A">
            <w:pPr>
              <w:autoSpaceDE w:val="0"/>
              <w:autoSpaceDN w:val="0"/>
              <w:adjustRightInd w:val="0"/>
              <w:rPr>
                <w:rFonts w:ascii="Arial" w:hAnsi="Arial" w:cs="Arial"/>
                <w:sz w:val="18"/>
                <w:highlight w:val="yellow"/>
              </w:rPr>
            </w:pPr>
          </w:p>
        </w:tc>
        <w:tc>
          <w:tcPr>
            <w:tcW w:w="1248" w:type="dxa"/>
          </w:tcPr>
          <w:p w:rsidR="00DC5490" w:rsidRDefault="00DC5490" w:rsidP="00573F1A">
            <w:pPr>
              <w:autoSpaceDE w:val="0"/>
              <w:autoSpaceDN w:val="0"/>
              <w:adjustRightInd w:val="0"/>
              <w:rPr>
                <w:rFonts w:ascii="Arial" w:hAnsi="Arial" w:cs="Arial"/>
                <w:sz w:val="18"/>
                <w:highlight w:val="yellow"/>
              </w:rPr>
            </w:pPr>
          </w:p>
        </w:tc>
        <w:tc>
          <w:tcPr>
            <w:tcW w:w="1248" w:type="dxa"/>
          </w:tcPr>
          <w:p w:rsidR="00DC5490" w:rsidRDefault="00DC5490" w:rsidP="00573F1A">
            <w:pPr>
              <w:autoSpaceDE w:val="0"/>
              <w:autoSpaceDN w:val="0"/>
              <w:adjustRightInd w:val="0"/>
              <w:rPr>
                <w:rFonts w:ascii="Arial" w:hAnsi="Arial" w:cs="Arial"/>
                <w:sz w:val="18"/>
                <w:highlight w:val="yellow"/>
              </w:rPr>
            </w:pPr>
          </w:p>
        </w:tc>
      </w:tr>
      <w:tr w:rsidR="00DC5490" w:rsidTr="007D666D">
        <w:tc>
          <w:tcPr>
            <w:tcW w:w="1061" w:type="dxa"/>
          </w:tcPr>
          <w:p w:rsidR="00DC5490" w:rsidRDefault="00DC5490" w:rsidP="00573F1A">
            <w:pPr>
              <w:autoSpaceDE w:val="0"/>
              <w:autoSpaceDN w:val="0"/>
              <w:adjustRightInd w:val="0"/>
              <w:rPr>
                <w:rFonts w:ascii="Arial" w:hAnsi="Arial" w:cs="Arial"/>
                <w:sz w:val="18"/>
                <w:highlight w:val="yellow"/>
              </w:rPr>
            </w:pPr>
          </w:p>
        </w:tc>
        <w:tc>
          <w:tcPr>
            <w:tcW w:w="1061" w:type="dxa"/>
          </w:tcPr>
          <w:p w:rsidR="00DC5490" w:rsidRDefault="00DC5490" w:rsidP="00573F1A">
            <w:pPr>
              <w:autoSpaceDE w:val="0"/>
              <w:autoSpaceDN w:val="0"/>
              <w:adjustRightInd w:val="0"/>
              <w:rPr>
                <w:rFonts w:ascii="Arial" w:hAnsi="Arial" w:cs="Arial"/>
                <w:sz w:val="18"/>
                <w:highlight w:val="yellow"/>
              </w:rPr>
            </w:pPr>
          </w:p>
        </w:tc>
        <w:tc>
          <w:tcPr>
            <w:tcW w:w="1842" w:type="dxa"/>
          </w:tcPr>
          <w:p w:rsidR="00DC5490" w:rsidRDefault="00DC5490" w:rsidP="00573F1A">
            <w:pPr>
              <w:autoSpaceDE w:val="0"/>
              <w:autoSpaceDN w:val="0"/>
              <w:adjustRightInd w:val="0"/>
              <w:rPr>
                <w:rFonts w:ascii="Arial" w:hAnsi="Arial" w:cs="Arial"/>
                <w:sz w:val="18"/>
                <w:highlight w:val="yellow"/>
              </w:rPr>
            </w:pPr>
          </w:p>
        </w:tc>
        <w:tc>
          <w:tcPr>
            <w:tcW w:w="1276" w:type="dxa"/>
          </w:tcPr>
          <w:p w:rsidR="00DC5490" w:rsidRDefault="00DC5490" w:rsidP="00573F1A">
            <w:pPr>
              <w:autoSpaceDE w:val="0"/>
              <w:autoSpaceDN w:val="0"/>
              <w:adjustRightInd w:val="0"/>
              <w:rPr>
                <w:rFonts w:ascii="Arial" w:hAnsi="Arial" w:cs="Arial"/>
                <w:sz w:val="18"/>
                <w:highlight w:val="yellow"/>
              </w:rPr>
            </w:pPr>
          </w:p>
          <w:p w:rsidR="00DC5490" w:rsidRDefault="00DC5490" w:rsidP="00573F1A">
            <w:pPr>
              <w:autoSpaceDE w:val="0"/>
              <w:autoSpaceDN w:val="0"/>
              <w:adjustRightInd w:val="0"/>
              <w:rPr>
                <w:rFonts w:ascii="Arial" w:hAnsi="Arial" w:cs="Arial"/>
                <w:sz w:val="18"/>
                <w:highlight w:val="yellow"/>
              </w:rPr>
            </w:pPr>
          </w:p>
        </w:tc>
        <w:tc>
          <w:tcPr>
            <w:tcW w:w="1219" w:type="dxa"/>
          </w:tcPr>
          <w:p w:rsidR="00DC5490" w:rsidRDefault="00DC5490" w:rsidP="00573F1A">
            <w:pPr>
              <w:autoSpaceDE w:val="0"/>
              <w:autoSpaceDN w:val="0"/>
              <w:adjustRightInd w:val="0"/>
              <w:rPr>
                <w:rFonts w:ascii="Arial" w:hAnsi="Arial" w:cs="Arial"/>
                <w:sz w:val="18"/>
                <w:highlight w:val="yellow"/>
              </w:rPr>
            </w:pPr>
          </w:p>
        </w:tc>
        <w:tc>
          <w:tcPr>
            <w:tcW w:w="1247" w:type="dxa"/>
          </w:tcPr>
          <w:p w:rsidR="00DC5490" w:rsidRDefault="00DC5490" w:rsidP="00573F1A">
            <w:pPr>
              <w:autoSpaceDE w:val="0"/>
              <w:autoSpaceDN w:val="0"/>
              <w:adjustRightInd w:val="0"/>
              <w:rPr>
                <w:rFonts w:ascii="Arial" w:hAnsi="Arial" w:cs="Arial"/>
                <w:sz w:val="18"/>
                <w:highlight w:val="yellow"/>
              </w:rPr>
            </w:pPr>
          </w:p>
        </w:tc>
        <w:tc>
          <w:tcPr>
            <w:tcW w:w="1248" w:type="dxa"/>
          </w:tcPr>
          <w:p w:rsidR="00DC5490" w:rsidRDefault="00DC5490" w:rsidP="00573F1A">
            <w:pPr>
              <w:autoSpaceDE w:val="0"/>
              <w:autoSpaceDN w:val="0"/>
              <w:adjustRightInd w:val="0"/>
              <w:rPr>
                <w:rFonts w:ascii="Arial" w:hAnsi="Arial" w:cs="Arial"/>
                <w:sz w:val="18"/>
                <w:highlight w:val="yellow"/>
              </w:rPr>
            </w:pPr>
          </w:p>
        </w:tc>
        <w:tc>
          <w:tcPr>
            <w:tcW w:w="1248" w:type="dxa"/>
          </w:tcPr>
          <w:p w:rsidR="00DC5490" w:rsidRDefault="00DC5490" w:rsidP="00573F1A">
            <w:pPr>
              <w:autoSpaceDE w:val="0"/>
              <w:autoSpaceDN w:val="0"/>
              <w:adjustRightInd w:val="0"/>
              <w:rPr>
                <w:rFonts w:ascii="Arial" w:hAnsi="Arial" w:cs="Arial"/>
                <w:sz w:val="18"/>
                <w:highlight w:val="yellow"/>
              </w:rPr>
            </w:pPr>
          </w:p>
        </w:tc>
      </w:tr>
      <w:tr w:rsidR="00DC5490" w:rsidTr="007D666D">
        <w:tc>
          <w:tcPr>
            <w:tcW w:w="1061" w:type="dxa"/>
          </w:tcPr>
          <w:p w:rsidR="00DC5490" w:rsidRDefault="00DC5490" w:rsidP="00573F1A">
            <w:pPr>
              <w:autoSpaceDE w:val="0"/>
              <w:autoSpaceDN w:val="0"/>
              <w:adjustRightInd w:val="0"/>
              <w:rPr>
                <w:rFonts w:ascii="Arial" w:hAnsi="Arial" w:cs="Arial"/>
                <w:sz w:val="18"/>
                <w:highlight w:val="yellow"/>
              </w:rPr>
            </w:pPr>
          </w:p>
        </w:tc>
        <w:tc>
          <w:tcPr>
            <w:tcW w:w="1061" w:type="dxa"/>
          </w:tcPr>
          <w:p w:rsidR="00DC5490" w:rsidRDefault="00DC5490" w:rsidP="00573F1A">
            <w:pPr>
              <w:autoSpaceDE w:val="0"/>
              <w:autoSpaceDN w:val="0"/>
              <w:adjustRightInd w:val="0"/>
              <w:rPr>
                <w:rFonts w:ascii="Arial" w:hAnsi="Arial" w:cs="Arial"/>
                <w:sz w:val="18"/>
                <w:highlight w:val="yellow"/>
              </w:rPr>
            </w:pPr>
          </w:p>
        </w:tc>
        <w:tc>
          <w:tcPr>
            <w:tcW w:w="1842" w:type="dxa"/>
          </w:tcPr>
          <w:p w:rsidR="00DC5490" w:rsidRDefault="00DC5490" w:rsidP="00573F1A">
            <w:pPr>
              <w:autoSpaceDE w:val="0"/>
              <w:autoSpaceDN w:val="0"/>
              <w:adjustRightInd w:val="0"/>
              <w:rPr>
                <w:rFonts w:ascii="Arial" w:hAnsi="Arial" w:cs="Arial"/>
                <w:sz w:val="18"/>
                <w:highlight w:val="yellow"/>
              </w:rPr>
            </w:pPr>
          </w:p>
        </w:tc>
        <w:tc>
          <w:tcPr>
            <w:tcW w:w="1276" w:type="dxa"/>
          </w:tcPr>
          <w:p w:rsidR="00DC5490" w:rsidRDefault="00DC5490" w:rsidP="00573F1A">
            <w:pPr>
              <w:autoSpaceDE w:val="0"/>
              <w:autoSpaceDN w:val="0"/>
              <w:adjustRightInd w:val="0"/>
              <w:rPr>
                <w:rFonts w:ascii="Arial" w:hAnsi="Arial" w:cs="Arial"/>
                <w:sz w:val="18"/>
                <w:highlight w:val="yellow"/>
              </w:rPr>
            </w:pPr>
          </w:p>
          <w:p w:rsidR="00DC5490" w:rsidRDefault="00DC5490" w:rsidP="00573F1A">
            <w:pPr>
              <w:autoSpaceDE w:val="0"/>
              <w:autoSpaceDN w:val="0"/>
              <w:adjustRightInd w:val="0"/>
              <w:rPr>
                <w:rFonts w:ascii="Arial" w:hAnsi="Arial" w:cs="Arial"/>
                <w:sz w:val="18"/>
                <w:highlight w:val="yellow"/>
              </w:rPr>
            </w:pPr>
          </w:p>
        </w:tc>
        <w:tc>
          <w:tcPr>
            <w:tcW w:w="1219" w:type="dxa"/>
          </w:tcPr>
          <w:p w:rsidR="00DC5490" w:rsidRDefault="00DC5490" w:rsidP="00573F1A">
            <w:pPr>
              <w:autoSpaceDE w:val="0"/>
              <w:autoSpaceDN w:val="0"/>
              <w:adjustRightInd w:val="0"/>
              <w:rPr>
                <w:rFonts w:ascii="Arial" w:hAnsi="Arial" w:cs="Arial"/>
                <w:sz w:val="18"/>
                <w:highlight w:val="yellow"/>
              </w:rPr>
            </w:pPr>
          </w:p>
        </w:tc>
        <w:tc>
          <w:tcPr>
            <w:tcW w:w="1247" w:type="dxa"/>
          </w:tcPr>
          <w:p w:rsidR="00DC5490" w:rsidRDefault="00DC5490" w:rsidP="00573F1A">
            <w:pPr>
              <w:autoSpaceDE w:val="0"/>
              <w:autoSpaceDN w:val="0"/>
              <w:adjustRightInd w:val="0"/>
              <w:rPr>
                <w:rFonts w:ascii="Arial" w:hAnsi="Arial" w:cs="Arial"/>
                <w:sz w:val="18"/>
                <w:highlight w:val="yellow"/>
              </w:rPr>
            </w:pPr>
          </w:p>
        </w:tc>
        <w:tc>
          <w:tcPr>
            <w:tcW w:w="1248" w:type="dxa"/>
          </w:tcPr>
          <w:p w:rsidR="00DC5490" w:rsidRDefault="00DC5490" w:rsidP="00573F1A">
            <w:pPr>
              <w:autoSpaceDE w:val="0"/>
              <w:autoSpaceDN w:val="0"/>
              <w:adjustRightInd w:val="0"/>
              <w:rPr>
                <w:rFonts w:ascii="Arial" w:hAnsi="Arial" w:cs="Arial"/>
                <w:sz w:val="18"/>
                <w:highlight w:val="yellow"/>
              </w:rPr>
            </w:pPr>
          </w:p>
        </w:tc>
        <w:tc>
          <w:tcPr>
            <w:tcW w:w="1248" w:type="dxa"/>
          </w:tcPr>
          <w:p w:rsidR="00DC5490" w:rsidRDefault="00DC5490" w:rsidP="00573F1A">
            <w:pPr>
              <w:autoSpaceDE w:val="0"/>
              <w:autoSpaceDN w:val="0"/>
              <w:adjustRightInd w:val="0"/>
              <w:rPr>
                <w:rFonts w:ascii="Arial" w:hAnsi="Arial" w:cs="Arial"/>
                <w:sz w:val="18"/>
                <w:highlight w:val="yellow"/>
              </w:rPr>
            </w:pPr>
          </w:p>
        </w:tc>
      </w:tr>
      <w:tr w:rsidR="00DC5490" w:rsidTr="007D666D">
        <w:tc>
          <w:tcPr>
            <w:tcW w:w="1061" w:type="dxa"/>
          </w:tcPr>
          <w:p w:rsidR="00DC5490" w:rsidRDefault="00DC5490" w:rsidP="00573F1A">
            <w:pPr>
              <w:autoSpaceDE w:val="0"/>
              <w:autoSpaceDN w:val="0"/>
              <w:adjustRightInd w:val="0"/>
              <w:rPr>
                <w:rFonts w:ascii="Arial" w:hAnsi="Arial" w:cs="Arial"/>
                <w:sz w:val="18"/>
                <w:highlight w:val="yellow"/>
              </w:rPr>
            </w:pPr>
          </w:p>
          <w:p w:rsidR="00DC5490" w:rsidRDefault="00DC5490" w:rsidP="00573F1A">
            <w:pPr>
              <w:autoSpaceDE w:val="0"/>
              <w:autoSpaceDN w:val="0"/>
              <w:adjustRightInd w:val="0"/>
              <w:rPr>
                <w:rFonts w:ascii="Arial" w:hAnsi="Arial" w:cs="Arial"/>
                <w:sz w:val="18"/>
                <w:highlight w:val="yellow"/>
              </w:rPr>
            </w:pPr>
          </w:p>
        </w:tc>
        <w:tc>
          <w:tcPr>
            <w:tcW w:w="1061" w:type="dxa"/>
          </w:tcPr>
          <w:p w:rsidR="00DC5490" w:rsidRDefault="00DC5490" w:rsidP="00573F1A">
            <w:pPr>
              <w:autoSpaceDE w:val="0"/>
              <w:autoSpaceDN w:val="0"/>
              <w:adjustRightInd w:val="0"/>
              <w:rPr>
                <w:rFonts w:ascii="Arial" w:hAnsi="Arial" w:cs="Arial"/>
                <w:sz w:val="18"/>
                <w:highlight w:val="yellow"/>
              </w:rPr>
            </w:pPr>
          </w:p>
        </w:tc>
        <w:tc>
          <w:tcPr>
            <w:tcW w:w="1842" w:type="dxa"/>
          </w:tcPr>
          <w:p w:rsidR="00DC5490" w:rsidRDefault="00DC5490" w:rsidP="00573F1A">
            <w:pPr>
              <w:autoSpaceDE w:val="0"/>
              <w:autoSpaceDN w:val="0"/>
              <w:adjustRightInd w:val="0"/>
              <w:rPr>
                <w:rFonts w:ascii="Arial" w:hAnsi="Arial" w:cs="Arial"/>
                <w:sz w:val="18"/>
                <w:highlight w:val="yellow"/>
              </w:rPr>
            </w:pPr>
          </w:p>
        </w:tc>
        <w:tc>
          <w:tcPr>
            <w:tcW w:w="1276" w:type="dxa"/>
          </w:tcPr>
          <w:p w:rsidR="00DC5490" w:rsidRDefault="00DC5490" w:rsidP="00573F1A">
            <w:pPr>
              <w:autoSpaceDE w:val="0"/>
              <w:autoSpaceDN w:val="0"/>
              <w:adjustRightInd w:val="0"/>
              <w:rPr>
                <w:rFonts w:ascii="Arial" w:hAnsi="Arial" w:cs="Arial"/>
                <w:sz w:val="18"/>
                <w:highlight w:val="yellow"/>
              </w:rPr>
            </w:pPr>
          </w:p>
        </w:tc>
        <w:tc>
          <w:tcPr>
            <w:tcW w:w="1219" w:type="dxa"/>
          </w:tcPr>
          <w:p w:rsidR="00DC5490" w:rsidRDefault="00DC5490" w:rsidP="00573F1A">
            <w:pPr>
              <w:autoSpaceDE w:val="0"/>
              <w:autoSpaceDN w:val="0"/>
              <w:adjustRightInd w:val="0"/>
              <w:rPr>
                <w:rFonts w:ascii="Arial" w:hAnsi="Arial" w:cs="Arial"/>
                <w:sz w:val="18"/>
                <w:highlight w:val="yellow"/>
              </w:rPr>
            </w:pPr>
          </w:p>
        </w:tc>
        <w:tc>
          <w:tcPr>
            <w:tcW w:w="1247" w:type="dxa"/>
          </w:tcPr>
          <w:p w:rsidR="00DC5490" w:rsidRDefault="00DC5490" w:rsidP="00573F1A">
            <w:pPr>
              <w:autoSpaceDE w:val="0"/>
              <w:autoSpaceDN w:val="0"/>
              <w:adjustRightInd w:val="0"/>
              <w:rPr>
                <w:rFonts w:ascii="Arial" w:hAnsi="Arial" w:cs="Arial"/>
                <w:sz w:val="18"/>
                <w:highlight w:val="yellow"/>
              </w:rPr>
            </w:pPr>
          </w:p>
        </w:tc>
        <w:tc>
          <w:tcPr>
            <w:tcW w:w="1248" w:type="dxa"/>
          </w:tcPr>
          <w:p w:rsidR="00DC5490" w:rsidRDefault="00DC5490" w:rsidP="00573F1A">
            <w:pPr>
              <w:autoSpaceDE w:val="0"/>
              <w:autoSpaceDN w:val="0"/>
              <w:adjustRightInd w:val="0"/>
              <w:rPr>
                <w:rFonts w:ascii="Arial" w:hAnsi="Arial" w:cs="Arial"/>
                <w:sz w:val="18"/>
                <w:highlight w:val="yellow"/>
              </w:rPr>
            </w:pPr>
          </w:p>
        </w:tc>
        <w:tc>
          <w:tcPr>
            <w:tcW w:w="1248" w:type="dxa"/>
          </w:tcPr>
          <w:p w:rsidR="00DC5490" w:rsidRDefault="00DC5490" w:rsidP="00573F1A">
            <w:pPr>
              <w:autoSpaceDE w:val="0"/>
              <w:autoSpaceDN w:val="0"/>
              <w:adjustRightInd w:val="0"/>
              <w:rPr>
                <w:rFonts w:ascii="Arial" w:hAnsi="Arial" w:cs="Arial"/>
                <w:sz w:val="18"/>
                <w:highlight w:val="yellow"/>
              </w:rPr>
            </w:pPr>
          </w:p>
        </w:tc>
      </w:tr>
      <w:tr w:rsidR="00DC5490" w:rsidTr="007D666D">
        <w:tc>
          <w:tcPr>
            <w:tcW w:w="1061" w:type="dxa"/>
          </w:tcPr>
          <w:p w:rsidR="00DC5490" w:rsidRDefault="00DC5490" w:rsidP="00573F1A">
            <w:pPr>
              <w:autoSpaceDE w:val="0"/>
              <w:autoSpaceDN w:val="0"/>
              <w:adjustRightInd w:val="0"/>
              <w:rPr>
                <w:rFonts w:ascii="Arial" w:hAnsi="Arial" w:cs="Arial"/>
                <w:sz w:val="18"/>
                <w:highlight w:val="yellow"/>
              </w:rPr>
            </w:pPr>
          </w:p>
          <w:p w:rsidR="00DC5490" w:rsidRDefault="00DC5490" w:rsidP="00573F1A">
            <w:pPr>
              <w:autoSpaceDE w:val="0"/>
              <w:autoSpaceDN w:val="0"/>
              <w:adjustRightInd w:val="0"/>
              <w:rPr>
                <w:rFonts w:ascii="Arial" w:hAnsi="Arial" w:cs="Arial"/>
                <w:sz w:val="18"/>
                <w:highlight w:val="yellow"/>
              </w:rPr>
            </w:pPr>
          </w:p>
        </w:tc>
        <w:tc>
          <w:tcPr>
            <w:tcW w:w="1061" w:type="dxa"/>
          </w:tcPr>
          <w:p w:rsidR="00DC5490" w:rsidRDefault="00DC5490" w:rsidP="00573F1A">
            <w:pPr>
              <w:autoSpaceDE w:val="0"/>
              <w:autoSpaceDN w:val="0"/>
              <w:adjustRightInd w:val="0"/>
              <w:rPr>
                <w:rFonts w:ascii="Arial" w:hAnsi="Arial" w:cs="Arial"/>
                <w:sz w:val="18"/>
                <w:highlight w:val="yellow"/>
              </w:rPr>
            </w:pPr>
          </w:p>
        </w:tc>
        <w:tc>
          <w:tcPr>
            <w:tcW w:w="1842" w:type="dxa"/>
          </w:tcPr>
          <w:p w:rsidR="00DC5490" w:rsidRDefault="00DC5490" w:rsidP="00573F1A">
            <w:pPr>
              <w:autoSpaceDE w:val="0"/>
              <w:autoSpaceDN w:val="0"/>
              <w:adjustRightInd w:val="0"/>
              <w:rPr>
                <w:rFonts w:ascii="Arial" w:hAnsi="Arial" w:cs="Arial"/>
                <w:sz w:val="18"/>
                <w:highlight w:val="yellow"/>
              </w:rPr>
            </w:pPr>
          </w:p>
        </w:tc>
        <w:tc>
          <w:tcPr>
            <w:tcW w:w="1276" w:type="dxa"/>
          </w:tcPr>
          <w:p w:rsidR="00DC5490" w:rsidRDefault="00DC5490" w:rsidP="00573F1A">
            <w:pPr>
              <w:autoSpaceDE w:val="0"/>
              <w:autoSpaceDN w:val="0"/>
              <w:adjustRightInd w:val="0"/>
              <w:rPr>
                <w:rFonts w:ascii="Arial" w:hAnsi="Arial" w:cs="Arial"/>
                <w:sz w:val="18"/>
                <w:highlight w:val="yellow"/>
              </w:rPr>
            </w:pPr>
          </w:p>
        </w:tc>
        <w:tc>
          <w:tcPr>
            <w:tcW w:w="1219" w:type="dxa"/>
          </w:tcPr>
          <w:p w:rsidR="00DC5490" w:rsidRDefault="00DC5490" w:rsidP="00573F1A">
            <w:pPr>
              <w:autoSpaceDE w:val="0"/>
              <w:autoSpaceDN w:val="0"/>
              <w:adjustRightInd w:val="0"/>
              <w:rPr>
                <w:rFonts w:ascii="Arial" w:hAnsi="Arial" w:cs="Arial"/>
                <w:sz w:val="18"/>
                <w:highlight w:val="yellow"/>
              </w:rPr>
            </w:pPr>
          </w:p>
        </w:tc>
        <w:tc>
          <w:tcPr>
            <w:tcW w:w="1247" w:type="dxa"/>
          </w:tcPr>
          <w:p w:rsidR="00DC5490" w:rsidRDefault="00DC5490" w:rsidP="00573F1A">
            <w:pPr>
              <w:autoSpaceDE w:val="0"/>
              <w:autoSpaceDN w:val="0"/>
              <w:adjustRightInd w:val="0"/>
              <w:rPr>
                <w:rFonts w:ascii="Arial" w:hAnsi="Arial" w:cs="Arial"/>
                <w:sz w:val="18"/>
                <w:highlight w:val="yellow"/>
              </w:rPr>
            </w:pPr>
          </w:p>
        </w:tc>
        <w:tc>
          <w:tcPr>
            <w:tcW w:w="1248" w:type="dxa"/>
          </w:tcPr>
          <w:p w:rsidR="00DC5490" w:rsidRDefault="00DC5490" w:rsidP="00573F1A">
            <w:pPr>
              <w:autoSpaceDE w:val="0"/>
              <w:autoSpaceDN w:val="0"/>
              <w:adjustRightInd w:val="0"/>
              <w:rPr>
                <w:rFonts w:ascii="Arial" w:hAnsi="Arial" w:cs="Arial"/>
                <w:sz w:val="18"/>
                <w:highlight w:val="yellow"/>
              </w:rPr>
            </w:pPr>
          </w:p>
        </w:tc>
        <w:tc>
          <w:tcPr>
            <w:tcW w:w="1248" w:type="dxa"/>
          </w:tcPr>
          <w:p w:rsidR="00DC5490" w:rsidRDefault="00DC5490" w:rsidP="00573F1A">
            <w:pPr>
              <w:autoSpaceDE w:val="0"/>
              <w:autoSpaceDN w:val="0"/>
              <w:adjustRightInd w:val="0"/>
              <w:rPr>
                <w:rFonts w:ascii="Arial" w:hAnsi="Arial" w:cs="Arial"/>
                <w:sz w:val="18"/>
                <w:highlight w:val="yellow"/>
              </w:rPr>
            </w:pPr>
          </w:p>
        </w:tc>
      </w:tr>
      <w:tr w:rsidR="00DC5490" w:rsidTr="007D666D">
        <w:tc>
          <w:tcPr>
            <w:tcW w:w="1061" w:type="dxa"/>
          </w:tcPr>
          <w:p w:rsidR="00DC5490" w:rsidRDefault="00DC5490" w:rsidP="00573F1A">
            <w:pPr>
              <w:autoSpaceDE w:val="0"/>
              <w:autoSpaceDN w:val="0"/>
              <w:adjustRightInd w:val="0"/>
              <w:rPr>
                <w:rFonts w:ascii="Arial" w:hAnsi="Arial" w:cs="Arial"/>
                <w:sz w:val="18"/>
                <w:highlight w:val="yellow"/>
              </w:rPr>
            </w:pPr>
          </w:p>
          <w:p w:rsidR="00DC5490" w:rsidRDefault="00DC5490" w:rsidP="00573F1A">
            <w:pPr>
              <w:autoSpaceDE w:val="0"/>
              <w:autoSpaceDN w:val="0"/>
              <w:adjustRightInd w:val="0"/>
              <w:rPr>
                <w:rFonts w:ascii="Arial" w:hAnsi="Arial" w:cs="Arial"/>
                <w:sz w:val="18"/>
                <w:highlight w:val="yellow"/>
              </w:rPr>
            </w:pPr>
          </w:p>
        </w:tc>
        <w:tc>
          <w:tcPr>
            <w:tcW w:w="1061" w:type="dxa"/>
          </w:tcPr>
          <w:p w:rsidR="00DC5490" w:rsidRDefault="00DC5490" w:rsidP="00573F1A">
            <w:pPr>
              <w:autoSpaceDE w:val="0"/>
              <w:autoSpaceDN w:val="0"/>
              <w:adjustRightInd w:val="0"/>
              <w:rPr>
                <w:rFonts w:ascii="Arial" w:hAnsi="Arial" w:cs="Arial"/>
                <w:sz w:val="18"/>
                <w:highlight w:val="yellow"/>
              </w:rPr>
            </w:pPr>
          </w:p>
        </w:tc>
        <w:tc>
          <w:tcPr>
            <w:tcW w:w="1842" w:type="dxa"/>
          </w:tcPr>
          <w:p w:rsidR="00DC5490" w:rsidRDefault="00DC5490" w:rsidP="00573F1A">
            <w:pPr>
              <w:autoSpaceDE w:val="0"/>
              <w:autoSpaceDN w:val="0"/>
              <w:adjustRightInd w:val="0"/>
              <w:rPr>
                <w:rFonts w:ascii="Arial" w:hAnsi="Arial" w:cs="Arial"/>
                <w:sz w:val="18"/>
                <w:highlight w:val="yellow"/>
              </w:rPr>
            </w:pPr>
          </w:p>
        </w:tc>
        <w:tc>
          <w:tcPr>
            <w:tcW w:w="1276" w:type="dxa"/>
          </w:tcPr>
          <w:p w:rsidR="00DC5490" w:rsidRDefault="00DC5490" w:rsidP="00573F1A">
            <w:pPr>
              <w:autoSpaceDE w:val="0"/>
              <w:autoSpaceDN w:val="0"/>
              <w:adjustRightInd w:val="0"/>
              <w:rPr>
                <w:rFonts w:ascii="Arial" w:hAnsi="Arial" w:cs="Arial"/>
                <w:sz w:val="18"/>
                <w:highlight w:val="yellow"/>
              </w:rPr>
            </w:pPr>
          </w:p>
        </w:tc>
        <w:tc>
          <w:tcPr>
            <w:tcW w:w="1219" w:type="dxa"/>
          </w:tcPr>
          <w:p w:rsidR="00DC5490" w:rsidRDefault="00DC5490" w:rsidP="00573F1A">
            <w:pPr>
              <w:autoSpaceDE w:val="0"/>
              <w:autoSpaceDN w:val="0"/>
              <w:adjustRightInd w:val="0"/>
              <w:rPr>
                <w:rFonts w:ascii="Arial" w:hAnsi="Arial" w:cs="Arial"/>
                <w:sz w:val="18"/>
                <w:highlight w:val="yellow"/>
              </w:rPr>
            </w:pPr>
          </w:p>
        </w:tc>
        <w:tc>
          <w:tcPr>
            <w:tcW w:w="1247" w:type="dxa"/>
          </w:tcPr>
          <w:p w:rsidR="00DC5490" w:rsidRDefault="00DC5490" w:rsidP="00573F1A">
            <w:pPr>
              <w:autoSpaceDE w:val="0"/>
              <w:autoSpaceDN w:val="0"/>
              <w:adjustRightInd w:val="0"/>
              <w:rPr>
                <w:rFonts w:ascii="Arial" w:hAnsi="Arial" w:cs="Arial"/>
                <w:sz w:val="18"/>
                <w:highlight w:val="yellow"/>
              </w:rPr>
            </w:pPr>
          </w:p>
        </w:tc>
        <w:tc>
          <w:tcPr>
            <w:tcW w:w="1248" w:type="dxa"/>
          </w:tcPr>
          <w:p w:rsidR="00DC5490" w:rsidRDefault="00DC5490" w:rsidP="00573F1A">
            <w:pPr>
              <w:autoSpaceDE w:val="0"/>
              <w:autoSpaceDN w:val="0"/>
              <w:adjustRightInd w:val="0"/>
              <w:rPr>
                <w:rFonts w:ascii="Arial" w:hAnsi="Arial" w:cs="Arial"/>
                <w:sz w:val="18"/>
                <w:highlight w:val="yellow"/>
              </w:rPr>
            </w:pPr>
          </w:p>
        </w:tc>
        <w:tc>
          <w:tcPr>
            <w:tcW w:w="1248" w:type="dxa"/>
          </w:tcPr>
          <w:p w:rsidR="00DC5490" w:rsidRDefault="00DC5490" w:rsidP="00573F1A">
            <w:pPr>
              <w:autoSpaceDE w:val="0"/>
              <w:autoSpaceDN w:val="0"/>
              <w:adjustRightInd w:val="0"/>
              <w:rPr>
                <w:rFonts w:ascii="Arial" w:hAnsi="Arial" w:cs="Arial"/>
                <w:sz w:val="18"/>
                <w:highlight w:val="yellow"/>
              </w:rPr>
            </w:pPr>
          </w:p>
        </w:tc>
      </w:tr>
      <w:tr w:rsidR="00DC5490" w:rsidTr="007D666D">
        <w:tc>
          <w:tcPr>
            <w:tcW w:w="1061" w:type="dxa"/>
          </w:tcPr>
          <w:p w:rsidR="00DC5490" w:rsidRDefault="00DC5490" w:rsidP="00573F1A">
            <w:pPr>
              <w:autoSpaceDE w:val="0"/>
              <w:autoSpaceDN w:val="0"/>
              <w:adjustRightInd w:val="0"/>
              <w:rPr>
                <w:rFonts w:ascii="Arial" w:hAnsi="Arial" w:cs="Arial"/>
                <w:sz w:val="18"/>
                <w:highlight w:val="yellow"/>
              </w:rPr>
            </w:pPr>
          </w:p>
          <w:p w:rsidR="00DC5490" w:rsidRDefault="00DC5490" w:rsidP="00573F1A">
            <w:pPr>
              <w:autoSpaceDE w:val="0"/>
              <w:autoSpaceDN w:val="0"/>
              <w:adjustRightInd w:val="0"/>
              <w:rPr>
                <w:rFonts w:ascii="Arial" w:hAnsi="Arial" w:cs="Arial"/>
                <w:sz w:val="18"/>
                <w:highlight w:val="yellow"/>
              </w:rPr>
            </w:pPr>
          </w:p>
        </w:tc>
        <w:tc>
          <w:tcPr>
            <w:tcW w:w="1061" w:type="dxa"/>
          </w:tcPr>
          <w:p w:rsidR="00DC5490" w:rsidRDefault="00DC5490" w:rsidP="00573F1A">
            <w:pPr>
              <w:autoSpaceDE w:val="0"/>
              <w:autoSpaceDN w:val="0"/>
              <w:adjustRightInd w:val="0"/>
              <w:rPr>
                <w:rFonts w:ascii="Arial" w:hAnsi="Arial" w:cs="Arial"/>
                <w:sz w:val="18"/>
                <w:highlight w:val="yellow"/>
              </w:rPr>
            </w:pPr>
          </w:p>
        </w:tc>
        <w:tc>
          <w:tcPr>
            <w:tcW w:w="1842" w:type="dxa"/>
          </w:tcPr>
          <w:p w:rsidR="00DC5490" w:rsidRDefault="00DC5490" w:rsidP="00573F1A">
            <w:pPr>
              <w:autoSpaceDE w:val="0"/>
              <w:autoSpaceDN w:val="0"/>
              <w:adjustRightInd w:val="0"/>
              <w:rPr>
                <w:rFonts w:ascii="Arial" w:hAnsi="Arial" w:cs="Arial"/>
                <w:sz w:val="18"/>
                <w:highlight w:val="yellow"/>
              </w:rPr>
            </w:pPr>
          </w:p>
        </w:tc>
        <w:tc>
          <w:tcPr>
            <w:tcW w:w="1276" w:type="dxa"/>
          </w:tcPr>
          <w:p w:rsidR="00DC5490" w:rsidRDefault="00DC5490" w:rsidP="00573F1A">
            <w:pPr>
              <w:autoSpaceDE w:val="0"/>
              <w:autoSpaceDN w:val="0"/>
              <w:adjustRightInd w:val="0"/>
              <w:rPr>
                <w:rFonts w:ascii="Arial" w:hAnsi="Arial" w:cs="Arial"/>
                <w:sz w:val="18"/>
                <w:highlight w:val="yellow"/>
              </w:rPr>
            </w:pPr>
          </w:p>
        </w:tc>
        <w:tc>
          <w:tcPr>
            <w:tcW w:w="1219" w:type="dxa"/>
          </w:tcPr>
          <w:p w:rsidR="00DC5490" w:rsidRDefault="00DC5490" w:rsidP="00573F1A">
            <w:pPr>
              <w:autoSpaceDE w:val="0"/>
              <w:autoSpaceDN w:val="0"/>
              <w:adjustRightInd w:val="0"/>
              <w:rPr>
                <w:rFonts w:ascii="Arial" w:hAnsi="Arial" w:cs="Arial"/>
                <w:sz w:val="18"/>
                <w:highlight w:val="yellow"/>
              </w:rPr>
            </w:pPr>
          </w:p>
        </w:tc>
        <w:tc>
          <w:tcPr>
            <w:tcW w:w="1247" w:type="dxa"/>
          </w:tcPr>
          <w:p w:rsidR="00DC5490" w:rsidRDefault="00DC5490" w:rsidP="00573F1A">
            <w:pPr>
              <w:autoSpaceDE w:val="0"/>
              <w:autoSpaceDN w:val="0"/>
              <w:adjustRightInd w:val="0"/>
              <w:rPr>
                <w:rFonts w:ascii="Arial" w:hAnsi="Arial" w:cs="Arial"/>
                <w:sz w:val="18"/>
                <w:highlight w:val="yellow"/>
              </w:rPr>
            </w:pPr>
          </w:p>
        </w:tc>
        <w:tc>
          <w:tcPr>
            <w:tcW w:w="1248" w:type="dxa"/>
          </w:tcPr>
          <w:p w:rsidR="00DC5490" w:rsidRDefault="00DC5490" w:rsidP="00573F1A">
            <w:pPr>
              <w:autoSpaceDE w:val="0"/>
              <w:autoSpaceDN w:val="0"/>
              <w:adjustRightInd w:val="0"/>
              <w:rPr>
                <w:rFonts w:ascii="Arial" w:hAnsi="Arial" w:cs="Arial"/>
                <w:sz w:val="18"/>
                <w:highlight w:val="yellow"/>
              </w:rPr>
            </w:pPr>
          </w:p>
        </w:tc>
        <w:tc>
          <w:tcPr>
            <w:tcW w:w="1248" w:type="dxa"/>
          </w:tcPr>
          <w:p w:rsidR="00DC5490" w:rsidRDefault="00DC5490" w:rsidP="00573F1A">
            <w:pPr>
              <w:autoSpaceDE w:val="0"/>
              <w:autoSpaceDN w:val="0"/>
              <w:adjustRightInd w:val="0"/>
              <w:rPr>
                <w:rFonts w:ascii="Arial" w:hAnsi="Arial" w:cs="Arial"/>
                <w:sz w:val="18"/>
                <w:highlight w:val="yellow"/>
              </w:rPr>
            </w:pPr>
          </w:p>
        </w:tc>
      </w:tr>
      <w:tr w:rsidR="00DC5490" w:rsidTr="007D666D">
        <w:tc>
          <w:tcPr>
            <w:tcW w:w="1061" w:type="dxa"/>
          </w:tcPr>
          <w:p w:rsidR="00DC5490" w:rsidRDefault="00DC5490" w:rsidP="00573F1A">
            <w:pPr>
              <w:autoSpaceDE w:val="0"/>
              <w:autoSpaceDN w:val="0"/>
              <w:adjustRightInd w:val="0"/>
              <w:rPr>
                <w:rFonts w:ascii="Arial" w:hAnsi="Arial" w:cs="Arial"/>
                <w:sz w:val="18"/>
                <w:highlight w:val="yellow"/>
              </w:rPr>
            </w:pPr>
          </w:p>
          <w:p w:rsidR="00DC5490" w:rsidRDefault="00DC5490" w:rsidP="00573F1A">
            <w:pPr>
              <w:autoSpaceDE w:val="0"/>
              <w:autoSpaceDN w:val="0"/>
              <w:adjustRightInd w:val="0"/>
              <w:rPr>
                <w:rFonts w:ascii="Arial" w:hAnsi="Arial" w:cs="Arial"/>
                <w:sz w:val="18"/>
                <w:highlight w:val="yellow"/>
              </w:rPr>
            </w:pPr>
          </w:p>
        </w:tc>
        <w:tc>
          <w:tcPr>
            <w:tcW w:w="1061" w:type="dxa"/>
          </w:tcPr>
          <w:p w:rsidR="00DC5490" w:rsidRDefault="00DC5490" w:rsidP="00573F1A">
            <w:pPr>
              <w:autoSpaceDE w:val="0"/>
              <w:autoSpaceDN w:val="0"/>
              <w:adjustRightInd w:val="0"/>
              <w:rPr>
                <w:rFonts w:ascii="Arial" w:hAnsi="Arial" w:cs="Arial"/>
                <w:sz w:val="18"/>
                <w:highlight w:val="yellow"/>
              </w:rPr>
            </w:pPr>
          </w:p>
        </w:tc>
        <w:tc>
          <w:tcPr>
            <w:tcW w:w="1842" w:type="dxa"/>
          </w:tcPr>
          <w:p w:rsidR="00DC5490" w:rsidRDefault="00DC5490" w:rsidP="00573F1A">
            <w:pPr>
              <w:autoSpaceDE w:val="0"/>
              <w:autoSpaceDN w:val="0"/>
              <w:adjustRightInd w:val="0"/>
              <w:rPr>
                <w:rFonts w:ascii="Arial" w:hAnsi="Arial" w:cs="Arial"/>
                <w:sz w:val="18"/>
                <w:highlight w:val="yellow"/>
              </w:rPr>
            </w:pPr>
          </w:p>
        </w:tc>
        <w:tc>
          <w:tcPr>
            <w:tcW w:w="1276" w:type="dxa"/>
          </w:tcPr>
          <w:p w:rsidR="00DC5490" w:rsidRDefault="00DC5490" w:rsidP="00573F1A">
            <w:pPr>
              <w:autoSpaceDE w:val="0"/>
              <w:autoSpaceDN w:val="0"/>
              <w:adjustRightInd w:val="0"/>
              <w:rPr>
                <w:rFonts w:ascii="Arial" w:hAnsi="Arial" w:cs="Arial"/>
                <w:sz w:val="18"/>
                <w:highlight w:val="yellow"/>
              </w:rPr>
            </w:pPr>
          </w:p>
        </w:tc>
        <w:tc>
          <w:tcPr>
            <w:tcW w:w="1219" w:type="dxa"/>
          </w:tcPr>
          <w:p w:rsidR="00DC5490" w:rsidRDefault="00DC5490" w:rsidP="00573F1A">
            <w:pPr>
              <w:autoSpaceDE w:val="0"/>
              <w:autoSpaceDN w:val="0"/>
              <w:adjustRightInd w:val="0"/>
              <w:rPr>
                <w:rFonts w:ascii="Arial" w:hAnsi="Arial" w:cs="Arial"/>
                <w:sz w:val="18"/>
                <w:highlight w:val="yellow"/>
              </w:rPr>
            </w:pPr>
          </w:p>
        </w:tc>
        <w:tc>
          <w:tcPr>
            <w:tcW w:w="1247" w:type="dxa"/>
          </w:tcPr>
          <w:p w:rsidR="00DC5490" w:rsidRDefault="00DC5490" w:rsidP="00573F1A">
            <w:pPr>
              <w:autoSpaceDE w:val="0"/>
              <w:autoSpaceDN w:val="0"/>
              <w:adjustRightInd w:val="0"/>
              <w:rPr>
                <w:rFonts w:ascii="Arial" w:hAnsi="Arial" w:cs="Arial"/>
                <w:sz w:val="18"/>
                <w:highlight w:val="yellow"/>
              </w:rPr>
            </w:pPr>
          </w:p>
        </w:tc>
        <w:tc>
          <w:tcPr>
            <w:tcW w:w="1248" w:type="dxa"/>
          </w:tcPr>
          <w:p w:rsidR="00DC5490" w:rsidRDefault="00DC5490" w:rsidP="00573F1A">
            <w:pPr>
              <w:autoSpaceDE w:val="0"/>
              <w:autoSpaceDN w:val="0"/>
              <w:adjustRightInd w:val="0"/>
              <w:rPr>
                <w:rFonts w:ascii="Arial" w:hAnsi="Arial" w:cs="Arial"/>
                <w:sz w:val="18"/>
                <w:highlight w:val="yellow"/>
              </w:rPr>
            </w:pPr>
          </w:p>
        </w:tc>
        <w:tc>
          <w:tcPr>
            <w:tcW w:w="1248" w:type="dxa"/>
          </w:tcPr>
          <w:p w:rsidR="00DC5490" w:rsidRDefault="00DC5490" w:rsidP="00573F1A">
            <w:pPr>
              <w:autoSpaceDE w:val="0"/>
              <w:autoSpaceDN w:val="0"/>
              <w:adjustRightInd w:val="0"/>
              <w:rPr>
                <w:rFonts w:ascii="Arial" w:hAnsi="Arial" w:cs="Arial"/>
                <w:sz w:val="18"/>
                <w:highlight w:val="yellow"/>
              </w:rPr>
            </w:pPr>
          </w:p>
        </w:tc>
      </w:tr>
    </w:tbl>
    <w:p w:rsidR="00293420" w:rsidRPr="00B2427B" w:rsidRDefault="00293420" w:rsidP="00B2427B">
      <w:pPr>
        <w:widowControl/>
        <w:tabs>
          <w:tab w:val="left" w:pos="1134"/>
        </w:tabs>
        <w:autoSpaceDE w:val="0"/>
        <w:autoSpaceDN w:val="0"/>
        <w:adjustRightInd w:val="0"/>
        <w:spacing w:line="276" w:lineRule="auto"/>
        <w:contextualSpacing/>
        <w:rPr>
          <w:rFonts w:ascii="Arial" w:hAnsi="Arial" w:cs="Arial"/>
          <w:sz w:val="2"/>
        </w:rPr>
      </w:pPr>
    </w:p>
    <w:p w:rsidR="00573F1A" w:rsidRDefault="00573F1A">
      <w:pPr>
        <w:widowControl/>
        <w:spacing w:after="200" w:line="276" w:lineRule="auto"/>
        <w:rPr>
          <w:rFonts w:ascii="Arial" w:hAnsi="Arial" w:cs="Arial"/>
          <w:b/>
          <w:color w:val="FF0000"/>
          <w:sz w:val="28"/>
        </w:rPr>
        <w:sectPr w:rsidR="00573F1A" w:rsidSect="00B245D7">
          <w:footerReference w:type="default" r:id="rId26"/>
          <w:pgSz w:w="11906" w:h="16838"/>
          <w:pgMar w:top="533" w:right="992" w:bottom="1134" w:left="992" w:header="397" w:footer="227" w:gutter="0"/>
          <w:cols w:space="708"/>
          <w:docGrid w:linePitch="360"/>
        </w:sectPr>
      </w:pPr>
    </w:p>
    <w:p w:rsidR="00573F1A" w:rsidRPr="00573F1A" w:rsidRDefault="00573F1A" w:rsidP="00573F1A">
      <w:pPr>
        <w:autoSpaceDE w:val="0"/>
        <w:autoSpaceDN w:val="0"/>
        <w:adjustRightInd w:val="0"/>
        <w:spacing w:before="80"/>
        <w:rPr>
          <w:rFonts w:ascii="Arial" w:hAnsi="Arial" w:cs="Arial"/>
          <w:b/>
          <w:sz w:val="24"/>
        </w:rPr>
      </w:pPr>
    </w:p>
    <w:p w:rsidR="00573F1A" w:rsidRPr="00C4128B" w:rsidRDefault="00573F1A" w:rsidP="00573F1A">
      <w:pPr>
        <w:autoSpaceDE w:val="0"/>
        <w:autoSpaceDN w:val="0"/>
        <w:adjustRightInd w:val="0"/>
        <w:spacing w:before="80"/>
        <w:rPr>
          <w:rFonts w:ascii="Arial" w:hAnsi="Arial" w:cs="Arial"/>
          <w:b/>
          <w:sz w:val="28"/>
        </w:rPr>
      </w:pPr>
      <w:r w:rsidRPr="00C4128B">
        <w:rPr>
          <w:rFonts w:ascii="Arial" w:hAnsi="Arial" w:cs="Arial"/>
          <w:b/>
          <w:sz w:val="28"/>
        </w:rPr>
        <w:t xml:space="preserve">Record of Use of School’s Emergency Inhaler </w:t>
      </w:r>
    </w:p>
    <w:p w:rsidR="00573F1A" w:rsidRPr="00C4128B" w:rsidRDefault="00573F1A" w:rsidP="00573F1A">
      <w:pPr>
        <w:autoSpaceDE w:val="0"/>
        <w:autoSpaceDN w:val="0"/>
        <w:adjustRightInd w:val="0"/>
        <w:rPr>
          <w:rFonts w:ascii="Arial" w:hAnsi="Arial" w:cs="Arial"/>
          <w:b/>
          <w:sz w:val="24"/>
        </w:rPr>
      </w:pPr>
      <w:bookmarkStart w:id="6" w:name="_Hlk115171559"/>
      <w:r w:rsidRPr="00C4128B">
        <w:rPr>
          <w:rFonts w:ascii="Arial" w:hAnsi="Arial" w:cs="Arial"/>
          <w:b/>
          <w:sz w:val="24"/>
        </w:rPr>
        <w:t>(</w:t>
      </w:r>
      <w:r w:rsidR="00DC5490">
        <w:rPr>
          <w:rFonts w:ascii="Arial" w:hAnsi="Arial" w:cs="Arial"/>
          <w:b/>
          <w:sz w:val="24"/>
        </w:rPr>
        <w:t>t</w:t>
      </w:r>
      <w:r w:rsidR="00DC5490" w:rsidRPr="00DC5490">
        <w:rPr>
          <w:rFonts w:ascii="Arial" w:hAnsi="Arial" w:cs="Arial"/>
          <w:b/>
          <w:sz w:val="24"/>
        </w:rPr>
        <w:t>o be completed each time the School’s Emergency Inhaler is used by a pupil</w:t>
      </w:r>
      <w:r w:rsidR="00DC5490">
        <w:rPr>
          <w:rFonts w:ascii="Arial" w:hAnsi="Arial" w:cs="Arial"/>
          <w:b/>
          <w:sz w:val="24"/>
        </w:rPr>
        <w:t>)</w:t>
      </w:r>
    </w:p>
    <w:bookmarkEnd w:id="6"/>
    <w:p w:rsidR="00043FF5" w:rsidRPr="00C4128B" w:rsidRDefault="00043FF5" w:rsidP="00573F1A">
      <w:pPr>
        <w:autoSpaceDE w:val="0"/>
        <w:autoSpaceDN w:val="0"/>
        <w:adjustRightInd w:val="0"/>
        <w:spacing w:line="276" w:lineRule="auto"/>
        <w:rPr>
          <w:rFonts w:ascii="Arial" w:hAnsi="Arial" w:cs="Arial"/>
        </w:rPr>
      </w:pPr>
    </w:p>
    <w:p w:rsidR="00043FF5" w:rsidRPr="00C4128B" w:rsidRDefault="00043FF5" w:rsidP="00573F1A">
      <w:pPr>
        <w:autoSpaceDE w:val="0"/>
        <w:autoSpaceDN w:val="0"/>
        <w:adjustRightInd w:val="0"/>
        <w:spacing w:line="276" w:lineRule="auto"/>
        <w:rPr>
          <w:rFonts w:ascii="Arial" w:hAnsi="Arial" w:cs="Arial"/>
        </w:rPr>
      </w:pPr>
      <w:r w:rsidRPr="00095EC5">
        <w:rPr>
          <w:rFonts w:ascii="Arial" w:hAnsi="Arial" w:cs="Arial"/>
          <w:b/>
        </w:rPr>
        <w:t xml:space="preserve">Please Note – </w:t>
      </w:r>
      <w:r w:rsidR="006F2947" w:rsidRPr="00095EC5">
        <w:rPr>
          <w:rFonts w:ascii="Arial" w:hAnsi="Arial" w:cs="Arial"/>
        </w:rPr>
        <w:t>T</w:t>
      </w:r>
      <w:r w:rsidRPr="00095EC5">
        <w:rPr>
          <w:rFonts w:ascii="Arial" w:hAnsi="Arial" w:cs="Arial"/>
        </w:rPr>
        <w:t xml:space="preserve">here are 200 doses (puffs) of medication </w:t>
      </w:r>
      <w:r w:rsidR="00F663DB" w:rsidRPr="00095EC5">
        <w:rPr>
          <w:rFonts w:ascii="Arial" w:hAnsi="Arial" w:cs="Arial"/>
        </w:rPr>
        <w:t>per</w:t>
      </w:r>
      <w:r w:rsidRPr="00095EC5">
        <w:rPr>
          <w:rFonts w:ascii="Arial" w:hAnsi="Arial" w:cs="Arial"/>
        </w:rPr>
        <w:t xml:space="preserve"> inhaler. At the 200-puff stage there may be </w:t>
      </w:r>
      <w:r w:rsidR="00EB735A" w:rsidRPr="00095EC5">
        <w:rPr>
          <w:rFonts w:ascii="Arial" w:hAnsi="Arial" w:cs="Arial"/>
        </w:rPr>
        <w:t xml:space="preserve">additional </w:t>
      </w:r>
      <w:r w:rsidRPr="00095EC5">
        <w:rPr>
          <w:rFonts w:ascii="Arial" w:hAnsi="Arial" w:cs="Arial"/>
        </w:rPr>
        <w:t xml:space="preserve">gas in the </w:t>
      </w:r>
      <w:r w:rsidR="00EB735A" w:rsidRPr="00095EC5">
        <w:rPr>
          <w:rFonts w:ascii="Arial" w:hAnsi="Arial" w:cs="Arial"/>
        </w:rPr>
        <w:t>chamber</w:t>
      </w:r>
      <w:r w:rsidRPr="00095EC5">
        <w:rPr>
          <w:rFonts w:ascii="Arial" w:hAnsi="Arial" w:cs="Arial"/>
        </w:rPr>
        <w:t xml:space="preserve"> but no more medication</w:t>
      </w:r>
      <w:r w:rsidRPr="00095EC5">
        <w:rPr>
          <w:rFonts w:ascii="Arial" w:hAnsi="Arial" w:cs="Arial"/>
          <w:b/>
        </w:rPr>
        <w:t>.</w:t>
      </w:r>
      <w:r w:rsidR="00460248" w:rsidRPr="00095EC5">
        <w:rPr>
          <w:rFonts w:ascii="Arial" w:hAnsi="Arial" w:cs="Arial"/>
          <w:b/>
        </w:rPr>
        <w:t xml:space="preserve"> Please dispose of</w:t>
      </w:r>
      <w:r w:rsidR="00FE5CDE" w:rsidRPr="00095EC5">
        <w:rPr>
          <w:rFonts w:ascii="Arial" w:hAnsi="Arial" w:cs="Arial"/>
          <w:b/>
        </w:rPr>
        <w:t xml:space="preserve"> emergency</w:t>
      </w:r>
      <w:r w:rsidR="00460248" w:rsidRPr="00095EC5">
        <w:rPr>
          <w:rFonts w:ascii="Arial" w:hAnsi="Arial" w:cs="Arial"/>
          <w:b/>
        </w:rPr>
        <w:t xml:space="preserve"> inhalers once they have reached 200 puffs administered</w:t>
      </w:r>
      <w:r w:rsidR="00227918" w:rsidRPr="00095EC5">
        <w:rPr>
          <w:rFonts w:ascii="Arial" w:hAnsi="Arial" w:cs="Arial"/>
          <w:b/>
        </w:rPr>
        <w:t xml:space="preserve"> and/or </w:t>
      </w:r>
      <w:r w:rsidR="001560A3" w:rsidRPr="00095EC5">
        <w:rPr>
          <w:rFonts w:ascii="Arial" w:hAnsi="Arial" w:cs="Arial"/>
          <w:b/>
        </w:rPr>
        <w:t xml:space="preserve">when expiry dates </w:t>
      </w:r>
      <w:r w:rsidR="001560A3" w:rsidRPr="00367ECE">
        <w:rPr>
          <w:rFonts w:ascii="Arial" w:hAnsi="Arial" w:cs="Arial"/>
          <w:b/>
        </w:rPr>
        <w:t>approach.</w:t>
      </w:r>
    </w:p>
    <w:p w:rsidR="00573F1A" w:rsidRPr="00C4128B" w:rsidRDefault="00573F1A" w:rsidP="00573F1A">
      <w:pPr>
        <w:autoSpaceDE w:val="0"/>
        <w:autoSpaceDN w:val="0"/>
        <w:adjustRightInd w:val="0"/>
        <w:rPr>
          <w:rFonts w:ascii="Arial" w:hAnsi="Arial" w:cs="Arial"/>
          <w:b/>
          <w:sz w:val="24"/>
        </w:rPr>
      </w:pPr>
    </w:p>
    <w:tbl>
      <w:tblPr>
        <w:tblStyle w:val="TableGrid"/>
        <w:tblW w:w="0" w:type="auto"/>
        <w:tblLayout w:type="fixed"/>
        <w:tblLook w:val="04A0" w:firstRow="1" w:lastRow="0" w:firstColumn="1" w:lastColumn="0" w:noHBand="0" w:noVBand="1"/>
      </w:tblPr>
      <w:tblGrid>
        <w:gridCol w:w="1413"/>
        <w:gridCol w:w="1134"/>
        <w:gridCol w:w="2551"/>
        <w:gridCol w:w="993"/>
        <w:gridCol w:w="1273"/>
        <w:gridCol w:w="1274"/>
        <w:gridCol w:w="1274"/>
      </w:tblGrid>
      <w:tr w:rsidR="00BA6B3E" w:rsidRPr="00C4128B" w:rsidTr="00BA6B3E">
        <w:tc>
          <w:tcPr>
            <w:tcW w:w="1413" w:type="dxa"/>
          </w:tcPr>
          <w:p w:rsidR="00043FF5" w:rsidRPr="00095EC5" w:rsidRDefault="00BA6B3E" w:rsidP="009367AB">
            <w:pPr>
              <w:autoSpaceDE w:val="0"/>
              <w:autoSpaceDN w:val="0"/>
              <w:adjustRightInd w:val="0"/>
              <w:jc w:val="center"/>
              <w:rPr>
                <w:rFonts w:ascii="Arial" w:hAnsi="Arial" w:cs="Arial"/>
                <w:b/>
                <w:sz w:val="19"/>
                <w:szCs w:val="19"/>
              </w:rPr>
            </w:pPr>
            <w:r w:rsidRPr="00095EC5">
              <w:rPr>
                <w:rFonts w:ascii="Arial" w:hAnsi="Arial" w:cs="Arial"/>
                <w:b/>
                <w:sz w:val="19"/>
                <w:szCs w:val="19"/>
              </w:rPr>
              <w:t xml:space="preserve">Emergency </w:t>
            </w:r>
            <w:r w:rsidR="00993FF8" w:rsidRPr="00095EC5">
              <w:rPr>
                <w:rFonts w:ascii="Arial" w:hAnsi="Arial" w:cs="Arial"/>
                <w:b/>
                <w:sz w:val="19"/>
                <w:szCs w:val="19"/>
              </w:rPr>
              <w:t xml:space="preserve">Inhaler </w:t>
            </w:r>
            <w:r w:rsidR="00D039C1" w:rsidRPr="00095EC5">
              <w:rPr>
                <w:rFonts w:ascii="Arial" w:hAnsi="Arial" w:cs="Arial"/>
                <w:b/>
                <w:sz w:val="19"/>
                <w:szCs w:val="19"/>
              </w:rPr>
              <w:t>b</w:t>
            </w:r>
            <w:r w:rsidR="00993FF8" w:rsidRPr="00095EC5">
              <w:rPr>
                <w:rFonts w:ascii="Arial" w:hAnsi="Arial" w:cs="Arial"/>
                <w:b/>
                <w:sz w:val="19"/>
                <w:szCs w:val="19"/>
              </w:rPr>
              <w:t xml:space="preserve">atch </w:t>
            </w:r>
            <w:r w:rsidR="00D039C1" w:rsidRPr="00095EC5">
              <w:rPr>
                <w:rFonts w:ascii="Arial" w:hAnsi="Arial" w:cs="Arial"/>
                <w:b/>
                <w:sz w:val="19"/>
                <w:szCs w:val="19"/>
              </w:rPr>
              <w:t>n</w:t>
            </w:r>
            <w:r w:rsidR="00993FF8" w:rsidRPr="00095EC5">
              <w:rPr>
                <w:rFonts w:ascii="Arial" w:hAnsi="Arial" w:cs="Arial"/>
                <w:b/>
                <w:sz w:val="19"/>
                <w:szCs w:val="19"/>
              </w:rPr>
              <w:t>o</w:t>
            </w:r>
            <w:r w:rsidR="00E256ED" w:rsidRPr="00095EC5">
              <w:rPr>
                <w:rFonts w:ascii="Arial" w:hAnsi="Arial" w:cs="Arial"/>
                <w:b/>
                <w:sz w:val="19"/>
                <w:szCs w:val="19"/>
              </w:rPr>
              <w:t>.</w:t>
            </w:r>
          </w:p>
        </w:tc>
        <w:tc>
          <w:tcPr>
            <w:tcW w:w="1134" w:type="dxa"/>
          </w:tcPr>
          <w:p w:rsidR="00043FF5" w:rsidRPr="00095EC5" w:rsidRDefault="00993FF8" w:rsidP="009367AB">
            <w:pPr>
              <w:autoSpaceDE w:val="0"/>
              <w:autoSpaceDN w:val="0"/>
              <w:adjustRightInd w:val="0"/>
              <w:jc w:val="center"/>
              <w:rPr>
                <w:rFonts w:ascii="Arial" w:hAnsi="Arial" w:cs="Arial"/>
                <w:b/>
                <w:sz w:val="19"/>
                <w:szCs w:val="19"/>
              </w:rPr>
            </w:pPr>
            <w:r w:rsidRPr="00095EC5">
              <w:rPr>
                <w:rFonts w:ascii="Arial" w:hAnsi="Arial" w:cs="Arial"/>
                <w:b/>
                <w:sz w:val="19"/>
                <w:szCs w:val="19"/>
              </w:rPr>
              <w:t>Date</w:t>
            </w:r>
            <w:r w:rsidR="00AD7302" w:rsidRPr="00095EC5">
              <w:rPr>
                <w:rFonts w:ascii="Arial" w:hAnsi="Arial" w:cs="Arial"/>
                <w:b/>
                <w:sz w:val="19"/>
                <w:szCs w:val="19"/>
              </w:rPr>
              <w:t xml:space="preserve"> </w:t>
            </w:r>
            <w:r w:rsidR="00D039C1" w:rsidRPr="00095EC5">
              <w:rPr>
                <w:rFonts w:ascii="Arial" w:hAnsi="Arial" w:cs="Arial"/>
                <w:b/>
                <w:sz w:val="19"/>
                <w:szCs w:val="19"/>
              </w:rPr>
              <w:t>u</w:t>
            </w:r>
            <w:r w:rsidR="00AD7302" w:rsidRPr="00095EC5">
              <w:rPr>
                <w:rFonts w:ascii="Arial" w:hAnsi="Arial" w:cs="Arial"/>
                <w:b/>
                <w:sz w:val="19"/>
                <w:szCs w:val="19"/>
              </w:rPr>
              <w:t>sed</w:t>
            </w:r>
          </w:p>
        </w:tc>
        <w:tc>
          <w:tcPr>
            <w:tcW w:w="2551" w:type="dxa"/>
          </w:tcPr>
          <w:p w:rsidR="00043FF5" w:rsidRPr="00095EC5" w:rsidRDefault="00993FF8" w:rsidP="00770341">
            <w:pPr>
              <w:autoSpaceDE w:val="0"/>
              <w:autoSpaceDN w:val="0"/>
              <w:adjustRightInd w:val="0"/>
              <w:jc w:val="center"/>
              <w:rPr>
                <w:rFonts w:ascii="Arial" w:hAnsi="Arial" w:cs="Arial"/>
                <w:b/>
                <w:sz w:val="19"/>
                <w:szCs w:val="19"/>
              </w:rPr>
            </w:pPr>
            <w:r w:rsidRPr="00095EC5">
              <w:rPr>
                <w:rFonts w:ascii="Arial" w:hAnsi="Arial" w:cs="Arial"/>
                <w:b/>
                <w:sz w:val="19"/>
                <w:szCs w:val="19"/>
              </w:rPr>
              <w:t>Pupil</w:t>
            </w:r>
            <w:r w:rsidR="00AD7302" w:rsidRPr="00095EC5">
              <w:rPr>
                <w:rFonts w:ascii="Arial" w:hAnsi="Arial" w:cs="Arial"/>
                <w:b/>
                <w:sz w:val="19"/>
                <w:szCs w:val="19"/>
              </w:rPr>
              <w:t xml:space="preserve"> </w:t>
            </w:r>
            <w:r w:rsidR="00D039C1" w:rsidRPr="00095EC5">
              <w:rPr>
                <w:rFonts w:ascii="Arial" w:hAnsi="Arial" w:cs="Arial"/>
                <w:b/>
                <w:sz w:val="19"/>
                <w:szCs w:val="19"/>
              </w:rPr>
              <w:t>n</w:t>
            </w:r>
            <w:r w:rsidR="00AD7302" w:rsidRPr="00095EC5">
              <w:rPr>
                <w:rFonts w:ascii="Arial" w:hAnsi="Arial" w:cs="Arial"/>
                <w:b/>
                <w:sz w:val="19"/>
                <w:szCs w:val="19"/>
              </w:rPr>
              <w:t>ame</w:t>
            </w:r>
          </w:p>
        </w:tc>
        <w:tc>
          <w:tcPr>
            <w:tcW w:w="993" w:type="dxa"/>
          </w:tcPr>
          <w:p w:rsidR="00043FF5" w:rsidRPr="00095EC5" w:rsidRDefault="00B2427B" w:rsidP="009367AB">
            <w:pPr>
              <w:autoSpaceDE w:val="0"/>
              <w:autoSpaceDN w:val="0"/>
              <w:adjustRightInd w:val="0"/>
              <w:jc w:val="center"/>
              <w:rPr>
                <w:rFonts w:ascii="Arial" w:hAnsi="Arial" w:cs="Arial"/>
                <w:b/>
                <w:sz w:val="19"/>
                <w:szCs w:val="19"/>
              </w:rPr>
            </w:pPr>
            <w:r w:rsidRPr="00095EC5">
              <w:rPr>
                <w:rFonts w:ascii="Arial" w:hAnsi="Arial" w:cs="Arial"/>
                <w:b/>
                <w:sz w:val="19"/>
                <w:szCs w:val="19"/>
              </w:rPr>
              <w:t xml:space="preserve">Dosage </w:t>
            </w:r>
            <w:r w:rsidR="000D0285" w:rsidRPr="00095EC5">
              <w:rPr>
                <w:rFonts w:ascii="Arial" w:hAnsi="Arial" w:cs="Arial"/>
                <w:b/>
                <w:sz w:val="19"/>
                <w:szCs w:val="19"/>
              </w:rPr>
              <w:t xml:space="preserve">given </w:t>
            </w:r>
            <w:r w:rsidRPr="00095EC5">
              <w:rPr>
                <w:rFonts w:ascii="Arial" w:hAnsi="Arial" w:cs="Arial"/>
                <w:b/>
                <w:sz w:val="19"/>
                <w:szCs w:val="19"/>
              </w:rPr>
              <w:t xml:space="preserve">i.e. no. of puffs </w:t>
            </w:r>
          </w:p>
        </w:tc>
        <w:tc>
          <w:tcPr>
            <w:tcW w:w="1273" w:type="dxa"/>
          </w:tcPr>
          <w:p w:rsidR="00043FF5" w:rsidRPr="00095EC5" w:rsidRDefault="00BA6B3E" w:rsidP="00770341">
            <w:pPr>
              <w:autoSpaceDE w:val="0"/>
              <w:autoSpaceDN w:val="0"/>
              <w:adjustRightInd w:val="0"/>
              <w:jc w:val="center"/>
              <w:rPr>
                <w:rFonts w:ascii="Arial" w:hAnsi="Arial" w:cs="Arial"/>
                <w:b/>
                <w:sz w:val="19"/>
                <w:szCs w:val="19"/>
              </w:rPr>
            </w:pPr>
            <w:r w:rsidRPr="00095EC5">
              <w:rPr>
                <w:rFonts w:ascii="Arial" w:hAnsi="Arial" w:cs="Arial"/>
                <w:b/>
                <w:sz w:val="19"/>
                <w:szCs w:val="19"/>
              </w:rPr>
              <w:t>D</w:t>
            </w:r>
            <w:r w:rsidR="00043FF5" w:rsidRPr="00095EC5">
              <w:rPr>
                <w:rFonts w:ascii="Arial" w:hAnsi="Arial" w:cs="Arial"/>
                <w:b/>
                <w:sz w:val="19"/>
                <w:szCs w:val="19"/>
              </w:rPr>
              <w:t>oses</w:t>
            </w:r>
            <w:r w:rsidR="007D666D" w:rsidRPr="00095EC5">
              <w:rPr>
                <w:rFonts w:ascii="Arial" w:hAnsi="Arial" w:cs="Arial"/>
                <w:b/>
                <w:sz w:val="19"/>
                <w:szCs w:val="19"/>
              </w:rPr>
              <w:t xml:space="preserve"> </w:t>
            </w:r>
            <w:r w:rsidR="00043FF5" w:rsidRPr="00095EC5">
              <w:rPr>
                <w:rFonts w:ascii="Arial" w:hAnsi="Arial" w:cs="Arial"/>
                <w:b/>
                <w:sz w:val="19"/>
                <w:szCs w:val="19"/>
              </w:rPr>
              <w:t>remaining</w:t>
            </w:r>
            <w:r w:rsidR="002037BE" w:rsidRPr="00095EC5">
              <w:rPr>
                <w:rFonts w:ascii="Arial" w:hAnsi="Arial" w:cs="Arial"/>
                <w:sz w:val="19"/>
                <w:szCs w:val="19"/>
              </w:rPr>
              <w:t xml:space="preserve"> </w:t>
            </w:r>
            <w:r w:rsidR="0092662C" w:rsidRPr="00095EC5">
              <w:rPr>
                <w:rFonts w:ascii="Arial" w:hAnsi="Arial" w:cs="Arial"/>
                <w:sz w:val="19"/>
                <w:szCs w:val="19"/>
              </w:rPr>
              <w:t>(</w:t>
            </w:r>
            <w:r w:rsidR="002037BE" w:rsidRPr="00095EC5">
              <w:rPr>
                <w:rFonts w:ascii="Arial" w:hAnsi="Arial" w:cs="Arial"/>
                <w:sz w:val="19"/>
                <w:szCs w:val="19"/>
              </w:rPr>
              <w:t>decreas</w:t>
            </w:r>
            <w:r w:rsidR="007D666D" w:rsidRPr="00095EC5">
              <w:rPr>
                <w:rFonts w:ascii="Arial" w:hAnsi="Arial" w:cs="Arial"/>
                <w:sz w:val="19"/>
                <w:szCs w:val="19"/>
              </w:rPr>
              <w:t xml:space="preserve">ing </w:t>
            </w:r>
            <w:r w:rsidR="00993FF8" w:rsidRPr="00095EC5">
              <w:rPr>
                <w:rFonts w:ascii="Arial" w:hAnsi="Arial" w:cs="Arial"/>
                <w:sz w:val="19"/>
                <w:szCs w:val="19"/>
              </w:rPr>
              <w:t xml:space="preserve">from initial 200 </w:t>
            </w:r>
            <w:r w:rsidR="0092662C" w:rsidRPr="00095EC5">
              <w:rPr>
                <w:rFonts w:ascii="Arial" w:hAnsi="Arial" w:cs="Arial"/>
                <w:sz w:val="19"/>
                <w:szCs w:val="19"/>
              </w:rPr>
              <w:t>doses</w:t>
            </w:r>
            <w:r w:rsidR="00AD7302" w:rsidRPr="00095EC5">
              <w:rPr>
                <w:rFonts w:ascii="Arial" w:hAnsi="Arial" w:cs="Arial"/>
                <w:sz w:val="19"/>
                <w:szCs w:val="19"/>
              </w:rPr>
              <w:t>)</w:t>
            </w:r>
          </w:p>
        </w:tc>
        <w:tc>
          <w:tcPr>
            <w:tcW w:w="1274" w:type="dxa"/>
          </w:tcPr>
          <w:p w:rsidR="00043FF5" w:rsidRPr="00095EC5" w:rsidRDefault="00043FF5" w:rsidP="009367AB">
            <w:pPr>
              <w:autoSpaceDE w:val="0"/>
              <w:autoSpaceDN w:val="0"/>
              <w:adjustRightInd w:val="0"/>
              <w:jc w:val="center"/>
              <w:rPr>
                <w:rFonts w:ascii="Arial" w:hAnsi="Arial" w:cs="Arial"/>
                <w:b/>
                <w:sz w:val="19"/>
                <w:szCs w:val="19"/>
              </w:rPr>
            </w:pPr>
            <w:r w:rsidRPr="00095EC5">
              <w:rPr>
                <w:rFonts w:ascii="Arial" w:hAnsi="Arial" w:cs="Arial"/>
                <w:b/>
                <w:sz w:val="19"/>
                <w:szCs w:val="19"/>
              </w:rPr>
              <w:t xml:space="preserve">Expiry </w:t>
            </w:r>
            <w:r w:rsidR="00D039C1" w:rsidRPr="00095EC5">
              <w:rPr>
                <w:rFonts w:ascii="Arial" w:hAnsi="Arial" w:cs="Arial"/>
                <w:b/>
                <w:sz w:val="19"/>
                <w:szCs w:val="19"/>
              </w:rPr>
              <w:t>d</w:t>
            </w:r>
            <w:r w:rsidRPr="00095EC5">
              <w:rPr>
                <w:rFonts w:ascii="Arial" w:hAnsi="Arial" w:cs="Arial"/>
                <w:b/>
                <w:sz w:val="19"/>
                <w:szCs w:val="19"/>
              </w:rPr>
              <w:t>ate</w:t>
            </w:r>
            <w:r w:rsidR="00AD7302" w:rsidRPr="00095EC5">
              <w:rPr>
                <w:rFonts w:ascii="Arial" w:hAnsi="Arial" w:cs="Arial"/>
                <w:b/>
                <w:sz w:val="19"/>
                <w:szCs w:val="19"/>
              </w:rPr>
              <w:t xml:space="preserve"> of </w:t>
            </w:r>
            <w:r w:rsidR="00D039C1" w:rsidRPr="00095EC5">
              <w:rPr>
                <w:rFonts w:ascii="Arial" w:hAnsi="Arial" w:cs="Arial"/>
                <w:b/>
                <w:sz w:val="19"/>
                <w:szCs w:val="19"/>
              </w:rPr>
              <w:t>emergency i</w:t>
            </w:r>
            <w:r w:rsidR="00AD7302" w:rsidRPr="00095EC5">
              <w:rPr>
                <w:rFonts w:ascii="Arial" w:hAnsi="Arial" w:cs="Arial"/>
                <w:b/>
                <w:sz w:val="19"/>
                <w:szCs w:val="19"/>
              </w:rPr>
              <w:t>nhaler</w:t>
            </w:r>
            <w:r w:rsidR="007D666D" w:rsidRPr="00095EC5">
              <w:rPr>
                <w:rFonts w:ascii="Arial" w:hAnsi="Arial" w:cs="Arial"/>
                <w:b/>
                <w:sz w:val="19"/>
                <w:szCs w:val="19"/>
              </w:rPr>
              <w:t xml:space="preserve"> </w:t>
            </w:r>
            <w:r w:rsidR="007D666D" w:rsidRPr="00095EC5">
              <w:rPr>
                <w:rFonts w:ascii="Arial" w:hAnsi="Arial" w:cs="Arial"/>
                <w:sz w:val="19"/>
                <w:szCs w:val="19"/>
              </w:rPr>
              <w:t>(should exceed 3 months)</w:t>
            </w:r>
          </w:p>
        </w:tc>
        <w:tc>
          <w:tcPr>
            <w:tcW w:w="1274" w:type="dxa"/>
          </w:tcPr>
          <w:p w:rsidR="00043FF5" w:rsidRPr="00095EC5" w:rsidRDefault="00043FF5" w:rsidP="00770341">
            <w:pPr>
              <w:autoSpaceDE w:val="0"/>
              <w:autoSpaceDN w:val="0"/>
              <w:adjustRightInd w:val="0"/>
              <w:jc w:val="center"/>
              <w:rPr>
                <w:rFonts w:ascii="Arial" w:hAnsi="Arial" w:cs="Arial"/>
                <w:b/>
                <w:sz w:val="19"/>
                <w:szCs w:val="19"/>
              </w:rPr>
            </w:pPr>
            <w:r w:rsidRPr="00095EC5">
              <w:rPr>
                <w:rFonts w:ascii="Arial" w:hAnsi="Arial" w:cs="Arial"/>
                <w:b/>
                <w:sz w:val="19"/>
                <w:szCs w:val="19"/>
              </w:rPr>
              <w:t xml:space="preserve">Date </w:t>
            </w:r>
            <w:r w:rsidR="00D039C1" w:rsidRPr="00095EC5">
              <w:rPr>
                <w:rFonts w:ascii="Arial" w:hAnsi="Arial" w:cs="Arial"/>
                <w:b/>
                <w:sz w:val="19"/>
                <w:szCs w:val="19"/>
              </w:rPr>
              <w:t xml:space="preserve">emergency </w:t>
            </w:r>
            <w:r w:rsidR="00094928" w:rsidRPr="00095EC5">
              <w:rPr>
                <w:rFonts w:ascii="Arial" w:hAnsi="Arial" w:cs="Arial"/>
                <w:b/>
                <w:sz w:val="19"/>
                <w:szCs w:val="19"/>
              </w:rPr>
              <w:t>inhaler</w:t>
            </w:r>
            <w:r w:rsidRPr="00095EC5">
              <w:rPr>
                <w:rFonts w:ascii="Arial" w:hAnsi="Arial" w:cs="Arial"/>
                <w:b/>
                <w:sz w:val="19"/>
                <w:szCs w:val="19"/>
              </w:rPr>
              <w:t xml:space="preserve"> replaced</w:t>
            </w:r>
          </w:p>
        </w:tc>
      </w:tr>
      <w:tr w:rsidR="00BA6B3E" w:rsidRPr="00C4128B" w:rsidTr="00BA6B3E">
        <w:trPr>
          <w:trHeight w:val="454"/>
        </w:trPr>
        <w:tc>
          <w:tcPr>
            <w:tcW w:w="1413" w:type="dxa"/>
            <w:vAlign w:val="center"/>
          </w:tcPr>
          <w:p w:rsidR="00043FF5" w:rsidRPr="00C4128B" w:rsidRDefault="00043FF5" w:rsidP="00770341">
            <w:pPr>
              <w:autoSpaceDE w:val="0"/>
              <w:autoSpaceDN w:val="0"/>
              <w:adjustRightInd w:val="0"/>
              <w:rPr>
                <w:rFonts w:ascii="Arial" w:hAnsi="Arial" w:cs="Arial"/>
              </w:rPr>
            </w:pPr>
          </w:p>
        </w:tc>
        <w:tc>
          <w:tcPr>
            <w:tcW w:w="1134" w:type="dxa"/>
            <w:vAlign w:val="center"/>
          </w:tcPr>
          <w:p w:rsidR="00043FF5" w:rsidRPr="00C4128B" w:rsidRDefault="00043FF5" w:rsidP="00770341">
            <w:pPr>
              <w:autoSpaceDE w:val="0"/>
              <w:autoSpaceDN w:val="0"/>
              <w:adjustRightInd w:val="0"/>
              <w:rPr>
                <w:rFonts w:ascii="Arial" w:hAnsi="Arial" w:cs="Arial"/>
              </w:rPr>
            </w:pPr>
          </w:p>
        </w:tc>
        <w:tc>
          <w:tcPr>
            <w:tcW w:w="2551" w:type="dxa"/>
            <w:vAlign w:val="center"/>
          </w:tcPr>
          <w:p w:rsidR="00043FF5" w:rsidRPr="00C4128B" w:rsidRDefault="00043FF5" w:rsidP="00770341">
            <w:pPr>
              <w:autoSpaceDE w:val="0"/>
              <w:autoSpaceDN w:val="0"/>
              <w:adjustRightInd w:val="0"/>
              <w:rPr>
                <w:rFonts w:ascii="Arial" w:hAnsi="Arial" w:cs="Arial"/>
              </w:rPr>
            </w:pPr>
          </w:p>
        </w:tc>
        <w:tc>
          <w:tcPr>
            <w:tcW w:w="993" w:type="dxa"/>
            <w:vAlign w:val="center"/>
          </w:tcPr>
          <w:p w:rsidR="00043FF5" w:rsidRPr="00C4128B" w:rsidRDefault="00043FF5" w:rsidP="00770341">
            <w:pPr>
              <w:autoSpaceDE w:val="0"/>
              <w:autoSpaceDN w:val="0"/>
              <w:adjustRightInd w:val="0"/>
              <w:rPr>
                <w:rFonts w:ascii="Arial" w:hAnsi="Arial" w:cs="Arial"/>
              </w:rPr>
            </w:pPr>
          </w:p>
        </w:tc>
        <w:tc>
          <w:tcPr>
            <w:tcW w:w="1273" w:type="dxa"/>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r>
      <w:tr w:rsidR="00BA6B3E" w:rsidRPr="00C4128B" w:rsidTr="00BA6B3E">
        <w:trPr>
          <w:trHeight w:val="454"/>
        </w:trPr>
        <w:tc>
          <w:tcPr>
            <w:tcW w:w="1413" w:type="dxa"/>
            <w:vAlign w:val="center"/>
          </w:tcPr>
          <w:p w:rsidR="00043FF5" w:rsidRPr="00C4128B" w:rsidRDefault="00043FF5" w:rsidP="00770341">
            <w:pPr>
              <w:autoSpaceDE w:val="0"/>
              <w:autoSpaceDN w:val="0"/>
              <w:adjustRightInd w:val="0"/>
              <w:rPr>
                <w:rFonts w:ascii="Arial" w:hAnsi="Arial" w:cs="Arial"/>
              </w:rPr>
            </w:pPr>
          </w:p>
        </w:tc>
        <w:tc>
          <w:tcPr>
            <w:tcW w:w="1134" w:type="dxa"/>
            <w:vAlign w:val="center"/>
          </w:tcPr>
          <w:p w:rsidR="00043FF5" w:rsidRPr="00C4128B" w:rsidRDefault="00043FF5" w:rsidP="00770341">
            <w:pPr>
              <w:autoSpaceDE w:val="0"/>
              <w:autoSpaceDN w:val="0"/>
              <w:adjustRightInd w:val="0"/>
              <w:rPr>
                <w:rFonts w:ascii="Arial" w:hAnsi="Arial" w:cs="Arial"/>
              </w:rPr>
            </w:pPr>
          </w:p>
        </w:tc>
        <w:tc>
          <w:tcPr>
            <w:tcW w:w="2551" w:type="dxa"/>
            <w:vAlign w:val="center"/>
          </w:tcPr>
          <w:p w:rsidR="00043FF5" w:rsidRPr="00C4128B" w:rsidRDefault="00043FF5" w:rsidP="00770341">
            <w:pPr>
              <w:autoSpaceDE w:val="0"/>
              <w:autoSpaceDN w:val="0"/>
              <w:adjustRightInd w:val="0"/>
              <w:rPr>
                <w:rFonts w:ascii="Arial" w:hAnsi="Arial" w:cs="Arial"/>
              </w:rPr>
            </w:pPr>
          </w:p>
        </w:tc>
        <w:tc>
          <w:tcPr>
            <w:tcW w:w="993" w:type="dxa"/>
            <w:vAlign w:val="center"/>
          </w:tcPr>
          <w:p w:rsidR="00043FF5" w:rsidRPr="00C4128B" w:rsidRDefault="00043FF5" w:rsidP="00770341">
            <w:pPr>
              <w:autoSpaceDE w:val="0"/>
              <w:autoSpaceDN w:val="0"/>
              <w:adjustRightInd w:val="0"/>
              <w:rPr>
                <w:rFonts w:ascii="Arial" w:hAnsi="Arial" w:cs="Arial"/>
              </w:rPr>
            </w:pPr>
          </w:p>
        </w:tc>
        <w:tc>
          <w:tcPr>
            <w:tcW w:w="1273" w:type="dxa"/>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r>
      <w:tr w:rsidR="00BA6B3E" w:rsidRPr="00C4128B" w:rsidTr="00BA6B3E">
        <w:trPr>
          <w:trHeight w:val="454"/>
        </w:trPr>
        <w:tc>
          <w:tcPr>
            <w:tcW w:w="1413" w:type="dxa"/>
            <w:vAlign w:val="center"/>
          </w:tcPr>
          <w:p w:rsidR="00043FF5" w:rsidRPr="00C4128B" w:rsidRDefault="00043FF5" w:rsidP="00770341">
            <w:pPr>
              <w:autoSpaceDE w:val="0"/>
              <w:autoSpaceDN w:val="0"/>
              <w:adjustRightInd w:val="0"/>
              <w:rPr>
                <w:rFonts w:ascii="Arial" w:hAnsi="Arial" w:cs="Arial"/>
              </w:rPr>
            </w:pPr>
          </w:p>
        </w:tc>
        <w:tc>
          <w:tcPr>
            <w:tcW w:w="1134" w:type="dxa"/>
            <w:vAlign w:val="center"/>
          </w:tcPr>
          <w:p w:rsidR="00043FF5" w:rsidRPr="00C4128B" w:rsidRDefault="00043FF5" w:rsidP="00770341">
            <w:pPr>
              <w:autoSpaceDE w:val="0"/>
              <w:autoSpaceDN w:val="0"/>
              <w:adjustRightInd w:val="0"/>
              <w:rPr>
                <w:rFonts w:ascii="Arial" w:hAnsi="Arial" w:cs="Arial"/>
              </w:rPr>
            </w:pPr>
          </w:p>
        </w:tc>
        <w:tc>
          <w:tcPr>
            <w:tcW w:w="2551" w:type="dxa"/>
            <w:vAlign w:val="center"/>
          </w:tcPr>
          <w:p w:rsidR="00043FF5" w:rsidRPr="00C4128B" w:rsidRDefault="00043FF5" w:rsidP="00770341">
            <w:pPr>
              <w:autoSpaceDE w:val="0"/>
              <w:autoSpaceDN w:val="0"/>
              <w:adjustRightInd w:val="0"/>
              <w:rPr>
                <w:rFonts w:ascii="Arial" w:hAnsi="Arial" w:cs="Arial"/>
              </w:rPr>
            </w:pPr>
          </w:p>
        </w:tc>
        <w:tc>
          <w:tcPr>
            <w:tcW w:w="993" w:type="dxa"/>
            <w:vAlign w:val="center"/>
          </w:tcPr>
          <w:p w:rsidR="00043FF5" w:rsidRPr="00C4128B" w:rsidRDefault="00043FF5" w:rsidP="00770341">
            <w:pPr>
              <w:autoSpaceDE w:val="0"/>
              <w:autoSpaceDN w:val="0"/>
              <w:adjustRightInd w:val="0"/>
              <w:rPr>
                <w:rFonts w:ascii="Arial" w:hAnsi="Arial" w:cs="Arial"/>
              </w:rPr>
            </w:pPr>
          </w:p>
        </w:tc>
        <w:tc>
          <w:tcPr>
            <w:tcW w:w="1273" w:type="dxa"/>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r>
      <w:tr w:rsidR="00BA6B3E" w:rsidRPr="00C4128B" w:rsidTr="00BA6B3E">
        <w:trPr>
          <w:trHeight w:val="454"/>
        </w:trPr>
        <w:tc>
          <w:tcPr>
            <w:tcW w:w="1413" w:type="dxa"/>
            <w:vAlign w:val="center"/>
          </w:tcPr>
          <w:p w:rsidR="00043FF5" w:rsidRPr="00C4128B" w:rsidRDefault="00043FF5" w:rsidP="00770341">
            <w:pPr>
              <w:autoSpaceDE w:val="0"/>
              <w:autoSpaceDN w:val="0"/>
              <w:adjustRightInd w:val="0"/>
              <w:rPr>
                <w:rFonts w:ascii="Arial" w:hAnsi="Arial" w:cs="Arial"/>
              </w:rPr>
            </w:pPr>
          </w:p>
        </w:tc>
        <w:tc>
          <w:tcPr>
            <w:tcW w:w="1134" w:type="dxa"/>
            <w:vAlign w:val="center"/>
          </w:tcPr>
          <w:p w:rsidR="00043FF5" w:rsidRPr="00C4128B" w:rsidRDefault="00043FF5" w:rsidP="00770341">
            <w:pPr>
              <w:autoSpaceDE w:val="0"/>
              <w:autoSpaceDN w:val="0"/>
              <w:adjustRightInd w:val="0"/>
              <w:rPr>
                <w:rFonts w:ascii="Arial" w:hAnsi="Arial" w:cs="Arial"/>
              </w:rPr>
            </w:pPr>
          </w:p>
        </w:tc>
        <w:tc>
          <w:tcPr>
            <w:tcW w:w="2551" w:type="dxa"/>
            <w:vAlign w:val="center"/>
          </w:tcPr>
          <w:p w:rsidR="00043FF5" w:rsidRPr="00C4128B" w:rsidRDefault="00043FF5" w:rsidP="00770341">
            <w:pPr>
              <w:autoSpaceDE w:val="0"/>
              <w:autoSpaceDN w:val="0"/>
              <w:adjustRightInd w:val="0"/>
              <w:rPr>
                <w:rFonts w:ascii="Arial" w:hAnsi="Arial" w:cs="Arial"/>
              </w:rPr>
            </w:pPr>
          </w:p>
        </w:tc>
        <w:tc>
          <w:tcPr>
            <w:tcW w:w="993" w:type="dxa"/>
            <w:vAlign w:val="center"/>
          </w:tcPr>
          <w:p w:rsidR="00043FF5" w:rsidRPr="00C4128B" w:rsidRDefault="00043FF5" w:rsidP="00770341">
            <w:pPr>
              <w:autoSpaceDE w:val="0"/>
              <w:autoSpaceDN w:val="0"/>
              <w:adjustRightInd w:val="0"/>
              <w:rPr>
                <w:rFonts w:ascii="Arial" w:hAnsi="Arial" w:cs="Arial"/>
              </w:rPr>
            </w:pPr>
          </w:p>
        </w:tc>
        <w:tc>
          <w:tcPr>
            <w:tcW w:w="1273" w:type="dxa"/>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r>
      <w:tr w:rsidR="00BA6B3E" w:rsidRPr="00C4128B" w:rsidTr="00BA6B3E">
        <w:trPr>
          <w:trHeight w:val="454"/>
        </w:trPr>
        <w:tc>
          <w:tcPr>
            <w:tcW w:w="1413" w:type="dxa"/>
            <w:vAlign w:val="center"/>
          </w:tcPr>
          <w:p w:rsidR="00043FF5" w:rsidRPr="00C4128B" w:rsidRDefault="00043FF5" w:rsidP="00770341">
            <w:pPr>
              <w:autoSpaceDE w:val="0"/>
              <w:autoSpaceDN w:val="0"/>
              <w:adjustRightInd w:val="0"/>
              <w:rPr>
                <w:rFonts w:ascii="Arial" w:hAnsi="Arial" w:cs="Arial"/>
              </w:rPr>
            </w:pPr>
          </w:p>
        </w:tc>
        <w:tc>
          <w:tcPr>
            <w:tcW w:w="1134" w:type="dxa"/>
            <w:vAlign w:val="center"/>
          </w:tcPr>
          <w:p w:rsidR="00043FF5" w:rsidRPr="00C4128B" w:rsidRDefault="00043FF5" w:rsidP="00770341">
            <w:pPr>
              <w:autoSpaceDE w:val="0"/>
              <w:autoSpaceDN w:val="0"/>
              <w:adjustRightInd w:val="0"/>
              <w:rPr>
                <w:rFonts w:ascii="Arial" w:hAnsi="Arial" w:cs="Arial"/>
              </w:rPr>
            </w:pPr>
          </w:p>
        </w:tc>
        <w:tc>
          <w:tcPr>
            <w:tcW w:w="2551" w:type="dxa"/>
            <w:vAlign w:val="center"/>
          </w:tcPr>
          <w:p w:rsidR="00043FF5" w:rsidRPr="00C4128B" w:rsidRDefault="00043FF5" w:rsidP="00770341">
            <w:pPr>
              <w:autoSpaceDE w:val="0"/>
              <w:autoSpaceDN w:val="0"/>
              <w:adjustRightInd w:val="0"/>
              <w:rPr>
                <w:rFonts w:ascii="Arial" w:hAnsi="Arial" w:cs="Arial"/>
              </w:rPr>
            </w:pPr>
          </w:p>
        </w:tc>
        <w:tc>
          <w:tcPr>
            <w:tcW w:w="993" w:type="dxa"/>
            <w:vAlign w:val="center"/>
          </w:tcPr>
          <w:p w:rsidR="00043FF5" w:rsidRPr="00C4128B" w:rsidRDefault="00043FF5" w:rsidP="00770341">
            <w:pPr>
              <w:autoSpaceDE w:val="0"/>
              <w:autoSpaceDN w:val="0"/>
              <w:adjustRightInd w:val="0"/>
              <w:rPr>
                <w:rFonts w:ascii="Arial" w:hAnsi="Arial" w:cs="Arial"/>
              </w:rPr>
            </w:pPr>
          </w:p>
        </w:tc>
        <w:tc>
          <w:tcPr>
            <w:tcW w:w="1273" w:type="dxa"/>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r>
      <w:tr w:rsidR="00BA6B3E" w:rsidRPr="00C4128B" w:rsidTr="00BA6B3E">
        <w:trPr>
          <w:trHeight w:val="454"/>
        </w:trPr>
        <w:tc>
          <w:tcPr>
            <w:tcW w:w="1413" w:type="dxa"/>
            <w:vAlign w:val="center"/>
          </w:tcPr>
          <w:p w:rsidR="00043FF5" w:rsidRPr="00C4128B" w:rsidRDefault="00043FF5" w:rsidP="00770341">
            <w:pPr>
              <w:autoSpaceDE w:val="0"/>
              <w:autoSpaceDN w:val="0"/>
              <w:adjustRightInd w:val="0"/>
              <w:rPr>
                <w:rFonts w:ascii="Arial" w:hAnsi="Arial" w:cs="Arial"/>
              </w:rPr>
            </w:pPr>
          </w:p>
        </w:tc>
        <w:tc>
          <w:tcPr>
            <w:tcW w:w="1134" w:type="dxa"/>
            <w:vAlign w:val="center"/>
          </w:tcPr>
          <w:p w:rsidR="00043FF5" w:rsidRPr="00C4128B" w:rsidRDefault="00043FF5" w:rsidP="00770341">
            <w:pPr>
              <w:autoSpaceDE w:val="0"/>
              <w:autoSpaceDN w:val="0"/>
              <w:adjustRightInd w:val="0"/>
              <w:rPr>
                <w:rFonts w:ascii="Arial" w:hAnsi="Arial" w:cs="Arial"/>
              </w:rPr>
            </w:pPr>
          </w:p>
        </w:tc>
        <w:tc>
          <w:tcPr>
            <w:tcW w:w="2551" w:type="dxa"/>
            <w:vAlign w:val="center"/>
          </w:tcPr>
          <w:p w:rsidR="00043FF5" w:rsidRPr="00C4128B" w:rsidRDefault="00043FF5" w:rsidP="00770341">
            <w:pPr>
              <w:autoSpaceDE w:val="0"/>
              <w:autoSpaceDN w:val="0"/>
              <w:adjustRightInd w:val="0"/>
              <w:rPr>
                <w:rFonts w:ascii="Arial" w:hAnsi="Arial" w:cs="Arial"/>
              </w:rPr>
            </w:pPr>
          </w:p>
        </w:tc>
        <w:tc>
          <w:tcPr>
            <w:tcW w:w="993" w:type="dxa"/>
            <w:vAlign w:val="center"/>
          </w:tcPr>
          <w:p w:rsidR="00043FF5" w:rsidRPr="00C4128B" w:rsidRDefault="00043FF5" w:rsidP="00770341">
            <w:pPr>
              <w:autoSpaceDE w:val="0"/>
              <w:autoSpaceDN w:val="0"/>
              <w:adjustRightInd w:val="0"/>
              <w:rPr>
                <w:rFonts w:ascii="Arial" w:hAnsi="Arial" w:cs="Arial"/>
              </w:rPr>
            </w:pPr>
          </w:p>
        </w:tc>
        <w:tc>
          <w:tcPr>
            <w:tcW w:w="1273" w:type="dxa"/>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r>
      <w:tr w:rsidR="00BA6B3E" w:rsidRPr="00C4128B" w:rsidTr="00BA6B3E">
        <w:trPr>
          <w:trHeight w:val="454"/>
        </w:trPr>
        <w:tc>
          <w:tcPr>
            <w:tcW w:w="1413" w:type="dxa"/>
            <w:vAlign w:val="center"/>
          </w:tcPr>
          <w:p w:rsidR="00043FF5" w:rsidRPr="00C4128B" w:rsidRDefault="00043FF5" w:rsidP="00770341">
            <w:pPr>
              <w:autoSpaceDE w:val="0"/>
              <w:autoSpaceDN w:val="0"/>
              <w:adjustRightInd w:val="0"/>
              <w:rPr>
                <w:rFonts w:ascii="Arial" w:hAnsi="Arial" w:cs="Arial"/>
              </w:rPr>
            </w:pPr>
          </w:p>
        </w:tc>
        <w:tc>
          <w:tcPr>
            <w:tcW w:w="1134" w:type="dxa"/>
            <w:vAlign w:val="center"/>
          </w:tcPr>
          <w:p w:rsidR="00043FF5" w:rsidRPr="00C4128B" w:rsidRDefault="00043FF5" w:rsidP="00770341">
            <w:pPr>
              <w:autoSpaceDE w:val="0"/>
              <w:autoSpaceDN w:val="0"/>
              <w:adjustRightInd w:val="0"/>
              <w:rPr>
                <w:rFonts w:ascii="Arial" w:hAnsi="Arial" w:cs="Arial"/>
              </w:rPr>
            </w:pPr>
          </w:p>
        </w:tc>
        <w:tc>
          <w:tcPr>
            <w:tcW w:w="2551" w:type="dxa"/>
            <w:vAlign w:val="center"/>
          </w:tcPr>
          <w:p w:rsidR="00043FF5" w:rsidRPr="00C4128B" w:rsidRDefault="00043FF5" w:rsidP="00770341">
            <w:pPr>
              <w:autoSpaceDE w:val="0"/>
              <w:autoSpaceDN w:val="0"/>
              <w:adjustRightInd w:val="0"/>
              <w:rPr>
                <w:rFonts w:ascii="Arial" w:hAnsi="Arial" w:cs="Arial"/>
              </w:rPr>
            </w:pPr>
          </w:p>
        </w:tc>
        <w:tc>
          <w:tcPr>
            <w:tcW w:w="993" w:type="dxa"/>
            <w:vAlign w:val="center"/>
          </w:tcPr>
          <w:p w:rsidR="00043FF5" w:rsidRPr="00C4128B" w:rsidRDefault="00043FF5" w:rsidP="00770341">
            <w:pPr>
              <w:autoSpaceDE w:val="0"/>
              <w:autoSpaceDN w:val="0"/>
              <w:adjustRightInd w:val="0"/>
              <w:rPr>
                <w:rFonts w:ascii="Arial" w:hAnsi="Arial" w:cs="Arial"/>
              </w:rPr>
            </w:pPr>
          </w:p>
        </w:tc>
        <w:tc>
          <w:tcPr>
            <w:tcW w:w="1273" w:type="dxa"/>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r>
      <w:tr w:rsidR="00BA6B3E" w:rsidRPr="00C4128B" w:rsidTr="00BA6B3E">
        <w:trPr>
          <w:trHeight w:val="454"/>
        </w:trPr>
        <w:tc>
          <w:tcPr>
            <w:tcW w:w="1413" w:type="dxa"/>
            <w:vAlign w:val="center"/>
          </w:tcPr>
          <w:p w:rsidR="00043FF5" w:rsidRPr="00C4128B" w:rsidRDefault="00043FF5" w:rsidP="00770341">
            <w:pPr>
              <w:autoSpaceDE w:val="0"/>
              <w:autoSpaceDN w:val="0"/>
              <w:adjustRightInd w:val="0"/>
              <w:rPr>
                <w:rFonts w:ascii="Arial" w:hAnsi="Arial" w:cs="Arial"/>
              </w:rPr>
            </w:pPr>
          </w:p>
        </w:tc>
        <w:tc>
          <w:tcPr>
            <w:tcW w:w="1134" w:type="dxa"/>
            <w:vAlign w:val="center"/>
          </w:tcPr>
          <w:p w:rsidR="00043FF5" w:rsidRPr="00C4128B" w:rsidRDefault="00043FF5" w:rsidP="00770341">
            <w:pPr>
              <w:autoSpaceDE w:val="0"/>
              <w:autoSpaceDN w:val="0"/>
              <w:adjustRightInd w:val="0"/>
              <w:rPr>
                <w:rFonts w:ascii="Arial" w:hAnsi="Arial" w:cs="Arial"/>
              </w:rPr>
            </w:pPr>
          </w:p>
        </w:tc>
        <w:tc>
          <w:tcPr>
            <w:tcW w:w="2551" w:type="dxa"/>
            <w:vAlign w:val="center"/>
          </w:tcPr>
          <w:p w:rsidR="00043FF5" w:rsidRPr="00C4128B" w:rsidRDefault="00043FF5" w:rsidP="00770341">
            <w:pPr>
              <w:autoSpaceDE w:val="0"/>
              <w:autoSpaceDN w:val="0"/>
              <w:adjustRightInd w:val="0"/>
              <w:rPr>
                <w:rFonts w:ascii="Arial" w:hAnsi="Arial" w:cs="Arial"/>
              </w:rPr>
            </w:pPr>
          </w:p>
        </w:tc>
        <w:tc>
          <w:tcPr>
            <w:tcW w:w="993" w:type="dxa"/>
            <w:vAlign w:val="center"/>
          </w:tcPr>
          <w:p w:rsidR="00043FF5" w:rsidRPr="00C4128B" w:rsidRDefault="00043FF5" w:rsidP="00770341">
            <w:pPr>
              <w:autoSpaceDE w:val="0"/>
              <w:autoSpaceDN w:val="0"/>
              <w:adjustRightInd w:val="0"/>
              <w:rPr>
                <w:rFonts w:ascii="Arial" w:hAnsi="Arial" w:cs="Arial"/>
              </w:rPr>
            </w:pPr>
          </w:p>
        </w:tc>
        <w:tc>
          <w:tcPr>
            <w:tcW w:w="1273" w:type="dxa"/>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r>
      <w:tr w:rsidR="00BA6B3E" w:rsidRPr="00C4128B" w:rsidTr="00BA6B3E">
        <w:trPr>
          <w:trHeight w:val="454"/>
        </w:trPr>
        <w:tc>
          <w:tcPr>
            <w:tcW w:w="1413" w:type="dxa"/>
            <w:vAlign w:val="center"/>
          </w:tcPr>
          <w:p w:rsidR="00043FF5" w:rsidRPr="00C4128B" w:rsidRDefault="00043FF5" w:rsidP="00770341">
            <w:pPr>
              <w:autoSpaceDE w:val="0"/>
              <w:autoSpaceDN w:val="0"/>
              <w:adjustRightInd w:val="0"/>
              <w:rPr>
                <w:rFonts w:ascii="Arial" w:hAnsi="Arial" w:cs="Arial"/>
              </w:rPr>
            </w:pPr>
          </w:p>
        </w:tc>
        <w:tc>
          <w:tcPr>
            <w:tcW w:w="1134" w:type="dxa"/>
            <w:vAlign w:val="center"/>
          </w:tcPr>
          <w:p w:rsidR="00043FF5" w:rsidRPr="00C4128B" w:rsidRDefault="00043FF5" w:rsidP="00770341">
            <w:pPr>
              <w:autoSpaceDE w:val="0"/>
              <w:autoSpaceDN w:val="0"/>
              <w:adjustRightInd w:val="0"/>
              <w:rPr>
                <w:rFonts w:ascii="Arial" w:hAnsi="Arial" w:cs="Arial"/>
              </w:rPr>
            </w:pPr>
          </w:p>
        </w:tc>
        <w:tc>
          <w:tcPr>
            <w:tcW w:w="2551" w:type="dxa"/>
            <w:vAlign w:val="center"/>
          </w:tcPr>
          <w:p w:rsidR="00043FF5" w:rsidRPr="00C4128B" w:rsidRDefault="00043FF5" w:rsidP="00770341">
            <w:pPr>
              <w:autoSpaceDE w:val="0"/>
              <w:autoSpaceDN w:val="0"/>
              <w:adjustRightInd w:val="0"/>
              <w:rPr>
                <w:rFonts w:ascii="Arial" w:hAnsi="Arial" w:cs="Arial"/>
              </w:rPr>
            </w:pPr>
          </w:p>
        </w:tc>
        <w:tc>
          <w:tcPr>
            <w:tcW w:w="993" w:type="dxa"/>
            <w:vAlign w:val="center"/>
          </w:tcPr>
          <w:p w:rsidR="00043FF5" w:rsidRPr="00C4128B" w:rsidRDefault="00043FF5" w:rsidP="00770341">
            <w:pPr>
              <w:autoSpaceDE w:val="0"/>
              <w:autoSpaceDN w:val="0"/>
              <w:adjustRightInd w:val="0"/>
              <w:rPr>
                <w:rFonts w:ascii="Arial" w:hAnsi="Arial" w:cs="Arial"/>
              </w:rPr>
            </w:pPr>
          </w:p>
        </w:tc>
        <w:tc>
          <w:tcPr>
            <w:tcW w:w="1273" w:type="dxa"/>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r>
      <w:tr w:rsidR="00BA6B3E" w:rsidRPr="00C4128B" w:rsidTr="00BA6B3E">
        <w:trPr>
          <w:trHeight w:val="454"/>
        </w:trPr>
        <w:tc>
          <w:tcPr>
            <w:tcW w:w="1413" w:type="dxa"/>
            <w:vAlign w:val="center"/>
          </w:tcPr>
          <w:p w:rsidR="00043FF5" w:rsidRPr="00C4128B" w:rsidRDefault="00043FF5" w:rsidP="00770341">
            <w:pPr>
              <w:autoSpaceDE w:val="0"/>
              <w:autoSpaceDN w:val="0"/>
              <w:adjustRightInd w:val="0"/>
              <w:rPr>
                <w:rFonts w:ascii="Arial" w:hAnsi="Arial" w:cs="Arial"/>
              </w:rPr>
            </w:pPr>
          </w:p>
        </w:tc>
        <w:tc>
          <w:tcPr>
            <w:tcW w:w="1134" w:type="dxa"/>
            <w:vAlign w:val="center"/>
          </w:tcPr>
          <w:p w:rsidR="00043FF5" w:rsidRPr="00C4128B" w:rsidRDefault="00043FF5" w:rsidP="00770341">
            <w:pPr>
              <w:autoSpaceDE w:val="0"/>
              <w:autoSpaceDN w:val="0"/>
              <w:adjustRightInd w:val="0"/>
              <w:rPr>
                <w:rFonts w:ascii="Arial" w:hAnsi="Arial" w:cs="Arial"/>
              </w:rPr>
            </w:pPr>
          </w:p>
        </w:tc>
        <w:tc>
          <w:tcPr>
            <w:tcW w:w="2551" w:type="dxa"/>
            <w:vAlign w:val="center"/>
          </w:tcPr>
          <w:p w:rsidR="00043FF5" w:rsidRPr="00C4128B" w:rsidRDefault="00043FF5" w:rsidP="00770341">
            <w:pPr>
              <w:autoSpaceDE w:val="0"/>
              <w:autoSpaceDN w:val="0"/>
              <w:adjustRightInd w:val="0"/>
              <w:rPr>
                <w:rFonts w:ascii="Arial" w:hAnsi="Arial" w:cs="Arial"/>
              </w:rPr>
            </w:pPr>
          </w:p>
        </w:tc>
        <w:tc>
          <w:tcPr>
            <w:tcW w:w="993" w:type="dxa"/>
            <w:vAlign w:val="center"/>
          </w:tcPr>
          <w:p w:rsidR="00043FF5" w:rsidRPr="00C4128B" w:rsidRDefault="00043FF5" w:rsidP="00770341">
            <w:pPr>
              <w:autoSpaceDE w:val="0"/>
              <w:autoSpaceDN w:val="0"/>
              <w:adjustRightInd w:val="0"/>
              <w:rPr>
                <w:rFonts w:ascii="Arial" w:hAnsi="Arial" w:cs="Arial"/>
              </w:rPr>
            </w:pPr>
          </w:p>
        </w:tc>
        <w:tc>
          <w:tcPr>
            <w:tcW w:w="1273" w:type="dxa"/>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r>
      <w:tr w:rsidR="00BA6B3E" w:rsidRPr="00C4128B" w:rsidTr="00BA6B3E">
        <w:trPr>
          <w:trHeight w:val="454"/>
        </w:trPr>
        <w:tc>
          <w:tcPr>
            <w:tcW w:w="1413" w:type="dxa"/>
            <w:vAlign w:val="center"/>
          </w:tcPr>
          <w:p w:rsidR="00043FF5" w:rsidRPr="00C4128B" w:rsidRDefault="00043FF5" w:rsidP="00770341">
            <w:pPr>
              <w:autoSpaceDE w:val="0"/>
              <w:autoSpaceDN w:val="0"/>
              <w:adjustRightInd w:val="0"/>
              <w:rPr>
                <w:rFonts w:ascii="Arial" w:hAnsi="Arial" w:cs="Arial"/>
              </w:rPr>
            </w:pPr>
          </w:p>
        </w:tc>
        <w:tc>
          <w:tcPr>
            <w:tcW w:w="1134" w:type="dxa"/>
            <w:vAlign w:val="center"/>
          </w:tcPr>
          <w:p w:rsidR="00043FF5" w:rsidRPr="00C4128B" w:rsidRDefault="00043FF5" w:rsidP="00770341">
            <w:pPr>
              <w:autoSpaceDE w:val="0"/>
              <w:autoSpaceDN w:val="0"/>
              <w:adjustRightInd w:val="0"/>
              <w:rPr>
                <w:rFonts w:ascii="Arial" w:hAnsi="Arial" w:cs="Arial"/>
              </w:rPr>
            </w:pPr>
          </w:p>
        </w:tc>
        <w:tc>
          <w:tcPr>
            <w:tcW w:w="2551" w:type="dxa"/>
            <w:vAlign w:val="center"/>
          </w:tcPr>
          <w:p w:rsidR="00043FF5" w:rsidRPr="00C4128B" w:rsidRDefault="00043FF5" w:rsidP="00770341">
            <w:pPr>
              <w:autoSpaceDE w:val="0"/>
              <w:autoSpaceDN w:val="0"/>
              <w:adjustRightInd w:val="0"/>
              <w:rPr>
                <w:rFonts w:ascii="Arial" w:hAnsi="Arial" w:cs="Arial"/>
              </w:rPr>
            </w:pPr>
          </w:p>
        </w:tc>
        <w:tc>
          <w:tcPr>
            <w:tcW w:w="993" w:type="dxa"/>
            <w:vAlign w:val="center"/>
          </w:tcPr>
          <w:p w:rsidR="00043FF5" w:rsidRPr="00C4128B" w:rsidRDefault="00043FF5" w:rsidP="00770341">
            <w:pPr>
              <w:autoSpaceDE w:val="0"/>
              <w:autoSpaceDN w:val="0"/>
              <w:adjustRightInd w:val="0"/>
              <w:rPr>
                <w:rFonts w:ascii="Arial" w:hAnsi="Arial" w:cs="Arial"/>
              </w:rPr>
            </w:pPr>
          </w:p>
        </w:tc>
        <w:tc>
          <w:tcPr>
            <w:tcW w:w="1273" w:type="dxa"/>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r>
      <w:tr w:rsidR="00BA6B3E" w:rsidRPr="00C4128B" w:rsidTr="00BA6B3E">
        <w:trPr>
          <w:trHeight w:val="454"/>
        </w:trPr>
        <w:tc>
          <w:tcPr>
            <w:tcW w:w="1413" w:type="dxa"/>
            <w:vAlign w:val="center"/>
          </w:tcPr>
          <w:p w:rsidR="00043FF5" w:rsidRPr="00C4128B" w:rsidRDefault="00043FF5" w:rsidP="00770341">
            <w:pPr>
              <w:autoSpaceDE w:val="0"/>
              <w:autoSpaceDN w:val="0"/>
              <w:adjustRightInd w:val="0"/>
              <w:rPr>
                <w:rFonts w:ascii="Arial" w:hAnsi="Arial" w:cs="Arial"/>
              </w:rPr>
            </w:pPr>
          </w:p>
        </w:tc>
        <w:tc>
          <w:tcPr>
            <w:tcW w:w="1134" w:type="dxa"/>
            <w:vAlign w:val="center"/>
          </w:tcPr>
          <w:p w:rsidR="00043FF5" w:rsidRPr="00C4128B" w:rsidRDefault="00043FF5" w:rsidP="00770341">
            <w:pPr>
              <w:autoSpaceDE w:val="0"/>
              <w:autoSpaceDN w:val="0"/>
              <w:adjustRightInd w:val="0"/>
              <w:rPr>
                <w:rFonts w:ascii="Arial" w:hAnsi="Arial" w:cs="Arial"/>
              </w:rPr>
            </w:pPr>
          </w:p>
        </w:tc>
        <w:tc>
          <w:tcPr>
            <w:tcW w:w="2551" w:type="dxa"/>
            <w:vAlign w:val="center"/>
          </w:tcPr>
          <w:p w:rsidR="00043FF5" w:rsidRPr="00C4128B" w:rsidRDefault="00043FF5" w:rsidP="00770341">
            <w:pPr>
              <w:autoSpaceDE w:val="0"/>
              <w:autoSpaceDN w:val="0"/>
              <w:adjustRightInd w:val="0"/>
              <w:rPr>
                <w:rFonts w:ascii="Arial" w:hAnsi="Arial" w:cs="Arial"/>
              </w:rPr>
            </w:pPr>
          </w:p>
        </w:tc>
        <w:tc>
          <w:tcPr>
            <w:tcW w:w="993" w:type="dxa"/>
            <w:vAlign w:val="center"/>
          </w:tcPr>
          <w:p w:rsidR="00043FF5" w:rsidRPr="00C4128B" w:rsidRDefault="00043FF5" w:rsidP="00770341">
            <w:pPr>
              <w:autoSpaceDE w:val="0"/>
              <w:autoSpaceDN w:val="0"/>
              <w:adjustRightInd w:val="0"/>
              <w:rPr>
                <w:rFonts w:ascii="Arial" w:hAnsi="Arial" w:cs="Arial"/>
              </w:rPr>
            </w:pPr>
          </w:p>
        </w:tc>
        <w:tc>
          <w:tcPr>
            <w:tcW w:w="1273" w:type="dxa"/>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r>
      <w:tr w:rsidR="00BA6B3E" w:rsidRPr="00C4128B" w:rsidTr="00BA6B3E">
        <w:trPr>
          <w:trHeight w:val="454"/>
        </w:trPr>
        <w:tc>
          <w:tcPr>
            <w:tcW w:w="1413" w:type="dxa"/>
            <w:vAlign w:val="center"/>
          </w:tcPr>
          <w:p w:rsidR="00043FF5" w:rsidRPr="00C4128B" w:rsidRDefault="00043FF5" w:rsidP="00770341">
            <w:pPr>
              <w:autoSpaceDE w:val="0"/>
              <w:autoSpaceDN w:val="0"/>
              <w:adjustRightInd w:val="0"/>
              <w:rPr>
                <w:rFonts w:ascii="Arial" w:hAnsi="Arial" w:cs="Arial"/>
              </w:rPr>
            </w:pPr>
          </w:p>
        </w:tc>
        <w:tc>
          <w:tcPr>
            <w:tcW w:w="1134" w:type="dxa"/>
            <w:vAlign w:val="center"/>
          </w:tcPr>
          <w:p w:rsidR="00043FF5" w:rsidRPr="00C4128B" w:rsidRDefault="00043FF5" w:rsidP="00770341">
            <w:pPr>
              <w:autoSpaceDE w:val="0"/>
              <w:autoSpaceDN w:val="0"/>
              <w:adjustRightInd w:val="0"/>
              <w:rPr>
                <w:rFonts w:ascii="Arial" w:hAnsi="Arial" w:cs="Arial"/>
              </w:rPr>
            </w:pPr>
          </w:p>
        </w:tc>
        <w:tc>
          <w:tcPr>
            <w:tcW w:w="2551" w:type="dxa"/>
            <w:vAlign w:val="center"/>
          </w:tcPr>
          <w:p w:rsidR="00043FF5" w:rsidRPr="00C4128B" w:rsidRDefault="00043FF5" w:rsidP="00770341">
            <w:pPr>
              <w:autoSpaceDE w:val="0"/>
              <w:autoSpaceDN w:val="0"/>
              <w:adjustRightInd w:val="0"/>
              <w:rPr>
                <w:rFonts w:ascii="Arial" w:hAnsi="Arial" w:cs="Arial"/>
              </w:rPr>
            </w:pPr>
          </w:p>
        </w:tc>
        <w:tc>
          <w:tcPr>
            <w:tcW w:w="993" w:type="dxa"/>
            <w:vAlign w:val="center"/>
          </w:tcPr>
          <w:p w:rsidR="00043FF5" w:rsidRPr="00C4128B" w:rsidRDefault="00043FF5" w:rsidP="00770341">
            <w:pPr>
              <w:autoSpaceDE w:val="0"/>
              <w:autoSpaceDN w:val="0"/>
              <w:adjustRightInd w:val="0"/>
              <w:rPr>
                <w:rFonts w:ascii="Arial" w:hAnsi="Arial" w:cs="Arial"/>
              </w:rPr>
            </w:pPr>
          </w:p>
        </w:tc>
        <w:tc>
          <w:tcPr>
            <w:tcW w:w="1273" w:type="dxa"/>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r>
      <w:tr w:rsidR="00BA6B3E" w:rsidRPr="00C4128B" w:rsidTr="00BA6B3E">
        <w:trPr>
          <w:trHeight w:val="454"/>
        </w:trPr>
        <w:tc>
          <w:tcPr>
            <w:tcW w:w="1413" w:type="dxa"/>
            <w:vAlign w:val="center"/>
          </w:tcPr>
          <w:p w:rsidR="00043FF5" w:rsidRPr="00C4128B" w:rsidRDefault="00043FF5" w:rsidP="00770341">
            <w:pPr>
              <w:autoSpaceDE w:val="0"/>
              <w:autoSpaceDN w:val="0"/>
              <w:adjustRightInd w:val="0"/>
              <w:rPr>
                <w:rFonts w:ascii="Arial" w:hAnsi="Arial" w:cs="Arial"/>
              </w:rPr>
            </w:pPr>
          </w:p>
        </w:tc>
        <w:tc>
          <w:tcPr>
            <w:tcW w:w="1134" w:type="dxa"/>
            <w:vAlign w:val="center"/>
          </w:tcPr>
          <w:p w:rsidR="00043FF5" w:rsidRPr="00C4128B" w:rsidRDefault="00043FF5" w:rsidP="00770341">
            <w:pPr>
              <w:autoSpaceDE w:val="0"/>
              <w:autoSpaceDN w:val="0"/>
              <w:adjustRightInd w:val="0"/>
              <w:rPr>
                <w:rFonts w:ascii="Arial" w:hAnsi="Arial" w:cs="Arial"/>
              </w:rPr>
            </w:pPr>
          </w:p>
        </w:tc>
        <w:tc>
          <w:tcPr>
            <w:tcW w:w="2551" w:type="dxa"/>
            <w:vAlign w:val="center"/>
          </w:tcPr>
          <w:p w:rsidR="00043FF5" w:rsidRPr="00C4128B" w:rsidRDefault="00043FF5" w:rsidP="00770341">
            <w:pPr>
              <w:autoSpaceDE w:val="0"/>
              <w:autoSpaceDN w:val="0"/>
              <w:adjustRightInd w:val="0"/>
              <w:rPr>
                <w:rFonts w:ascii="Arial" w:hAnsi="Arial" w:cs="Arial"/>
              </w:rPr>
            </w:pPr>
          </w:p>
        </w:tc>
        <w:tc>
          <w:tcPr>
            <w:tcW w:w="993" w:type="dxa"/>
            <w:vAlign w:val="center"/>
          </w:tcPr>
          <w:p w:rsidR="00043FF5" w:rsidRPr="00C4128B" w:rsidRDefault="00043FF5" w:rsidP="00770341">
            <w:pPr>
              <w:autoSpaceDE w:val="0"/>
              <w:autoSpaceDN w:val="0"/>
              <w:adjustRightInd w:val="0"/>
              <w:rPr>
                <w:rFonts w:ascii="Arial" w:hAnsi="Arial" w:cs="Arial"/>
              </w:rPr>
            </w:pPr>
          </w:p>
        </w:tc>
        <w:tc>
          <w:tcPr>
            <w:tcW w:w="1273" w:type="dxa"/>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r>
      <w:tr w:rsidR="00BA6B3E" w:rsidRPr="00C4128B" w:rsidTr="00BA6B3E">
        <w:trPr>
          <w:trHeight w:val="454"/>
        </w:trPr>
        <w:tc>
          <w:tcPr>
            <w:tcW w:w="1413" w:type="dxa"/>
            <w:vAlign w:val="center"/>
          </w:tcPr>
          <w:p w:rsidR="00043FF5" w:rsidRPr="00C4128B" w:rsidRDefault="00043FF5" w:rsidP="00770341">
            <w:pPr>
              <w:autoSpaceDE w:val="0"/>
              <w:autoSpaceDN w:val="0"/>
              <w:adjustRightInd w:val="0"/>
              <w:rPr>
                <w:rFonts w:ascii="Arial" w:hAnsi="Arial" w:cs="Arial"/>
              </w:rPr>
            </w:pPr>
          </w:p>
        </w:tc>
        <w:tc>
          <w:tcPr>
            <w:tcW w:w="1134" w:type="dxa"/>
            <w:vAlign w:val="center"/>
          </w:tcPr>
          <w:p w:rsidR="00043FF5" w:rsidRPr="00C4128B" w:rsidRDefault="00043FF5" w:rsidP="00770341">
            <w:pPr>
              <w:autoSpaceDE w:val="0"/>
              <w:autoSpaceDN w:val="0"/>
              <w:adjustRightInd w:val="0"/>
              <w:rPr>
                <w:rFonts w:ascii="Arial" w:hAnsi="Arial" w:cs="Arial"/>
              </w:rPr>
            </w:pPr>
          </w:p>
        </w:tc>
        <w:tc>
          <w:tcPr>
            <w:tcW w:w="2551" w:type="dxa"/>
            <w:vAlign w:val="center"/>
          </w:tcPr>
          <w:p w:rsidR="00043FF5" w:rsidRPr="00C4128B" w:rsidRDefault="00043FF5" w:rsidP="00770341">
            <w:pPr>
              <w:autoSpaceDE w:val="0"/>
              <w:autoSpaceDN w:val="0"/>
              <w:adjustRightInd w:val="0"/>
              <w:rPr>
                <w:rFonts w:ascii="Arial" w:hAnsi="Arial" w:cs="Arial"/>
              </w:rPr>
            </w:pPr>
          </w:p>
        </w:tc>
        <w:tc>
          <w:tcPr>
            <w:tcW w:w="993" w:type="dxa"/>
            <w:vAlign w:val="center"/>
          </w:tcPr>
          <w:p w:rsidR="00043FF5" w:rsidRPr="00C4128B" w:rsidRDefault="00043FF5" w:rsidP="00770341">
            <w:pPr>
              <w:autoSpaceDE w:val="0"/>
              <w:autoSpaceDN w:val="0"/>
              <w:adjustRightInd w:val="0"/>
              <w:rPr>
                <w:rFonts w:ascii="Arial" w:hAnsi="Arial" w:cs="Arial"/>
              </w:rPr>
            </w:pPr>
          </w:p>
        </w:tc>
        <w:tc>
          <w:tcPr>
            <w:tcW w:w="1273" w:type="dxa"/>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r>
      <w:tr w:rsidR="00BA6B3E" w:rsidRPr="00C4128B" w:rsidTr="00BA6B3E">
        <w:trPr>
          <w:trHeight w:val="454"/>
        </w:trPr>
        <w:tc>
          <w:tcPr>
            <w:tcW w:w="1413" w:type="dxa"/>
            <w:vAlign w:val="center"/>
          </w:tcPr>
          <w:p w:rsidR="00043FF5" w:rsidRPr="00C4128B" w:rsidRDefault="00043FF5" w:rsidP="00770341">
            <w:pPr>
              <w:autoSpaceDE w:val="0"/>
              <w:autoSpaceDN w:val="0"/>
              <w:adjustRightInd w:val="0"/>
              <w:rPr>
                <w:rFonts w:ascii="Arial" w:hAnsi="Arial" w:cs="Arial"/>
              </w:rPr>
            </w:pPr>
          </w:p>
        </w:tc>
        <w:tc>
          <w:tcPr>
            <w:tcW w:w="1134" w:type="dxa"/>
            <w:vAlign w:val="center"/>
          </w:tcPr>
          <w:p w:rsidR="00043FF5" w:rsidRPr="00C4128B" w:rsidRDefault="00043FF5" w:rsidP="00770341">
            <w:pPr>
              <w:autoSpaceDE w:val="0"/>
              <w:autoSpaceDN w:val="0"/>
              <w:adjustRightInd w:val="0"/>
              <w:rPr>
                <w:rFonts w:ascii="Arial" w:hAnsi="Arial" w:cs="Arial"/>
              </w:rPr>
            </w:pPr>
          </w:p>
        </w:tc>
        <w:tc>
          <w:tcPr>
            <w:tcW w:w="2551" w:type="dxa"/>
            <w:vAlign w:val="center"/>
          </w:tcPr>
          <w:p w:rsidR="00043FF5" w:rsidRPr="00C4128B" w:rsidRDefault="00043FF5" w:rsidP="00770341">
            <w:pPr>
              <w:autoSpaceDE w:val="0"/>
              <w:autoSpaceDN w:val="0"/>
              <w:adjustRightInd w:val="0"/>
              <w:rPr>
                <w:rFonts w:ascii="Arial" w:hAnsi="Arial" w:cs="Arial"/>
              </w:rPr>
            </w:pPr>
          </w:p>
        </w:tc>
        <w:tc>
          <w:tcPr>
            <w:tcW w:w="993" w:type="dxa"/>
            <w:vAlign w:val="center"/>
          </w:tcPr>
          <w:p w:rsidR="00043FF5" w:rsidRPr="00C4128B" w:rsidRDefault="00043FF5" w:rsidP="00770341">
            <w:pPr>
              <w:autoSpaceDE w:val="0"/>
              <w:autoSpaceDN w:val="0"/>
              <w:adjustRightInd w:val="0"/>
              <w:rPr>
                <w:rFonts w:ascii="Arial" w:hAnsi="Arial" w:cs="Arial"/>
              </w:rPr>
            </w:pPr>
          </w:p>
        </w:tc>
        <w:tc>
          <w:tcPr>
            <w:tcW w:w="1273" w:type="dxa"/>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r>
      <w:tr w:rsidR="00BA6B3E" w:rsidRPr="00C4128B" w:rsidTr="00BA6B3E">
        <w:trPr>
          <w:trHeight w:val="454"/>
        </w:trPr>
        <w:tc>
          <w:tcPr>
            <w:tcW w:w="1413" w:type="dxa"/>
            <w:vAlign w:val="center"/>
          </w:tcPr>
          <w:p w:rsidR="00043FF5" w:rsidRPr="00C4128B" w:rsidRDefault="00043FF5" w:rsidP="00770341">
            <w:pPr>
              <w:autoSpaceDE w:val="0"/>
              <w:autoSpaceDN w:val="0"/>
              <w:adjustRightInd w:val="0"/>
              <w:rPr>
                <w:rFonts w:ascii="Arial" w:hAnsi="Arial" w:cs="Arial"/>
              </w:rPr>
            </w:pPr>
          </w:p>
        </w:tc>
        <w:tc>
          <w:tcPr>
            <w:tcW w:w="1134" w:type="dxa"/>
            <w:vAlign w:val="center"/>
          </w:tcPr>
          <w:p w:rsidR="00043FF5" w:rsidRPr="00C4128B" w:rsidRDefault="00043FF5" w:rsidP="00770341">
            <w:pPr>
              <w:autoSpaceDE w:val="0"/>
              <w:autoSpaceDN w:val="0"/>
              <w:adjustRightInd w:val="0"/>
              <w:rPr>
                <w:rFonts w:ascii="Arial" w:hAnsi="Arial" w:cs="Arial"/>
              </w:rPr>
            </w:pPr>
          </w:p>
        </w:tc>
        <w:tc>
          <w:tcPr>
            <w:tcW w:w="2551" w:type="dxa"/>
            <w:vAlign w:val="center"/>
          </w:tcPr>
          <w:p w:rsidR="00043FF5" w:rsidRPr="00C4128B" w:rsidRDefault="00043FF5" w:rsidP="00770341">
            <w:pPr>
              <w:autoSpaceDE w:val="0"/>
              <w:autoSpaceDN w:val="0"/>
              <w:adjustRightInd w:val="0"/>
              <w:rPr>
                <w:rFonts w:ascii="Arial" w:hAnsi="Arial" w:cs="Arial"/>
              </w:rPr>
            </w:pPr>
          </w:p>
        </w:tc>
        <w:tc>
          <w:tcPr>
            <w:tcW w:w="993" w:type="dxa"/>
            <w:vAlign w:val="center"/>
          </w:tcPr>
          <w:p w:rsidR="00043FF5" w:rsidRPr="00C4128B" w:rsidRDefault="00043FF5" w:rsidP="00770341">
            <w:pPr>
              <w:autoSpaceDE w:val="0"/>
              <w:autoSpaceDN w:val="0"/>
              <w:adjustRightInd w:val="0"/>
              <w:rPr>
                <w:rFonts w:ascii="Arial" w:hAnsi="Arial" w:cs="Arial"/>
              </w:rPr>
            </w:pPr>
          </w:p>
        </w:tc>
        <w:tc>
          <w:tcPr>
            <w:tcW w:w="1273" w:type="dxa"/>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r>
      <w:tr w:rsidR="00BA6B3E" w:rsidRPr="00C4128B" w:rsidTr="00BA6B3E">
        <w:trPr>
          <w:trHeight w:val="454"/>
        </w:trPr>
        <w:tc>
          <w:tcPr>
            <w:tcW w:w="1413" w:type="dxa"/>
            <w:vAlign w:val="center"/>
          </w:tcPr>
          <w:p w:rsidR="00043FF5" w:rsidRPr="00C4128B" w:rsidRDefault="00043FF5" w:rsidP="00770341">
            <w:pPr>
              <w:autoSpaceDE w:val="0"/>
              <w:autoSpaceDN w:val="0"/>
              <w:adjustRightInd w:val="0"/>
              <w:rPr>
                <w:rFonts w:ascii="Arial" w:hAnsi="Arial" w:cs="Arial"/>
              </w:rPr>
            </w:pPr>
          </w:p>
        </w:tc>
        <w:tc>
          <w:tcPr>
            <w:tcW w:w="1134" w:type="dxa"/>
            <w:vAlign w:val="center"/>
          </w:tcPr>
          <w:p w:rsidR="00043FF5" w:rsidRPr="00C4128B" w:rsidRDefault="00043FF5" w:rsidP="00770341">
            <w:pPr>
              <w:autoSpaceDE w:val="0"/>
              <w:autoSpaceDN w:val="0"/>
              <w:adjustRightInd w:val="0"/>
              <w:rPr>
                <w:rFonts w:ascii="Arial" w:hAnsi="Arial" w:cs="Arial"/>
              </w:rPr>
            </w:pPr>
          </w:p>
        </w:tc>
        <w:tc>
          <w:tcPr>
            <w:tcW w:w="2551" w:type="dxa"/>
            <w:vAlign w:val="center"/>
          </w:tcPr>
          <w:p w:rsidR="00043FF5" w:rsidRPr="00C4128B" w:rsidRDefault="00043FF5" w:rsidP="00770341">
            <w:pPr>
              <w:autoSpaceDE w:val="0"/>
              <w:autoSpaceDN w:val="0"/>
              <w:adjustRightInd w:val="0"/>
              <w:rPr>
                <w:rFonts w:ascii="Arial" w:hAnsi="Arial" w:cs="Arial"/>
              </w:rPr>
            </w:pPr>
          </w:p>
        </w:tc>
        <w:tc>
          <w:tcPr>
            <w:tcW w:w="993" w:type="dxa"/>
            <w:vAlign w:val="center"/>
          </w:tcPr>
          <w:p w:rsidR="00043FF5" w:rsidRPr="00C4128B" w:rsidRDefault="00043FF5" w:rsidP="00770341">
            <w:pPr>
              <w:autoSpaceDE w:val="0"/>
              <w:autoSpaceDN w:val="0"/>
              <w:adjustRightInd w:val="0"/>
              <w:rPr>
                <w:rFonts w:ascii="Arial" w:hAnsi="Arial" w:cs="Arial"/>
              </w:rPr>
            </w:pPr>
          </w:p>
        </w:tc>
        <w:tc>
          <w:tcPr>
            <w:tcW w:w="1273" w:type="dxa"/>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r>
      <w:tr w:rsidR="00BA6B3E" w:rsidRPr="00C4128B" w:rsidTr="00BA6B3E">
        <w:trPr>
          <w:trHeight w:val="454"/>
        </w:trPr>
        <w:tc>
          <w:tcPr>
            <w:tcW w:w="1413" w:type="dxa"/>
            <w:vAlign w:val="center"/>
          </w:tcPr>
          <w:p w:rsidR="00043FF5" w:rsidRPr="00C4128B" w:rsidRDefault="00043FF5" w:rsidP="00770341">
            <w:pPr>
              <w:autoSpaceDE w:val="0"/>
              <w:autoSpaceDN w:val="0"/>
              <w:adjustRightInd w:val="0"/>
              <w:rPr>
                <w:rFonts w:ascii="Arial" w:hAnsi="Arial" w:cs="Arial"/>
              </w:rPr>
            </w:pPr>
          </w:p>
        </w:tc>
        <w:tc>
          <w:tcPr>
            <w:tcW w:w="1134" w:type="dxa"/>
            <w:vAlign w:val="center"/>
          </w:tcPr>
          <w:p w:rsidR="00043FF5" w:rsidRPr="00C4128B" w:rsidRDefault="00043FF5" w:rsidP="00770341">
            <w:pPr>
              <w:autoSpaceDE w:val="0"/>
              <w:autoSpaceDN w:val="0"/>
              <w:adjustRightInd w:val="0"/>
              <w:rPr>
                <w:rFonts w:ascii="Arial" w:hAnsi="Arial" w:cs="Arial"/>
              </w:rPr>
            </w:pPr>
          </w:p>
        </w:tc>
        <w:tc>
          <w:tcPr>
            <w:tcW w:w="2551" w:type="dxa"/>
            <w:vAlign w:val="center"/>
          </w:tcPr>
          <w:p w:rsidR="00043FF5" w:rsidRPr="00C4128B" w:rsidRDefault="00043FF5" w:rsidP="00770341">
            <w:pPr>
              <w:autoSpaceDE w:val="0"/>
              <w:autoSpaceDN w:val="0"/>
              <w:adjustRightInd w:val="0"/>
              <w:rPr>
                <w:rFonts w:ascii="Arial" w:hAnsi="Arial" w:cs="Arial"/>
              </w:rPr>
            </w:pPr>
          </w:p>
        </w:tc>
        <w:tc>
          <w:tcPr>
            <w:tcW w:w="993" w:type="dxa"/>
            <w:vAlign w:val="center"/>
          </w:tcPr>
          <w:p w:rsidR="00043FF5" w:rsidRPr="00C4128B" w:rsidRDefault="00043FF5" w:rsidP="00770341">
            <w:pPr>
              <w:autoSpaceDE w:val="0"/>
              <w:autoSpaceDN w:val="0"/>
              <w:adjustRightInd w:val="0"/>
              <w:rPr>
                <w:rFonts w:ascii="Arial" w:hAnsi="Arial" w:cs="Arial"/>
              </w:rPr>
            </w:pPr>
          </w:p>
        </w:tc>
        <w:tc>
          <w:tcPr>
            <w:tcW w:w="1273" w:type="dxa"/>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c>
          <w:tcPr>
            <w:tcW w:w="1274" w:type="dxa"/>
            <w:vAlign w:val="center"/>
          </w:tcPr>
          <w:p w:rsidR="00043FF5" w:rsidRPr="00C4128B" w:rsidRDefault="00043FF5" w:rsidP="00770341">
            <w:pPr>
              <w:autoSpaceDE w:val="0"/>
              <w:autoSpaceDN w:val="0"/>
              <w:adjustRightInd w:val="0"/>
              <w:rPr>
                <w:rFonts w:ascii="Arial" w:hAnsi="Arial" w:cs="Arial"/>
              </w:rPr>
            </w:pPr>
          </w:p>
        </w:tc>
      </w:tr>
      <w:tr w:rsidR="00BA6B3E" w:rsidRPr="00C4128B" w:rsidTr="00BA6B3E">
        <w:trPr>
          <w:trHeight w:val="454"/>
        </w:trPr>
        <w:tc>
          <w:tcPr>
            <w:tcW w:w="1413" w:type="dxa"/>
            <w:vAlign w:val="center"/>
          </w:tcPr>
          <w:p w:rsidR="00AD7302" w:rsidRPr="00C4128B" w:rsidRDefault="00AD7302" w:rsidP="00770341">
            <w:pPr>
              <w:autoSpaceDE w:val="0"/>
              <w:autoSpaceDN w:val="0"/>
              <w:adjustRightInd w:val="0"/>
              <w:rPr>
                <w:rFonts w:ascii="Arial" w:hAnsi="Arial" w:cs="Arial"/>
              </w:rPr>
            </w:pPr>
          </w:p>
        </w:tc>
        <w:tc>
          <w:tcPr>
            <w:tcW w:w="1134" w:type="dxa"/>
            <w:vAlign w:val="center"/>
          </w:tcPr>
          <w:p w:rsidR="00AD7302" w:rsidRPr="00C4128B" w:rsidRDefault="00AD7302" w:rsidP="00770341">
            <w:pPr>
              <w:autoSpaceDE w:val="0"/>
              <w:autoSpaceDN w:val="0"/>
              <w:adjustRightInd w:val="0"/>
              <w:rPr>
                <w:rFonts w:ascii="Arial" w:hAnsi="Arial" w:cs="Arial"/>
              </w:rPr>
            </w:pPr>
          </w:p>
        </w:tc>
        <w:tc>
          <w:tcPr>
            <w:tcW w:w="2551" w:type="dxa"/>
            <w:vAlign w:val="center"/>
          </w:tcPr>
          <w:p w:rsidR="00AD7302" w:rsidRPr="00C4128B" w:rsidRDefault="00AD7302" w:rsidP="00770341">
            <w:pPr>
              <w:autoSpaceDE w:val="0"/>
              <w:autoSpaceDN w:val="0"/>
              <w:adjustRightInd w:val="0"/>
              <w:rPr>
                <w:rFonts w:ascii="Arial" w:hAnsi="Arial" w:cs="Arial"/>
              </w:rPr>
            </w:pPr>
          </w:p>
        </w:tc>
        <w:tc>
          <w:tcPr>
            <w:tcW w:w="993" w:type="dxa"/>
            <w:vAlign w:val="center"/>
          </w:tcPr>
          <w:p w:rsidR="00AD7302" w:rsidRPr="00C4128B" w:rsidRDefault="00AD7302" w:rsidP="00770341">
            <w:pPr>
              <w:autoSpaceDE w:val="0"/>
              <w:autoSpaceDN w:val="0"/>
              <w:adjustRightInd w:val="0"/>
              <w:rPr>
                <w:rFonts w:ascii="Arial" w:hAnsi="Arial" w:cs="Arial"/>
              </w:rPr>
            </w:pPr>
          </w:p>
        </w:tc>
        <w:tc>
          <w:tcPr>
            <w:tcW w:w="1273" w:type="dxa"/>
          </w:tcPr>
          <w:p w:rsidR="00AD7302" w:rsidRPr="00C4128B" w:rsidRDefault="00AD7302" w:rsidP="00770341">
            <w:pPr>
              <w:autoSpaceDE w:val="0"/>
              <w:autoSpaceDN w:val="0"/>
              <w:adjustRightInd w:val="0"/>
              <w:rPr>
                <w:rFonts w:ascii="Arial" w:hAnsi="Arial" w:cs="Arial"/>
              </w:rPr>
            </w:pPr>
          </w:p>
        </w:tc>
        <w:tc>
          <w:tcPr>
            <w:tcW w:w="1274" w:type="dxa"/>
            <w:vAlign w:val="center"/>
          </w:tcPr>
          <w:p w:rsidR="00AD7302" w:rsidRPr="00C4128B" w:rsidRDefault="00AD7302" w:rsidP="00770341">
            <w:pPr>
              <w:autoSpaceDE w:val="0"/>
              <w:autoSpaceDN w:val="0"/>
              <w:adjustRightInd w:val="0"/>
              <w:rPr>
                <w:rFonts w:ascii="Arial" w:hAnsi="Arial" w:cs="Arial"/>
              </w:rPr>
            </w:pPr>
          </w:p>
        </w:tc>
        <w:tc>
          <w:tcPr>
            <w:tcW w:w="1274" w:type="dxa"/>
            <w:vAlign w:val="center"/>
          </w:tcPr>
          <w:p w:rsidR="00AD7302" w:rsidRPr="00C4128B" w:rsidRDefault="00AD7302" w:rsidP="00770341">
            <w:pPr>
              <w:autoSpaceDE w:val="0"/>
              <w:autoSpaceDN w:val="0"/>
              <w:adjustRightInd w:val="0"/>
              <w:rPr>
                <w:rFonts w:ascii="Arial" w:hAnsi="Arial" w:cs="Arial"/>
              </w:rPr>
            </w:pPr>
          </w:p>
        </w:tc>
      </w:tr>
      <w:tr w:rsidR="00BA6B3E" w:rsidRPr="00C4128B" w:rsidTr="00BA6B3E">
        <w:trPr>
          <w:trHeight w:val="454"/>
        </w:trPr>
        <w:tc>
          <w:tcPr>
            <w:tcW w:w="1413" w:type="dxa"/>
            <w:vAlign w:val="center"/>
          </w:tcPr>
          <w:p w:rsidR="00AD7302" w:rsidRPr="00C4128B" w:rsidRDefault="00AD7302" w:rsidP="00770341">
            <w:pPr>
              <w:autoSpaceDE w:val="0"/>
              <w:autoSpaceDN w:val="0"/>
              <w:adjustRightInd w:val="0"/>
              <w:rPr>
                <w:rFonts w:ascii="Arial" w:hAnsi="Arial" w:cs="Arial"/>
              </w:rPr>
            </w:pPr>
          </w:p>
        </w:tc>
        <w:tc>
          <w:tcPr>
            <w:tcW w:w="1134" w:type="dxa"/>
            <w:vAlign w:val="center"/>
          </w:tcPr>
          <w:p w:rsidR="00AD7302" w:rsidRPr="00C4128B" w:rsidRDefault="00AD7302" w:rsidP="00770341">
            <w:pPr>
              <w:autoSpaceDE w:val="0"/>
              <w:autoSpaceDN w:val="0"/>
              <w:adjustRightInd w:val="0"/>
              <w:rPr>
                <w:rFonts w:ascii="Arial" w:hAnsi="Arial" w:cs="Arial"/>
              </w:rPr>
            </w:pPr>
          </w:p>
        </w:tc>
        <w:tc>
          <w:tcPr>
            <w:tcW w:w="2551" w:type="dxa"/>
            <w:vAlign w:val="center"/>
          </w:tcPr>
          <w:p w:rsidR="00AD7302" w:rsidRPr="00C4128B" w:rsidRDefault="00AD7302" w:rsidP="00770341">
            <w:pPr>
              <w:autoSpaceDE w:val="0"/>
              <w:autoSpaceDN w:val="0"/>
              <w:adjustRightInd w:val="0"/>
              <w:rPr>
                <w:rFonts w:ascii="Arial" w:hAnsi="Arial" w:cs="Arial"/>
              </w:rPr>
            </w:pPr>
          </w:p>
        </w:tc>
        <w:tc>
          <w:tcPr>
            <w:tcW w:w="993" w:type="dxa"/>
            <w:vAlign w:val="center"/>
          </w:tcPr>
          <w:p w:rsidR="00AD7302" w:rsidRPr="00C4128B" w:rsidRDefault="00AD7302" w:rsidP="00770341">
            <w:pPr>
              <w:autoSpaceDE w:val="0"/>
              <w:autoSpaceDN w:val="0"/>
              <w:adjustRightInd w:val="0"/>
              <w:rPr>
                <w:rFonts w:ascii="Arial" w:hAnsi="Arial" w:cs="Arial"/>
              </w:rPr>
            </w:pPr>
          </w:p>
        </w:tc>
        <w:tc>
          <w:tcPr>
            <w:tcW w:w="1273" w:type="dxa"/>
          </w:tcPr>
          <w:p w:rsidR="00AD7302" w:rsidRPr="00C4128B" w:rsidRDefault="00AD7302" w:rsidP="00770341">
            <w:pPr>
              <w:autoSpaceDE w:val="0"/>
              <w:autoSpaceDN w:val="0"/>
              <w:adjustRightInd w:val="0"/>
              <w:rPr>
                <w:rFonts w:ascii="Arial" w:hAnsi="Arial" w:cs="Arial"/>
              </w:rPr>
            </w:pPr>
          </w:p>
        </w:tc>
        <w:tc>
          <w:tcPr>
            <w:tcW w:w="1274" w:type="dxa"/>
            <w:vAlign w:val="center"/>
          </w:tcPr>
          <w:p w:rsidR="00AD7302" w:rsidRPr="00C4128B" w:rsidRDefault="00AD7302" w:rsidP="00770341">
            <w:pPr>
              <w:autoSpaceDE w:val="0"/>
              <w:autoSpaceDN w:val="0"/>
              <w:adjustRightInd w:val="0"/>
              <w:rPr>
                <w:rFonts w:ascii="Arial" w:hAnsi="Arial" w:cs="Arial"/>
              </w:rPr>
            </w:pPr>
          </w:p>
        </w:tc>
        <w:tc>
          <w:tcPr>
            <w:tcW w:w="1274" w:type="dxa"/>
            <w:vAlign w:val="center"/>
          </w:tcPr>
          <w:p w:rsidR="00AD7302" w:rsidRPr="00C4128B" w:rsidRDefault="00AD7302" w:rsidP="00770341">
            <w:pPr>
              <w:autoSpaceDE w:val="0"/>
              <w:autoSpaceDN w:val="0"/>
              <w:adjustRightInd w:val="0"/>
              <w:rPr>
                <w:rFonts w:ascii="Arial" w:hAnsi="Arial" w:cs="Arial"/>
              </w:rPr>
            </w:pPr>
          </w:p>
        </w:tc>
      </w:tr>
      <w:tr w:rsidR="00BA6B3E" w:rsidRPr="00C4128B" w:rsidTr="00BA6B3E">
        <w:trPr>
          <w:trHeight w:val="454"/>
        </w:trPr>
        <w:tc>
          <w:tcPr>
            <w:tcW w:w="1413" w:type="dxa"/>
            <w:vAlign w:val="center"/>
          </w:tcPr>
          <w:p w:rsidR="00AD7302" w:rsidRPr="00C4128B" w:rsidRDefault="00AD7302" w:rsidP="00770341">
            <w:pPr>
              <w:autoSpaceDE w:val="0"/>
              <w:autoSpaceDN w:val="0"/>
              <w:adjustRightInd w:val="0"/>
              <w:rPr>
                <w:rFonts w:ascii="Arial" w:hAnsi="Arial" w:cs="Arial"/>
              </w:rPr>
            </w:pPr>
          </w:p>
        </w:tc>
        <w:tc>
          <w:tcPr>
            <w:tcW w:w="1134" w:type="dxa"/>
            <w:vAlign w:val="center"/>
          </w:tcPr>
          <w:p w:rsidR="00AD7302" w:rsidRPr="00C4128B" w:rsidRDefault="00AD7302" w:rsidP="00770341">
            <w:pPr>
              <w:autoSpaceDE w:val="0"/>
              <w:autoSpaceDN w:val="0"/>
              <w:adjustRightInd w:val="0"/>
              <w:rPr>
                <w:rFonts w:ascii="Arial" w:hAnsi="Arial" w:cs="Arial"/>
              </w:rPr>
            </w:pPr>
          </w:p>
        </w:tc>
        <w:tc>
          <w:tcPr>
            <w:tcW w:w="2551" w:type="dxa"/>
            <w:vAlign w:val="center"/>
          </w:tcPr>
          <w:p w:rsidR="00AD7302" w:rsidRPr="00C4128B" w:rsidRDefault="00AD7302" w:rsidP="00770341">
            <w:pPr>
              <w:autoSpaceDE w:val="0"/>
              <w:autoSpaceDN w:val="0"/>
              <w:adjustRightInd w:val="0"/>
              <w:rPr>
                <w:rFonts w:ascii="Arial" w:hAnsi="Arial" w:cs="Arial"/>
              </w:rPr>
            </w:pPr>
          </w:p>
        </w:tc>
        <w:tc>
          <w:tcPr>
            <w:tcW w:w="993" w:type="dxa"/>
            <w:vAlign w:val="center"/>
          </w:tcPr>
          <w:p w:rsidR="00AD7302" w:rsidRPr="00C4128B" w:rsidRDefault="00AD7302" w:rsidP="00770341">
            <w:pPr>
              <w:autoSpaceDE w:val="0"/>
              <w:autoSpaceDN w:val="0"/>
              <w:adjustRightInd w:val="0"/>
              <w:rPr>
                <w:rFonts w:ascii="Arial" w:hAnsi="Arial" w:cs="Arial"/>
              </w:rPr>
            </w:pPr>
          </w:p>
        </w:tc>
        <w:tc>
          <w:tcPr>
            <w:tcW w:w="1273" w:type="dxa"/>
          </w:tcPr>
          <w:p w:rsidR="00AD7302" w:rsidRPr="00C4128B" w:rsidRDefault="00AD7302" w:rsidP="00770341">
            <w:pPr>
              <w:autoSpaceDE w:val="0"/>
              <w:autoSpaceDN w:val="0"/>
              <w:adjustRightInd w:val="0"/>
              <w:rPr>
                <w:rFonts w:ascii="Arial" w:hAnsi="Arial" w:cs="Arial"/>
              </w:rPr>
            </w:pPr>
          </w:p>
        </w:tc>
        <w:tc>
          <w:tcPr>
            <w:tcW w:w="1274" w:type="dxa"/>
            <w:vAlign w:val="center"/>
          </w:tcPr>
          <w:p w:rsidR="00AD7302" w:rsidRPr="00C4128B" w:rsidRDefault="00AD7302" w:rsidP="00770341">
            <w:pPr>
              <w:autoSpaceDE w:val="0"/>
              <w:autoSpaceDN w:val="0"/>
              <w:adjustRightInd w:val="0"/>
              <w:rPr>
                <w:rFonts w:ascii="Arial" w:hAnsi="Arial" w:cs="Arial"/>
              </w:rPr>
            </w:pPr>
          </w:p>
        </w:tc>
        <w:tc>
          <w:tcPr>
            <w:tcW w:w="1274" w:type="dxa"/>
            <w:vAlign w:val="center"/>
          </w:tcPr>
          <w:p w:rsidR="00AD7302" w:rsidRPr="00C4128B" w:rsidRDefault="00AD7302" w:rsidP="00770341">
            <w:pPr>
              <w:autoSpaceDE w:val="0"/>
              <w:autoSpaceDN w:val="0"/>
              <w:adjustRightInd w:val="0"/>
              <w:rPr>
                <w:rFonts w:ascii="Arial" w:hAnsi="Arial" w:cs="Arial"/>
              </w:rPr>
            </w:pPr>
          </w:p>
        </w:tc>
      </w:tr>
    </w:tbl>
    <w:p w:rsidR="007D6BE4" w:rsidRPr="00573F1A" w:rsidRDefault="007D6BE4">
      <w:pPr>
        <w:widowControl/>
        <w:spacing w:after="200" w:line="276" w:lineRule="auto"/>
        <w:rPr>
          <w:rFonts w:ascii="Arial" w:hAnsi="Arial" w:cs="Arial"/>
          <w:b/>
          <w:color w:val="FF0000"/>
          <w:sz w:val="20"/>
        </w:rPr>
        <w:sectPr w:rsidR="007D6BE4" w:rsidRPr="00573F1A" w:rsidSect="00B245D7">
          <w:footerReference w:type="default" r:id="rId27"/>
          <w:pgSz w:w="11906" w:h="16838"/>
          <w:pgMar w:top="533" w:right="992" w:bottom="1134" w:left="992" w:header="397" w:footer="227" w:gutter="0"/>
          <w:cols w:space="708"/>
          <w:docGrid w:linePitch="360"/>
        </w:sectPr>
      </w:pPr>
    </w:p>
    <w:p w:rsidR="00E763F8" w:rsidRDefault="00E763F8" w:rsidP="000C5866">
      <w:pPr>
        <w:autoSpaceDE w:val="0"/>
        <w:autoSpaceDN w:val="0"/>
        <w:adjustRightInd w:val="0"/>
        <w:jc w:val="center"/>
        <w:rPr>
          <w:rFonts w:ascii="Arial" w:hAnsi="Arial" w:cs="Arial"/>
          <w:b/>
          <w:sz w:val="32"/>
        </w:rPr>
      </w:pPr>
    </w:p>
    <w:p w:rsidR="004738C9" w:rsidRPr="00573F1A" w:rsidRDefault="00A127CC" w:rsidP="000C5866">
      <w:pPr>
        <w:autoSpaceDE w:val="0"/>
        <w:autoSpaceDN w:val="0"/>
        <w:adjustRightInd w:val="0"/>
        <w:jc w:val="center"/>
        <w:rPr>
          <w:rFonts w:ascii="Arial" w:hAnsi="Arial" w:cs="Arial"/>
          <w:b/>
          <w:sz w:val="32"/>
          <w:szCs w:val="33"/>
        </w:rPr>
      </w:pPr>
      <w:r w:rsidRPr="00573F1A">
        <w:rPr>
          <w:rFonts w:ascii="Arial" w:hAnsi="Arial" w:cs="Arial"/>
          <w:b/>
          <w:sz w:val="32"/>
          <w:szCs w:val="33"/>
        </w:rPr>
        <w:t xml:space="preserve">Generic </w:t>
      </w:r>
      <w:r w:rsidR="007D6BE4" w:rsidRPr="00573F1A">
        <w:rPr>
          <w:rFonts w:ascii="Arial" w:hAnsi="Arial" w:cs="Arial"/>
          <w:b/>
          <w:sz w:val="32"/>
          <w:szCs w:val="33"/>
        </w:rPr>
        <w:t>Symptom and Action Flowchart for Asthma Attack</w:t>
      </w:r>
    </w:p>
    <w:p w:rsidR="00E763F8" w:rsidRDefault="004738C9" w:rsidP="000C5866">
      <w:pPr>
        <w:autoSpaceDE w:val="0"/>
        <w:autoSpaceDN w:val="0"/>
        <w:adjustRightInd w:val="0"/>
        <w:jc w:val="center"/>
        <w:rPr>
          <w:rFonts w:ascii="Arial" w:hAnsi="Arial" w:cs="Arial"/>
          <w:b/>
          <w:sz w:val="24"/>
        </w:rPr>
      </w:pPr>
      <w:r w:rsidRPr="00E763F8">
        <w:rPr>
          <w:rFonts w:ascii="Arial" w:hAnsi="Arial" w:cs="Arial"/>
          <w:b/>
          <w:sz w:val="24"/>
        </w:rPr>
        <w:t>(to be kept in School</w:t>
      </w:r>
      <w:r w:rsidR="00B245D7">
        <w:rPr>
          <w:rFonts w:ascii="Arial" w:hAnsi="Arial" w:cs="Arial"/>
          <w:b/>
          <w:sz w:val="24"/>
        </w:rPr>
        <w:t>’s</w:t>
      </w:r>
      <w:r w:rsidRPr="00E763F8">
        <w:rPr>
          <w:rFonts w:ascii="Arial" w:hAnsi="Arial" w:cs="Arial"/>
          <w:b/>
          <w:sz w:val="24"/>
        </w:rPr>
        <w:t xml:space="preserve"> Emergency Inhaler Kit</w:t>
      </w:r>
      <w:r w:rsidR="00C4128B">
        <w:rPr>
          <w:rFonts w:ascii="Arial" w:hAnsi="Arial" w:cs="Arial"/>
          <w:b/>
          <w:sz w:val="24"/>
        </w:rPr>
        <w:t>s</w:t>
      </w:r>
      <w:r w:rsidRPr="00E763F8">
        <w:rPr>
          <w:rFonts w:ascii="Arial" w:hAnsi="Arial" w:cs="Arial"/>
          <w:b/>
          <w:sz w:val="24"/>
        </w:rPr>
        <w:t>)</w:t>
      </w:r>
    </w:p>
    <w:p w:rsidR="00D8110F" w:rsidRDefault="00A127CC" w:rsidP="00573F1A">
      <w:pPr>
        <w:autoSpaceDE w:val="0"/>
        <w:autoSpaceDN w:val="0"/>
        <w:adjustRightInd w:val="0"/>
        <w:jc w:val="center"/>
        <w:rPr>
          <w:rFonts w:ascii="Arial" w:hAnsi="Arial" w:cs="Arial"/>
          <w:sz w:val="2"/>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7A7968EE" wp14:editId="1EBB67A7">
                <wp:simplePos x="0" y="0"/>
                <wp:positionH relativeFrom="column">
                  <wp:posOffset>4933950</wp:posOffset>
                </wp:positionH>
                <wp:positionV relativeFrom="paragraph">
                  <wp:posOffset>3369945</wp:posOffset>
                </wp:positionV>
                <wp:extent cx="365125" cy="200025"/>
                <wp:effectExtent l="0" t="0" r="0" b="9525"/>
                <wp:wrapNone/>
                <wp:docPr id="42" name="Rounded Rectangle 21"/>
                <wp:cNvGraphicFramePr/>
                <a:graphic xmlns:a="http://schemas.openxmlformats.org/drawingml/2006/main">
                  <a:graphicData uri="http://schemas.microsoft.com/office/word/2010/wordprocessingShape">
                    <wps:wsp>
                      <wps:cNvSpPr/>
                      <wps:spPr>
                        <a:xfrm>
                          <a:off x="0" y="0"/>
                          <a:ext cx="365125" cy="200025"/>
                        </a:xfrm>
                        <a:prstGeom prst="roundRect">
                          <a:avLst/>
                        </a:prstGeom>
                        <a:solidFill>
                          <a:sysClr val="window" lastClr="FFFFFF"/>
                        </a:solidFill>
                        <a:ln w="25400" cap="flat" cmpd="sng" algn="ctr">
                          <a:noFill/>
                          <a:prstDash val="solid"/>
                        </a:ln>
                        <a:effectLst/>
                      </wps:spPr>
                      <wps:txbx>
                        <w:txbxContent>
                          <w:p w:rsidR="006A76F6" w:rsidRPr="003C568A" w:rsidRDefault="006A76F6" w:rsidP="007D6BE4">
                            <w:pPr>
                              <w:jc w:val="center"/>
                              <w:rPr>
                                <w:color w:val="0D0D0D" w:themeColor="text1" w:themeTint="F2"/>
                              </w:rPr>
                            </w:pPr>
                            <w:r>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A7968EE" id="_x0000_s1041" style="position:absolute;left:0;text-align:left;margin-left:388.5pt;margin-top:265.35pt;width:28.75pt;height:15.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" fillcolor="window" stroked="f" strokeweight="2pt">
                <v:textbox inset="0,0,0,0">
                  <w:txbxContent>
                    <w:p w:rsidR="006A76F6" w:rsidRPr="003C568A" w:rsidRDefault="006A76F6" w:rsidP="007D6BE4">
                      <w:pPr>
                        <w:jc w:val="center"/>
                        <w:rPr>
                          <w:color w:val="0D0D0D" w:themeColor="text1" w:themeTint="F2"/>
                        </w:rPr>
                      </w:pPr>
                      <w:r>
                        <w:rPr>
                          <w:color w:val="0D0D0D" w:themeColor="text1" w:themeTint="F2"/>
                        </w:rPr>
                        <w:t>NO</w:t>
                      </w:r>
                    </w:p>
                  </w:txbxContent>
                </v:textbox>
              </v:roundrect>
            </w:pict>
          </mc:Fallback>
        </mc:AlternateContent>
      </w:r>
      <w:r w:rsidR="007D6BE4">
        <w:rPr>
          <w:rFonts w:ascii="Arial" w:hAnsi="Arial" w:cs="Arial"/>
          <w:noProof/>
          <w:lang w:eastAsia="en-GB"/>
        </w:rPr>
        <mc:AlternateContent>
          <mc:Choice Requires="wps">
            <w:drawing>
              <wp:anchor distT="0" distB="0" distL="114300" distR="114300" simplePos="0" relativeHeight="251633664" behindDoc="0" locked="0" layoutInCell="1" allowOverlap="1" wp14:anchorId="16842872" wp14:editId="6710486C">
                <wp:simplePos x="0" y="0"/>
                <wp:positionH relativeFrom="column">
                  <wp:posOffset>1178560</wp:posOffset>
                </wp:positionH>
                <wp:positionV relativeFrom="paragraph">
                  <wp:posOffset>519240</wp:posOffset>
                </wp:positionV>
                <wp:extent cx="0" cy="477520"/>
                <wp:effectExtent l="95250" t="0" r="57150" b="55880"/>
                <wp:wrapNone/>
                <wp:docPr id="59" name="Straight Arrow Connector 29"/>
                <wp:cNvGraphicFramePr/>
                <a:graphic xmlns:a="http://schemas.openxmlformats.org/drawingml/2006/main">
                  <a:graphicData uri="http://schemas.microsoft.com/office/word/2010/wordprocessingShape">
                    <wps:wsp>
                      <wps:cNvCnPr/>
                      <wps:spPr>
                        <a:xfrm>
                          <a:off x="0" y="0"/>
                          <a:ext cx="0" cy="477520"/>
                        </a:xfrm>
                        <a:prstGeom prst="straightConnector1">
                          <a:avLst/>
                        </a:prstGeom>
                        <a:noFill/>
                        <a:ln w="38100" cap="flat" cmpd="sng" algn="ctr">
                          <a:solidFill>
                            <a:sysClr val="windowText" lastClr="000000"/>
                          </a:solidFill>
                          <a:prstDash val="solid"/>
                          <a:headEnd type="none" w="med" len="med"/>
                          <a:tailEnd type="triangle" w="med" len="med"/>
                        </a:ln>
                        <a:effectLst/>
                      </wps:spPr>
                      <wps:bodyPr/>
                    </wps:wsp>
                  </a:graphicData>
                </a:graphic>
              </wp:anchor>
            </w:drawing>
          </mc:Choice>
          <mc:Fallback>
            <w:pict>
              <v:shape w14:anchorId="73F30683" id="Straight Arrow Connector 29" o:spid="_x0000_s1026" type="#_x0000_t32" style="position:absolute;margin-left:92.8pt;margin-top:40.9pt;width:0;height:37.6pt;z-index:251633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" strokecolor="windowText" strokeweight="3pt">
                <v:stroke endarrow="block"/>
              </v:shape>
            </w:pict>
          </mc:Fallback>
        </mc:AlternateContent>
      </w: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r>
        <w:rPr>
          <w:rFonts w:ascii="Arial" w:hAnsi="Arial" w:cs="Arial"/>
          <w:noProof/>
          <w:lang w:eastAsia="en-GB"/>
        </w:rPr>
        <mc:AlternateContent>
          <mc:Choice Requires="wpg">
            <w:drawing>
              <wp:anchor distT="0" distB="0" distL="114300" distR="114300" simplePos="0" relativeHeight="251707392" behindDoc="0" locked="0" layoutInCell="1" allowOverlap="1" wp14:anchorId="126C42C9" wp14:editId="5E4AE67E">
                <wp:simplePos x="0" y="0"/>
                <wp:positionH relativeFrom="column">
                  <wp:posOffset>-77470</wp:posOffset>
                </wp:positionH>
                <wp:positionV relativeFrom="paragraph">
                  <wp:posOffset>29845</wp:posOffset>
                </wp:positionV>
                <wp:extent cx="6434455" cy="7867650"/>
                <wp:effectExtent l="19050" t="0" r="42545" b="38100"/>
                <wp:wrapNone/>
                <wp:docPr id="379" name="Group 379"/>
                <wp:cNvGraphicFramePr/>
                <a:graphic xmlns:a="http://schemas.openxmlformats.org/drawingml/2006/main">
                  <a:graphicData uri="http://schemas.microsoft.com/office/word/2010/wordprocessingGroup">
                    <wpg:wgp>
                      <wpg:cNvGrpSpPr/>
                      <wpg:grpSpPr>
                        <a:xfrm>
                          <a:off x="0" y="0"/>
                          <a:ext cx="6434455" cy="7867650"/>
                          <a:chOff x="0" y="0"/>
                          <a:chExt cx="6434455" cy="7722870"/>
                        </a:xfrm>
                      </wpg:grpSpPr>
                      <wps:wsp>
                        <wps:cNvPr id="45" name="Straight Connector 5"/>
                        <wps:cNvCnPr/>
                        <wps:spPr>
                          <a:xfrm>
                            <a:off x="3476625" y="3162300"/>
                            <a:ext cx="942975" cy="0"/>
                          </a:xfrm>
                          <a:prstGeom prst="line">
                            <a:avLst/>
                          </a:prstGeom>
                          <a:noFill/>
                          <a:ln w="38100" cap="flat" cmpd="sng" algn="ctr">
                            <a:solidFill>
                              <a:sysClr val="windowText" lastClr="000000"/>
                            </a:solidFill>
                            <a:prstDash val="solid"/>
                          </a:ln>
                          <a:effectLst/>
                        </wps:spPr>
                        <wps:bodyPr/>
                      </wps:wsp>
                      <wps:wsp>
                        <wps:cNvPr id="58" name="Straight Connector 58"/>
                        <wps:cNvCnPr/>
                        <wps:spPr>
                          <a:xfrm>
                            <a:off x="2952750" y="904875"/>
                            <a:ext cx="0" cy="2966720"/>
                          </a:xfrm>
                          <a:prstGeom prst="line">
                            <a:avLst/>
                          </a:prstGeom>
                          <a:noFill/>
                          <a:ln w="38100" cap="flat" cmpd="sng" algn="ctr">
                            <a:solidFill>
                              <a:sysClr val="windowText" lastClr="000000"/>
                            </a:solidFill>
                            <a:prstDash val="solid"/>
                          </a:ln>
                          <a:effectLst/>
                        </wps:spPr>
                        <wps:bodyPr/>
                      </wps:wsp>
                      <wps:wsp>
                        <wps:cNvPr id="57" name="Straight Connector 57"/>
                        <wps:cNvCnPr/>
                        <wps:spPr>
                          <a:xfrm>
                            <a:off x="2962275" y="923925"/>
                            <a:ext cx="266700" cy="0"/>
                          </a:xfrm>
                          <a:prstGeom prst="line">
                            <a:avLst/>
                          </a:prstGeom>
                          <a:noFill/>
                          <a:ln w="38100" cap="flat" cmpd="sng" algn="ctr">
                            <a:solidFill>
                              <a:sysClr val="windowText" lastClr="000000"/>
                            </a:solidFill>
                            <a:prstDash val="solid"/>
                          </a:ln>
                          <a:effectLst/>
                        </wps:spPr>
                        <wps:bodyPr/>
                      </wps:wsp>
                      <wps:wsp>
                        <wps:cNvPr id="52" name="Straight Connector 5"/>
                        <wps:cNvCnPr/>
                        <wps:spPr>
                          <a:xfrm>
                            <a:off x="1847850" y="3848100"/>
                            <a:ext cx="1085850" cy="0"/>
                          </a:xfrm>
                          <a:prstGeom prst="line">
                            <a:avLst/>
                          </a:prstGeom>
                          <a:noFill/>
                          <a:ln w="38100" cap="flat" cmpd="sng" algn="ctr">
                            <a:solidFill>
                              <a:sysClr val="windowText" lastClr="000000"/>
                            </a:solidFill>
                            <a:prstDash val="solid"/>
                          </a:ln>
                          <a:effectLst/>
                        </wps:spPr>
                        <wps:bodyPr/>
                      </wps:wsp>
                      <wps:wsp>
                        <wps:cNvPr id="49" name="Rounded Rectangle 6"/>
                        <wps:cNvSpPr/>
                        <wps:spPr>
                          <a:xfrm>
                            <a:off x="2143125" y="3752850"/>
                            <a:ext cx="365125" cy="200025"/>
                          </a:xfrm>
                          <a:prstGeom prst="roundRect">
                            <a:avLst/>
                          </a:prstGeom>
                          <a:solidFill>
                            <a:sysClr val="window" lastClr="FFFFFF"/>
                          </a:solidFill>
                          <a:ln w="25400" cap="flat" cmpd="sng" algn="ctr">
                            <a:noFill/>
                            <a:prstDash val="solid"/>
                          </a:ln>
                          <a:effectLst/>
                        </wps:spPr>
                        <wps:txbx>
                          <w:txbxContent>
                            <w:p w:rsidR="006A76F6" w:rsidRPr="003C568A" w:rsidRDefault="006A76F6" w:rsidP="007D6BE4">
                              <w:pPr>
                                <w:jc w:val="center"/>
                                <w:rPr>
                                  <w:color w:val="0D0D0D" w:themeColor="text1" w:themeTint="F2"/>
                                </w:rPr>
                              </w:pPr>
                              <w:r>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 name="Straight Arrow Connector 9"/>
                        <wps:cNvCnPr/>
                        <wps:spPr>
                          <a:xfrm flipH="1">
                            <a:off x="3514725" y="7058025"/>
                            <a:ext cx="642620" cy="0"/>
                          </a:xfrm>
                          <a:prstGeom prst="straightConnector1">
                            <a:avLst/>
                          </a:prstGeom>
                          <a:noFill/>
                          <a:ln w="38100" cap="flat" cmpd="sng" algn="ctr">
                            <a:solidFill>
                              <a:sysClr val="windowText" lastClr="000000"/>
                            </a:solidFill>
                            <a:prstDash val="solid"/>
                            <a:headEnd type="none" w="med" len="med"/>
                            <a:tailEnd type="triangle" w="med" len="med"/>
                          </a:ln>
                          <a:effectLst/>
                        </wps:spPr>
                        <wps:bodyPr/>
                      </wps:wsp>
                      <wps:wsp>
                        <wps:cNvPr id="62" name="Rounded Rectangle 11"/>
                        <wps:cNvSpPr/>
                        <wps:spPr>
                          <a:xfrm>
                            <a:off x="0" y="6143625"/>
                            <a:ext cx="3509010" cy="1579245"/>
                          </a:xfrm>
                          <a:prstGeom prst="roundRect">
                            <a:avLst/>
                          </a:prstGeom>
                          <a:noFill/>
                          <a:ln w="57150" cap="flat" cmpd="sng" algn="ctr">
                            <a:solidFill>
                              <a:srgbClr val="FF0000"/>
                            </a:solidFill>
                            <a:prstDash val="solid"/>
                          </a:ln>
                          <a:effectLst/>
                        </wps:spPr>
                        <wps:txbx>
                          <w:txbxContent>
                            <w:p w:rsidR="006A76F6" w:rsidRPr="00D521E2" w:rsidRDefault="006A76F6" w:rsidP="007D6BE4">
                              <w:pPr>
                                <w:rPr>
                                  <w:b/>
                                  <w:color w:val="0D0D0D" w:themeColor="text1" w:themeTint="F2"/>
                                </w:rPr>
                              </w:pPr>
                              <w:r w:rsidRPr="00D521E2">
                                <w:rPr>
                                  <w:b/>
                                  <w:color w:val="0D0D0D" w:themeColor="text1" w:themeTint="F2"/>
                                </w:rPr>
                                <w:t>While waiting for the ambulance:</w:t>
                              </w:r>
                            </w:p>
                            <w:p w:rsidR="006A76F6" w:rsidRDefault="006A76F6" w:rsidP="006F73A3">
                              <w:pPr>
                                <w:widowControl/>
                                <w:numPr>
                                  <w:ilvl w:val="0"/>
                                  <w:numId w:val="6"/>
                                </w:numPr>
                                <w:rPr>
                                  <w:color w:val="0D0D0D" w:themeColor="text1" w:themeTint="F2"/>
                                </w:rPr>
                              </w:pPr>
                              <w:r>
                                <w:rPr>
                                  <w:color w:val="0D0D0D" w:themeColor="text1" w:themeTint="F2"/>
                                </w:rPr>
                                <w:t>Continue to give Reliever Inhaler through a spacer</w:t>
                              </w:r>
                            </w:p>
                            <w:p w:rsidR="006A76F6" w:rsidRDefault="006A76F6" w:rsidP="006F73A3">
                              <w:pPr>
                                <w:widowControl/>
                                <w:numPr>
                                  <w:ilvl w:val="0"/>
                                  <w:numId w:val="6"/>
                                </w:numPr>
                                <w:rPr>
                                  <w:color w:val="0D0D0D" w:themeColor="text1" w:themeTint="F2"/>
                                </w:rPr>
                              </w:pPr>
                              <w:r>
                                <w:rPr>
                                  <w:color w:val="0D0D0D" w:themeColor="text1" w:themeTint="F2"/>
                                </w:rPr>
                                <w:t>DO NOT attempt to put your arm around the pupil’s back or ‘cuddle’ the pupil</w:t>
                              </w:r>
                            </w:p>
                            <w:p w:rsidR="006A76F6" w:rsidRDefault="006A76F6" w:rsidP="006F73A3">
                              <w:pPr>
                                <w:widowControl/>
                                <w:numPr>
                                  <w:ilvl w:val="0"/>
                                  <w:numId w:val="6"/>
                                </w:numPr>
                                <w:rPr>
                                  <w:color w:val="0D0D0D" w:themeColor="text1" w:themeTint="F2"/>
                                </w:rPr>
                              </w:pPr>
                              <w:r>
                                <w:rPr>
                                  <w:color w:val="0D0D0D" w:themeColor="text1" w:themeTint="F2"/>
                                </w:rPr>
                                <w:t>Help the pupil to:</w:t>
                              </w:r>
                            </w:p>
                            <w:p w:rsidR="006A76F6" w:rsidRDefault="006A76F6" w:rsidP="006F73A3">
                              <w:pPr>
                                <w:widowControl/>
                                <w:numPr>
                                  <w:ilvl w:val="1"/>
                                  <w:numId w:val="6"/>
                                </w:numPr>
                                <w:rPr>
                                  <w:color w:val="0D0D0D" w:themeColor="text1" w:themeTint="F2"/>
                                </w:rPr>
                              </w:pPr>
                              <w:r>
                                <w:rPr>
                                  <w:color w:val="0D0D0D" w:themeColor="text1" w:themeTint="F2"/>
                                </w:rPr>
                                <w:t>Breathe slowly</w:t>
                              </w:r>
                            </w:p>
                            <w:p w:rsidR="006A76F6" w:rsidRDefault="006A76F6" w:rsidP="006F73A3">
                              <w:pPr>
                                <w:widowControl/>
                                <w:numPr>
                                  <w:ilvl w:val="1"/>
                                  <w:numId w:val="6"/>
                                </w:numPr>
                                <w:rPr>
                                  <w:color w:val="0D0D0D" w:themeColor="text1" w:themeTint="F2"/>
                                </w:rPr>
                              </w:pPr>
                              <w:r>
                                <w:rPr>
                                  <w:color w:val="0D0D0D" w:themeColor="text1" w:themeTint="F2"/>
                                </w:rPr>
                                <w:t>Sit upright or lean forward</w:t>
                              </w:r>
                            </w:p>
                            <w:p w:rsidR="006A76F6" w:rsidRDefault="006A76F6" w:rsidP="006F73A3">
                              <w:pPr>
                                <w:widowControl/>
                                <w:numPr>
                                  <w:ilvl w:val="1"/>
                                  <w:numId w:val="6"/>
                                </w:numPr>
                                <w:spacing w:after="200" w:line="276" w:lineRule="auto"/>
                                <w:rPr>
                                  <w:color w:val="0D0D0D" w:themeColor="text1" w:themeTint="F2"/>
                                </w:rPr>
                              </w:pPr>
                              <w:r>
                                <w:rPr>
                                  <w:color w:val="0D0D0D" w:themeColor="text1" w:themeTint="F2"/>
                                </w:rPr>
                                <w:t>Loosen tight clothing</w:t>
                              </w:r>
                            </w:p>
                            <w:p w:rsidR="006A76F6" w:rsidRPr="00FF00F7" w:rsidRDefault="006A76F6" w:rsidP="007D6BE4">
                              <w:pPr>
                                <w:rPr>
                                  <w:color w:val="0D0D0D" w:themeColor="text1" w:themeTint="F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55" name="Straight Arrow Connector 12"/>
                        <wps:cNvCnPr/>
                        <wps:spPr>
                          <a:xfrm>
                            <a:off x="5000625" y="1333500"/>
                            <a:ext cx="0" cy="568960"/>
                          </a:xfrm>
                          <a:prstGeom prst="straightConnector1">
                            <a:avLst/>
                          </a:prstGeom>
                          <a:noFill/>
                          <a:ln w="38100" cap="flat" cmpd="sng" algn="ctr">
                            <a:solidFill>
                              <a:sysClr val="windowText" lastClr="000000"/>
                            </a:solidFill>
                            <a:prstDash val="solid"/>
                            <a:headEnd type="none" w="med" len="med"/>
                            <a:tailEnd type="triangle" w="med" len="med"/>
                          </a:ln>
                          <a:effectLst/>
                        </wps:spPr>
                        <wps:bodyPr/>
                      </wps:wsp>
                      <wps:wsp>
                        <wps:cNvPr id="356" name="Rounded Rectangle 13"/>
                        <wps:cNvSpPr/>
                        <wps:spPr>
                          <a:xfrm>
                            <a:off x="3190875" y="371475"/>
                            <a:ext cx="3240405" cy="1031240"/>
                          </a:xfrm>
                          <a:prstGeom prst="roundRect">
                            <a:avLst/>
                          </a:prstGeom>
                          <a:solidFill>
                            <a:srgbClr val="FF66FF"/>
                          </a:solidFill>
                          <a:ln w="3175" cap="flat" cmpd="sng" algn="ctr">
                            <a:solidFill>
                              <a:sysClr val="windowText" lastClr="000000"/>
                            </a:solidFill>
                            <a:prstDash val="solid"/>
                          </a:ln>
                          <a:effectLst/>
                        </wps:spPr>
                        <wps:txbx>
                          <w:txbxContent>
                            <w:p w:rsidR="006A76F6" w:rsidRPr="00712CF4" w:rsidRDefault="006A76F6" w:rsidP="007D6BE4">
                              <w:pPr>
                                <w:jc w:val="center"/>
                                <w:rPr>
                                  <w:b/>
                                  <w:color w:val="0D0D0D" w:themeColor="text1" w:themeTint="F2"/>
                                  <w:sz w:val="24"/>
                                </w:rPr>
                              </w:pPr>
                              <w:r>
                                <w:rPr>
                                  <w:b/>
                                  <w:color w:val="0D0D0D" w:themeColor="text1" w:themeTint="F2"/>
                                  <w:sz w:val="24"/>
                                </w:rPr>
                                <w:t>Severe Asthma Attack</w:t>
                              </w:r>
                            </w:p>
                            <w:p w:rsidR="006A76F6" w:rsidRDefault="006A76F6" w:rsidP="006F73A3">
                              <w:pPr>
                                <w:widowControl/>
                                <w:numPr>
                                  <w:ilvl w:val="0"/>
                                  <w:numId w:val="7"/>
                                </w:numPr>
                                <w:rPr>
                                  <w:color w:val="0D0D0D" w:themeColor="text1" w:themeTint="F2"/>
                                </w:rPr>
                              </w:pPr>
                              <w:r>
                                <w:rPr>
                                  <w:color w:val="0D0D0D" w:themeColor="text1" w:themeTint="F2"/>
                                </w:rPr>
                                <w:t>Using tummy muscles or muscle at the throat</w:t>
                              </w:r>
                            </w:p>
                            <w:p w:rsidR="006A76F6" w:rsidRDefault="006A76F6" w:rsidP="006F73A3">
                              <w:pPr>
                                <w:widowControl/>
                                <w:numPr>
                                  <w:ilvl w:val="0"/>
                                  <w:numId w:val="7"/>
                                </w:numPr>
                                <w:rPr>
                                  <w:color w:val="0D0D0D" w:themeColor="text1" w:themeTint="F2"/>
                                </w:rPr>
                              </w:pPr>
                              <w:r>
                                <w:rPr>
                                  <w:color w:val="0D0D0D" w:themeColor="text1" w:themeTint="F2"/>
                                </w:rPr>
                                <w:t>Tells you that the blue inhaler at the normal dose is not working</w:t>
                              </w:r>
                            </w:p>
                            <w:p w:rsidR="006A76F6" w:rsidRPr="00FF00F7" w:rsidRDefault="006A76F6" w:rsidP="006F73A3">
                              <w:pPr>
                                <w:widowControl/>
                                <w:numPr>
                                  <w:ilvl w:val="0"/>
                                  <w:numId w:val="7"/>
                                </w:numPr>
                                <w:spacing w:after="200"/>
                                <w:rPr>
                                  <w:color w:val="0D0D0D" w:themeColor="text1" w:themeTint="F2"/>
                                </w:rPr>
                              </w:pPr>
                              <w:r>
                                <w:rPr>
                                  <w:color w:val="0D0D0D" w:themeColor="text1" w:themeTint="F2"/>
                                </w:rPr>
                                <w:t>Cough/audible wheeze/complaining of tight chest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1" name="Rounded Rectangle 15"/>
                        <wps:cNvSpPr/>
                        <wps:spPr>
                          <a:xfrm>
                            <a:off x="4191000" y="6467475"/>
                            <a:ext cx="2240280" cy="1253490"/>
                          </a:xfrm>
                          <a:prstGeom prst="roundRect">
                            <a:avLst/>
                          </a:prstGeom>
                          <a:noFill/>
                          <a:ln w="57150" cap="flat" cmpd="sng" algn="ctr">
                            <a:solidFill>
                              <a:srgbClr val="FF0000"/>
                            </a:solidFill>
                            <a:prstDash val="solid"/>
                          </a:ln>
                          <a:effectLst/>
                        </wps:spPr>
                        <wps:txbx>
                          <w:txbxContent>
                            <w:p w:rsidR="006A76F6" w:rsidRDefault="006A76F6" w:rsidP="006F73A3">
                              <w:pPr>
                                <w:widowControl/>
                                <w:numPr>
                                  <w:ilvl w:val="0"/>
                                  <w:numId w:val="11"/>
                                </w:numPr>
                                <w:rPr>
                                  <w:color w:val="0D0D0D" w:themeColor="text1" w:themeTint="F2"/>
                                </w:rPr>
                              </w:pPr>
                              <w:r>
                                <w:rPr>
                                  <w:color w:val="0D0D0D" w:themeColor="text1" w:themeTint="F2"/>
                                </w:rPr>
                                <w:t>Dial 999 for ambulance</w:t>
                              </w:r>
                            </w:p>
                            <w:p w:rsidR="006A76F6" w:rsidRDefault="006A76F6" w:rsidP="006F73A3">
                              <w:pPr>
                                <w:widowControl/>
                                <w:numPr>
                                  <w:ilvl w:val="0"/>
                                  <w:numId w:val="11"/>
                                </w:numPr>
                                <w:rPr>
                                  <w:color w:val="0D0D0D" w:themeColor="text1" w:themeTint="F2"/>
                                </w:rPr>
                              </w:pPr>
                              <w:r>
                                <w:rPr>
                                  <w:color w:val="0D0D0D" w:themeColor="text1" w:themeTint="F2"/>
                                </w:rPr>
                                <w:t>Follow instructions given by ambulance control staff</w:t>
                              </w:r>
                            </w:p>
                            <w:p w:rsidR="006A76F6" w:rsidRDefault="006A76F6" w:rsidP="006F73A3">
                              <w:pPr>
                                <w:widowControl/>
                                <w:numPr>
                                  <w:ilvl w:val="0"/>
                                  <w:numId w:val="11"/>
                                </w:numPr>
                                <w:rPr>
                                  <w:color w:val="0D0D0D" w:themeColor="text1" w:themeTint="F2"/>
                                </w:rPr>
                              </w:pPr>
                              <w:r>
                                <w:rPr>
                                  <w:color w:val="0D0D0D" w:themeColor="text1" w:themeTint="F2"/>
                                </w:rPr>
                                <w:t>Stay with pupil</w:t>
                              </w:r>
                            </w:p>
                            <w:p w:rsidR="006A76F6" w:rsidRDefault="006A76F6" w:rsidP="006F73A3">
                              <w:pPr>
                                <w:widowControl/>
                                <w:numPr>
                                  <w:ilvl w:val="0"/>
                                  <w:numId w:val="11"/>
                                </w:numPr>
                                <w:rPr>
                                  <w:color w:val="0D0D0D" w:themeColor="text1" w:themeTint="F2"/>
                                </w:rPr>
                              </w:pPr>
                              <w:r>
                                <w:rPr>
                                  <w:color w:val="0D0D0D" w:themeColor="text1" w:themeTint="F2"/>
                                </w:rPr>
                                <w:t>Reassure pupil</w:t>
                              </w:r>
                            </w:p>
                            <w:p w:rsidR="006A76F6" w:rsidRPr="00FD50E5" w:rsidRDefault="006A76F6" w:rsidP="006F73A3">
                              <w:pPr>
                                <w:widowControl/>
                                <w:numPr>
                                  <w:ilvl w:val="0"/>
                                  <w:numId w:val="11"/>
                                </w:numPr>
                                <w:spacing w:after="200" w:line="276" w:lineRule="auto"/>
                                <w:rPr>
                                  <w:color w:val="0D0D0D" w:themeColor="text1" w:themeTint="F2"/>
                                </w:rPr>
                              </w:pPr>
                              <w:r>
                                <w:rPr>
                                  <w:color w:val="0D0D0D" w:themeColor="text1" w:themeTint="F2"/>
                                </w:rPr>
                                <w:t>Contact parent</w:t>
                              </w:r>
                            </w:p>
                            <w:p w:rsidR="006A76F6" w:rsidRPr="00FF00F7" w:rsidRDefault="006A76F6" w:rsidP="007D6BE4">
                              <w:pPr>
                                <w:rPr>
                                  <w:color w:val="0D0D0D" w:themeColor="text1" w:themeTint="F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41" name="Straight Arrow Connector 16"/>
                        <wps:cNvCnPr/>
                        <wps:spPr>
                          <a:xfrm>
                            <a:off x="5286375" y="5953125"/>
                            <a:ext cx="0" cy="500332"/>
                          </a:xfrm>
                          <a:prstGeom prst="straightConnector1">
                            <a:avLst/>
                          </a:prstGeom>
                          <a:noFill/>
                          <a:ln w="38100" cap="flat" cmpd="sng" algn="ctr">
                            <a:solidFill>
                              <a:sysClr val="windowText" lastClr="000000"/>
                            </a:solidFill>
                            <a:prstDash val="solid"/>
                            <a:headEnd type="none" w="med" len="med"/>
                            <a:tailEnd type="triangle" w="med" len="med"/>
                          </a:ln>
                          <a:effectLst/>
                        </wps:spPr>
                        <wps:bodyPr/>
                      </wps:wsp>
                      <wps:wsp>
                        <wps:cNvPr id="56" name="Straight Arrow Connector 17"/>
                        <wps:cNvCnPr/>
                        <wps:spPr>
                          <a:xfrm>
                            <a:off x="5000625" y="2438400"/>
                            <a:ext cx="0" cy="560717"/>
                          </a:xfrm>
                          <a:prstGeom prst="straightConnector1">
                            <a:avLst/>
                          </a:prstGeom>
                          <a:noFill/>
                          <a:ln w="38100" cap="flat" cmpd="sng" algn="ctr">
                            <a:solidFill>
                              <a:sysClr val="windowText" lastClr="000000"/>
                            </a:solidFill>
                            <a:prstDash val="solid"/>
                            <a:headEnd type="none" w="med" len="med"/>
                            <a:tailEnd type="triangle" w="med" len="med"/>
                          </a:ln>
                          <a:effectLst/>
                        </wps:spPr>
                        <wps:bodyPr/>
                      </wps:wsp>
                      <wps:wsp>
                        <wps:cNvPr id="46" name="Straight Arrow Connector 18"/>
                        <wps:cNvCnPr/>
                        <wps:spPr>
                          <a:xfrm>
                            <a:off x="3495675" y="3162300"/>
                            <a:ext cx="0" cy="645160"/>
                          </a:xfrm>
                          <a:prstGeom prst="straightConnector1">
                            <a:avLst/>
                          </a:prstGeom>
                          <a:noFill/>
                          <a:ln w="38100" cap="flat" cmpd="sng" algn="ctr">
                            <a:solidFill>
                              <a:sysClr val="windowText" lastClr="000000"/>
                            </a:solidFill>
                            <a:prstDash val="solid"/>
                            <a:headEnd type="none" w="med" len="med"/>
                            <a:tailEnd type="triangle" w="med" len="med"/>
                          </a:ln>
                          <a:effectLst/>
                        </wps:spPr>
                        <wps:bodyPr/>
                      </wps:wsp>
                      <wps:wsp>
                        <wps:cNvPr id="43" name="Straight Arrow Connector 19"/>
                        <wps:cNvCnPr/>
                        <wps:spPr>
                          <a:xfrm>
                            <a:off x="5276850" y="3257550"/>
                            <a:ext cx="0" cy="1672590"/>
                          </a:xfrm>
                          <a:prstGeom prst="straightConnector1">
                            <a:avLst/>
                          </a:prstGeom>
                          <a:noFill/>
                          <a:ln w="38100" cap="flat" cmpd="sng" algn="ctr">
                            <a:solidFill>
                              <a:sysClr val="windowText" lastClr="000000"/>
                            </a:solidFill>
                            <a:prstDash val="solid"/>
                            <a:headEnd type="none" w="med" len="med"/>
                            <a:tailEnd type="triangle" w="med" len="med"/>
                          </a:ln>
                          <a:effectLst/>
                        </wps:spPr>
                        <wps:bodyPr/>
                      </wps:wsp>
                      <wps:wsp>
                        <wps:cNvPr id="363" name="Rounded Rectangle 22"/>
                        <wps:cNvSpPr/>
                        <wps:spPr>
                          <a:xfrm>
                            <a:off x="3581400" y="1905000"/>
                            <a:ext cx="2853055" cy="594360"/>
                          </a:xfrm>
                          <a:prstGeom prst="roundRect">
                            <a:avLst/>
                          </a:prstGeom>
                          <a:solidFill>
                            <a:srgbClr val="FF66FF"/>
                          </a:solidFill>
                          <a:ln w="3175" cap="flat" cmpd="sng" algn="ctr">
                            <a:solidFill>
                              <a:sysClr val="windowText" lastClr="000000"/>
                            </a:solidFill>
                            <a:prstDash val="solid"/>
                          </a:ln>
                          <a:effectLst/>
                        </wps:spPr>
                        <wps:txbx>
                          <w:txbxContent>
                            <w:p w:rsidR="006A76F6" w:rsidRPr="00FF00F7" w:rsidRDefault="006A76F6" w:rsidP="006F73A3">
                              <w:pPr>
                                <w:widowControl/>
                                <w:numPr>
                                  <w:ilvl w:val="0"/>
                                  <w:numId w:val="8"/>
                                </w:numPr>
                                <w:rPr>
                                  <w:color w:val="0D0D0D" w:themeColor="text1" w:themeTint="F2"/>
                                </w:rPr>
                              </w:pPr>
                              <w:r>
                                <w:rPr>
                                  <w:color w:val="0D0D0D" w:themeColor="text1" w:themeTint="F2"/>
                                </w:rPr>
                                <w:t>Multi dose Reliever (BLUE) Inhaler giving    10 puffs over 10 minutes through a spacer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7" name="Rounded Rectangle 24"/>
                        <wps:cNvSpPr/>
                        <wps:spPr>
                          <a:xfrm>
                            <a:off x="3276600" y="3800475"/>
                            <a:ext cx="1732280" cy="636905"/>
                          </a:xfrm>
                          <a:prstGeom prst="roundRect">
                            <a:avLst/>
                          </a:prstGeom>
                          <a:solidFill>
                            <a:srgbClr val="F79646">
                              <a:lumMod val="60000"/>
                              <a:lumOff val="40000"/>
                            </a:srgbClr>
                          </a:solidFill>
                          <a:ln w="25400" cap="flat" cmpd="sng" algn="ctr">
                            <a:solidFill>
                              <a:srgbClr val="FF3300"/>
                            </a:solidFill>
                            <a:prstDash val="solid"/>
                          </a:ln>
                          <a:effectLst/>
                        </wps:spPr>
                        <wps:txbx>
                          <w:txbxContent>
                            <w:p w:rsidR="006A76F6" w:rsidRDefault="006A76F6" w:rsidP="006F73A3">
                              <w:pPr>
                                <w:widowControl/>
                                <w:numPr>
                                  <w:ilvl w:val="0"/>
                                  <w:numId w:val="9"/>
                                </w:numPr>
                                <w:rPr>
                                  <w:color w:val="0D0D0D" w:themeColor="text1" w:themeTint="F2"/>
                                </w:rPr>
                              </w:pPr>
                              <w:r>
                                <w:rPr>
                                  <w:color w:val="0D0D0D" w:themeColor="text1" w:themeTint="F2"/>
                                </w:rPr>
                                <w:t>Reassure pupil</w:t>
                              </w:r>
                            </w:p>
                            <w:p w:rsidR="006A76F6" w:rsidRPr="00FF00F7" w:rsidRDefault="006A76F6" w:rsidP="006F73A3">
                              <w:pPr>
                                <w:widowControl/>
                                <w:numPr>
                                  <w:ilvl w:val="0"/>
                                  <w:numId w:val="9"/>
                                </w:numPr>
                                <w:spacing w:after="200" w:line="276" w:lineRule="auto"/>
                                <w:rPr>
                                  <w:color w:val="0D0D0D" w:themeColor="text1" w:themeTint="F2"/>
                                </w:rPr>
                              </w:pPr>
                              <w:r>
                                <w:rPr>
                                  <w:color w:val="0D0D0D" w:themeColor="text1" w:themeTint="F2"/>
                                </w:rPr>
                                <w:t>Contact parent –       pupil to be sent home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4" name="Rounded Rectangle 25"/>
                        <wps:cNvSpPr/>
                        <wps:spPr>
                          <a:xfrm>
                            <a:off x="3257550" y="4933950"/>
                            <a:ext cx="3175635" cy="1038225"/>
                          </a:xfrm>
                          <a:prstGeom prst="roundRect">
                            <a:avLst/>
                          </a:prstGeom>
                          <a:noFill/>
                          <a:ln w="57150" cap="flat" cmpd="sng" algn="ctr">
                            <a:solidFill>
                              <a:srgbClr val="FF0000"/>
                            </a:solidFill>
                            <a:prstDash val="solid"/>
                          </a:ln>
                          <a:effectLst/>
                        </wps:spPr>
                        <wps:txbx>
                          <w:txbxContent>
                            <w:p w:rsidR="006A76F6" w:rsidRDefault="006A76F6" w:rsidP="006F73A3">
                              <w:pPr>
                                <w:widowControl/>
                                <w:numPr>
                                  <w:ilvl w:val="0"/>
                                  <w:numId w:val="10"/>
                                </w:numPr>
                                <w:rPr>
                                  <w:color w:val="0D0D0D" w:themeColor="text1" w:themeTint="F2"/>
                                </w:rPr>
                              </w:pPr>
                              <w:r>
                                <w:rPr>
                                  <w:color w:val="0D0D0D" w:themeColor="text1" w:themeTint="F2"/>
                                </w:rPr>
                                <w:t>Distressed and gasping or struggling for breath</w:t>
                              </w:r>
                            </w:p>
                            <w:p w:rsidR="006A76F6" w:rsidRDefault="006A76F6" w:rsidP="006F73A3">
                              <w:pPr>
                                <w:widowControl/>
                                <w:numPr>
                                  <w:ilvl w:val="0"/>
                                  <w:numId w:val="10"/>
                                </w:numPr>
                                <w:rPr>
                                  <w:color w:val="0D0D0D" w:themeColor="text1" w:themeTint="F2"/>
                                </w:rPr>
                              </w:pPr>
                              <w:r>
                                <w:rPr>
                                  <w:color w:val="0D0D0D" w:themeColor="text1" w:themeTint="F2"/>
                                </w:rPr>
                                <w:t>Unable to speak in a sentence</w:t>
                              </w:r>
                            </w:p>
                            <w:p w:rsidR="006A76F6" w:rsidRDefault="006A76F6" w:rsidP="006F73A3">
                              <w:pPr>
                                <w:widowControl/>
                                <w:numPr>
                                  <w:ilvl w:val="0"/>
                                  <w:numId w:val="10"/>
                                </w:numPr>
                                <w:rPr>
                                  <w:color w:val="0D0D0D" w:themeColor="text1" w:themeTint="F2"/>
                                </w:rPr>
                              </w:pPr>
                              <w:r>
                                <w:rPr>
                                  <w:color w:val="0D0D0D" w:themeColor="text1" w:themeTint="F2"/>
                                </w:rPr>
                                <w:t>Showing signs of fatigue or exhaustion</w:t>
                              </w:r>
                            </w:p>
                            <w:p w:rsidR="006A76F6" w:rsidRPr="00F96A16" w:rsidRDefault="006A76F6" w:rsidP="006F73A3">
                              <w:pPr>
                                <w:widowControl/>
                                <w:numPr>
                                  <w:ilvl w:val="0"/>
                                  <w:numId w:val="10"/>
                                </w:numPr>
                                <w:rPr>
                                  <w:color w:val="0D0D0D" w:themeColor="text1" w:themeTint="F2"/>
                                </w:rPr>
                              </w:pPr>
                              <w:r>
                                <w:rPr>
                                  <w:color w:val="0D0D0D" w:themeColor="text1" w:themeTint="F2"/>
                                </w:rPr>
                                <w:t>Pale, sweaty and may be blue around the lips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60" name="Straight Arrow Connector 27"/>
                        <wps:cNvCnPr/>
                        <wps:spPr>
                          <a:xfrm>
                            <a:off x="1409700" y="847725"/>
                            <a:ext cx="0" cy="688340"/>
                          </a:xfrm>
                          <a:prstGeom prst="straightConnector1">
                            <a:avLst/>
                          </a:prstGeom>
                          <a:noFill/>
                          <a:ln w="38100" cap="flat" cmpd="sng" algn="ctr">
                            <a:solidFill>
                              <a:sysClr val="windowText" lastClr="000000"/>
                            </a:solidFill>
                            <a:prstDash val="solid"/>
                            <a:headEnd type="none" w="med" len="med"/>
                            <a:tailEnd type="triangle" w="med" len="med"/>
                          </a:ln>
                          <a:effectLst/>
                        </wps:spPr>
                        <wps:bodyPr/>
                      </wps:wsp>
                      <wps:wsp>
                        <wps:cNvPr id="50" name="Straight Arrow Connector 30"/>
                        <wps:cNvCnPr/>
                        <wps:spPr>
                          <a:xfrm>
                            <a:off x="314325" y="3829050"/>
                            <a:ext cx="0" cy="749935"/>
                          </a:xfrm>
                          <a:prstGeom prst="straightConnector1">
                            <a:avLst/>
                          </a:prstGeom>
                          <a:noFill/>
                          <a:ln w="38100" cap="flat" cmpd="sng" algn="ctr">
                            <a:solidFill>
                              <a:sysClr val="windowText" lastClr="000000"/>
                            </a:solidFill>
                            <a:prstDash val="solid"/>
                            <a:headEnd type="none" w="med" len="med"/>
                            <a:tailEnd type="triangle" w="med" len="med"/>
                          </a:ln>
                          <a:effectLst/>
                        </wps:spPr>
                        <wps:bodyPr/>
                      </wps:wsp>
                      <wps:wsp>
                        <wps:cNvPr id="63" name="Rounded Rectangle 63"/>
                        <wps:cNvSpPr/>
                        <wps:spPr>
                          <a:xfrm>
                            <a:off x="0" y="4581525"/>
                            <a:ext cx="2827020" cy="1009015"/>
                          </a:xfrm>
                          <a:prstGeom prst="roundRect">
                            <a:avLst/>
                          </a:prstGeom>
                          <a:solidFill>
                            <a:srgbClr val="92D050"/>
                          </a:solidFill>
                          <a:ln w="3175" cap="flat" cmpd="sng" algn="ctr">
                            <a:solidFill>
                              <a:sysClr val="windowText" lastClr="000000"/>
                            </a:solidFill>
                            <a:prstDash val="solid"/>
                          </a:ln>
                          <a:effectLst/>
                        </wps:spPr>
                        <wps:txbx>
                          <w:txbxContent>
                            <w:p w:rsidR="006A76F6" w:rsidRDefault="006A76F6" w:rsidP="006F73A3">
                              <w:pPr>
                                <w:widowControl/>
                                <w:numPr>
                                  <w:ilvl w:val="0"/>
                                  <w:numId w:val="5"/>
                                </w:numPr>
                                <w:rPr>
                                  <w:color w:val="0D0D0D" w:themeColor="text1" w:themeTint="F2"/>
                                </w:rPr>
                              </w:pPr>
                              <w:r>
                                <w:rPr>
                                  <w:color w:val="0D0D0D" w:themeColor="text1" w:themeTint="F2"/>
                                </w:rPr>
                                <w:t>Reassure the pupil</w:t>
                              </w:r>
                            </w:p>
                            <w:p w:rsidR="006A76F6" w:rsidRDefault="006A76F6" w:rsidP="006F73A3">
                              <w:pPr>
                                <w:widowControl/>
                                <w:numPr>
                                  <w:ilvl w:val="0"/>
                                  <w:numId w:val="5"/>
                                </w:numPr>
                                <w:rPr>
                                  <w:color w:val="0D0D0D" w:themeColor="text1" w:themeTint="F2"/>
                                </w:rPr>
                              </w:pPr>
                              <w:r>
                                <w:rPr>
                                  <w:color w:val="0D0D0D" w:themeColor="text1" w:themeTint="F2"/>
                                </w:rPr>
                                <w:t>Stay with the pupil until attack has resolved, then return to class if able</w:t>
                              </w:r>
                            </w:p>
                            <w:p w:rsidR="006A76F6" w:rsidRDefault="006A76F6" w:rsidP="006F73A3">
                              <w:pPr>
                                <w:widowControl/>
                                <w:numPr>
                                  <w:ilvl w:val="0"/>
                                  <w:numId w:val="5"/>
                                </w:numPr>
                                <w:rPr>
                                  <w:color w:val="0D0D0D" w:themeColor="text1" w:themeTint="F2"/>
                                </w:rPr>
                              </w:pPr>
                              <w:r>
                                <w:rPr>
                                  <w:color w:val="0D0D0D" w:themeColor="text1" w:themeTint="F2"/>
                                </w:rPr>
                                <w:t>Inform parent</w:t>
                              </w:r>
                            </w:p>
                            <w:p w:rsidR="006A76F6" w:rsidRDefault="006A76F6" w:rsidP="006F73A3">
                              <w:pPr>
                                <w:widowControl/>
                                <w:numPr>
                                  <w:ilvl w:val="0"/>
                                  <w:numId w:val="5"/>
                                </w:numPr>
                                <w:rPr>
                                  <w:color w:val="0D0D0D" w:themeColor="text1" w:themeTint="F2"/>
                                </w:rPr>
                              </w:pPr>
                              <w:r>
                                <w:rPr>
                                  <w:color w:val="0D0D0D" w:themeColor="text1" w:themeTint="F2"/>
                                </w:rPr>
                                <w:t>Offer a drink to relieve mouth dryness</w:t>
                              </w:r>
                            </w:p>
                            <w:p w:rsidR="006A76F6" w:rsidRPr="00FF00F7" w:rsidRDefault="006A76F6" w:rsidP="007D6BE4">
                              <w:pPr>
                                <w:rPr>
                                  <w:color w:val="0D0D0D" w:themeColor="text1" w:themeTint="F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51" name="Straight Connector 5"/>
                        <wps:cNvCnPr/>
                        <wps:spPr>
                          <a:xfrm>
                            <a:off x="304800" y="3848100"/>
                            <a:ext cx="942975" cy="0"/>
                          </a:xfrm>
                          <a:prstGeom prst="line">
                            <a:avLst/>
                          </a:prstGeom>
                          <a:noFill/>
                          <a:ln w="38100" cap="flat" cmpd="sng" algn="ctr">
                            <a:solidFill>
                              <a:sysClr val="windowText" lastClr="000000"/>
                            </a:solidFill>
                            <a:prstDash val="solid"/>
                          </a:ln>
                          <a:effectLst/>
                        </wps:spPr>
                        <wps:bodyPr/>
                      </wps:wsp>
                      <wps:wsp>
                        <wps:cNvPr id="48" name="Rounded Rectangle 48"/>
                        <wps:cNvSpPr/>
                        <wps:spPr>
                          <a:xfrm>
                            <a:off x="447675" y="3752850"/>
                            <a:ext cx="371475" cy="209550"/>
                          </a:xfrm>
                          <a:prstGeom prst="roundRect">
                            <a:avLst/>
                          </a:prstGeom>
                          <a:solidFill>
                            <a:sysClr val="window" lastClr="FFFFFF"/>
                          </a:solidFill>
                          <a:ln w="25400" cap="flat" cmpd="sng" algn="ctr">
                            <a:noFill/>
                            <a:prstDash val="solid"/>
                          </a:ln>
                          <a:effectLst/>
                        </wps:spPr>
                        <wps:txbx>
                          <w:txbxContent>
                            <w:p w:rsidR="006A76F6" w:rsidRPr="003C568A" w:rsidRDefault="006A76F6" w:rsidP="007D6BE4">
                              <w:pPr>
                                <w:jc w:val="center"/>
                                <w:rPr>
                                  <w:color w:val="0D0D0D" w:themeColor="text1" w:themeTint="F2"/>
                                </w:rPr>
                              </w:pPr>
                              <w:r>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3" name="Rounded Rectangle 53"/>
                        <wps:cNvSpPr/>
                        <wps:spPr>
                          <a:xfrm>
                            <a:off x="952500" y="3629025"/>
                            <a:ext cx="923925" cy="409575"/>
                          </a:xfrm>
                          <a:prstGeom prst="roundRect">
                            <a:avLst/>
                          </a:prstGeom>
                          <a:solidFill>
                            <a:srgbClr val="FFC000"/>
                          </a:solidFill>
                          <a:ln w="3175" cap="flat" cmpd="sng" algn="ctr">
                            <a:solidFill>
                              <a:sysClr val="windowText" lastClr="000000"/>
                            </a:solidFill>
                            <a:prstDash val="solid"/>
                          </a:ln>
                          <a:effectLst/>
                        </wps:spPr>
                        <wps:txbx>
                          <w:txbxContent>
                            <w:p w:rsidR="006A76F6" w:rsidRPr="00FF00F7" w:rsidRDefault="006A76F6" w:rsidP="007D6BE4">
                              <w:pPr>
                                <w:rPr>
                                  <w:color w:val="0D0D0D" w:themeColor="text1" w:themeTint="F2"/>
                                </w:rPr>
                              </w:pPr>
                              <w:r>
                                <w:rPr>
                                  <w:color w:val="0D0D0D" w:themeColor="text1" w:themeTint="F2"/>
                                </w:rPr>
                                <w:t>Is the pupil responding?</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44" name="Rounded Rectangle 6"/>
                        <wps:cNvSpPr/>
                        <wps:spPr>
                          <a:xfrm>
                            <a:off x="3648075" y="3057525"/>
                            <a:ext cx="365125" cy="200025"/>
                          </a:xfrm>
                          <a:prstGeom prst="roundRect">
                            <a:avLst/>
                          </a:prstGeom>
                          <a:solidFill>
                            <a:sysClr val="window" lastClr="FFFFFF"/>
                          </a:solidFill>
                          <a:ln w="25400" cap="flat" cmpd="sng" algn="ctr">
                            <a:noFill/>
                            <a:prstDash val="solid"/>
                          </a:ln>
                          <a:effectLst/>
                        </wps:spPr>
                        <wps:txbx>
                          <w:txbxContent>
                            <w:p w:rsidR="006A76F6" w:rsidRPr="003C568A" w:rsidRDefault="006A76F6" w:rsidP="007D6BE4">
                              <w:pPr>
                                <w:jc w:val="center"/>
                                <w:rPr>
                                  <w:color w:val="0D0D0D" w:themeColor="text1" w:themeTint="F2"/>
                                </w:rPr>
                              </w:pPr>
                              <w:r>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2" name="Rounded Rectangle 23"/>
                        <wps:cNvSpPr/>
                        <wps:spPr>
                          <a:xfrm>
                            <a:off x="4191000" y="2990850"/>
                            <a:ext cx="1621155" cy="318135"/>
                          </a:xfrm>
                          <a:prstGeom prst="roundRect">
                            <a:avLst/>
                          </a:prstGeom>
                          <a:solidFill>
                            <a:srgbClr val="FFC000"/>
                          </a:solidFill>
                          <a:ln w="3175" cap="flat" cmpd="sng" algn="ctr">
                            <a:solidFill>
                              <a:sysClr val="windowText" lastClr="000000"/>
                            </a:solidFill>
                            <a:prstDash val="solid"/>
                          </a:ln>
                          <a:effectLst/>
                        </wps:spPr>
                        <wps:txbx>
                          <w:txbxContent>
                            <w:p w:rsidR="006A76F6" w:rsidRPr="00FF00F7" w:rsidRDefault="006A76F6" w:rsidP="00334EF6">
                              <w:pPr>
                                <w:jc w:val="center"/>
                                <w:rPr>
                                  <w:color w:val="0D0D0D" w:themeColor="text1" w:themeTint="F2"/>
                                </w:rPr>
                              </w:pPr>
                              <w:r>
                                <w:rPr>
                                  <w:color w:val="0D0D0D" w:themeColor="text1" w:themeTint="F2"/>
                                </w:rPr>
                                <w:t>Is the pupil responding?</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6" name="Rounded Rectangle 16"/>
                        <wps:cNvSpPr/>
                        <wps:spPr>
                          <a:xfrm>
                            <a:off x="361950" y="0"/>
                            <a:ext cx="2104390" cy="988060"/>
                          </a:xfrm>
                          <a:prstGeom prst="roundRect">
                            <a:avLst/>
                          </a:prstGeom>
                          <a:solidFill>
                            <a:srgbClr val="92D050"/>
                          </a:solidFill>
                          <a:ln w="3175" cap="flat" cmpd="sng" algn="ctr">
                            <a:solidFill>
                              <a:sysClr val="windowText" lastClr="000000"/>
                            </a:solidFill>
                            <a:prstDash val="solid"/>
                          </a:ln>
                          <a:effectLst/>
                        </wps:spPr>
                        <wps:txbx>
                          <w:txbxContent>
                            <w:p w:rsidR="006A76F6" w:rsidRPr="00712CF4" w:rsidRDefault="006A76F6" w:rsidP="007D6BE4">
                              <w:pPr>
                                <w:jc w:val="center"/>
                                <w:rPr>
                                  <w:b/>
                                  <w:color w:val="0D0D0D" w:themeColor="text1" w:themeTint="F2"/>
                                  <w:sz w:val="24"/>
                                </w:rPr>
                              </w:pPr>
                              <w:r w:rsidRPr="00FF00F7">
                                <w:rPr>
                                  <w:b/>
                                  <w:color w:val="0D0D0D" w:themeColor="text1" w:themeTint="F2"/>
                                  <w:sz w:val="24"/>
                                </w:rPr>
                                <w:t>Mild</w:t>
                              </w:r>
                              <w:r>
                                <w:rPr>
                                  <w:b/>
                                  <w:color w:val="0D0D0D" w:themeColor="text1" w:themeTint="F2"/>
                                  <w:sz w:val="24"/>
                                </w:rPr>
                                <w:t xml:space="preserve"> Asthma Attack</w:t>
                              </w:r>
                            </w:p>
                            <w:p w:rsidR="006A76F6" w:rsidRPr="0003661F" w:rsidRDefault="006A76F6" w:rsidP="0003661F">
                              <w:pPr>
                                <w:pStyle w:val="ListParagraph"/>
                                <w:widowControl/>
                                <w:numPr>
                                  <w:ilvl w:val="0"/>
                                  <w:numId w:val="3"/>
                                </w:numPr>
                                <w:contextualSpacing/>
                                <w:rPr>
                                  <w:color w:val="0D0D0D" w:themeColor="text1" w:themeTint="F2"/>
                                </w:rPr>
                              </w:pPr>
                              <w:r w:rsidRPr="0003661F">
                                <w:rPr>
                                  <w:color w:val="0D0D0D" w:themeColor="text1" w:themeTint="F2"/>
                                </w:rPr>
                                <w:t>Increase in coughing</w:t>
                              </w:r>
                            </w:p>
                            <w:p w:rsidR="006A76F6" w:rsidRDefault="006A76F6" w:rsidP="006F73A3">
                              <w:pPr>
                                <w:pStyle w:val="ListParagraph"/>
                                <w:widowControl/>
                                <w:numPr>
                                  <w:ilvl w:val="0"/>
                                  <w:numId w:val="3"/>
                                </w:numPr>
                                <w:contextualSpacing/>
                                <w:rPr>
                                  <w:color w:val="0D0D0D" w:themeColor="text1" w:themeTint="F2"/>
                                </w:rPr>
                              </w:pPr>
                              <w:r>
                                <w:rPr>
                                  <w:color w:val="0D0D0D" w:themeColor="text1" w:themeTint="F2"/>
                                </w:rPr>
                                <w:t>Slight wheeze</w:t>
                              </w:r>
                            </w:p>
                            <w:p w:rsidR="006A76F6" w:rsidRDefault="006A76F6" w:rsidP="006F73A3">
                              <w:pPr>
                                <w:pStyle w:val="ListParagraph"/>
                                <w:widowControl/>
                                <w:numPr>
                                  <w:ilvl w:val="0"/>
                                  <w:numId w:val="3"/>
                                </w:numPr>
                                <w:contextualSpacing/>
                                <w:rPr>
                                  <w:color w:val="0D0D0D" w:themeColor="text1" w:themeTint="F2"/>
                                </w:rPr>
                              </w:pPr>
                              <w:r>
                                <w:rPr>
                                  <w:color w:val="0D0D0D" w:themeColor="text1" w:themeTint="F2"/>
                                </w:rPr>
                                <w:t>Able to speak in a sentence</w:t>
                              </w:r>
                            </w:p>
                            <w:p w:rsidR="006A76F6" w:rsidRPr="00FF00F7" w:rsidRDefault="006A76F6" w:rsidP="006F73A3">
                              <w:pPr>
                                <w:pStyle w:val="ListParagraph"/>
                                <w:widowControl/>
                                <w:numPr>
                                  <w:ilvl w:val="0"/>
                                  <w:numId w:val="3"/>
                                </w:numPr>
                                <w:contextualSpacing/>
                                <w:rPr>
                                  <w:color w:val="0D0D0D" w:themeColor="text1" w:themeTint="F2"/>
                                </w:rPr>
                              </w:pPr>
                              <w:r>
                                <w:rPr>
                                  <w:color w:val="0D0D0D" w:themeColor="text1" w:themeTint="F2"/>
                                </w:rPr>
                                <w:t>Not distressed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68" name="Straight Arrow Connector 27"/>
                        <wps:cNvCnPr/>
                        <wps:spPr>
                          <a:xfrm>
                            <a:off x="1409700" y="2952750"/>
                            <a:ext cx="0" cy="688340"/>
                          </a:xfrm>
                          <a:prstGeom prst="straightConnector1">
                            <a:avLst/>
                          </a:prstGeom>
                          <a:noFill/>
                          <a:ln w="38100" cap="flat" cmpd="sng" algn="ctr">
                            <a:solidFill>
                              <a:sysClr val="windowText" lastClr="000000"/>
                            </a:solidFill>
                            <a:prstDash val="solid"/>
                            <a:headEnd type="none" w="med" len="med"/>
                            <a:tailEnd type="triangle" w="med" len="med"/>
                          </a:ln>
                          <a:effectLst/>
                        </wps:spPr>
                        <wps:bodyPr/>
                      </wps:wsp>
                      <wps:wsp>
                        <wps:cNvPr id="369" name="Rounded Rectangle 6"/>
                        <wps:cNvSpPr/>
                        <wps:spPr>
                          <a:xfrm>
                            <a:off x="5114925" y="3524250"/>
                            <a:ext cx="365125" cy="200025"/>
                          </a:xfrm>
                          <a:prstGeom prst="roundRect">
                            <a:avLst/>
                          </a:prstGeom>
                          <a:solidFill>
                            <a:sysClr val="window" lastClr="FFFFFF"/>
                          </a:solidFill>
                          <a:ln w="25400" cap="flat" cmpd="sng" algn="ctr">
                            <a:noFill/>
                            <a:prstDash val="solid"/>
                          </a:ln>
                          <a:effectLst/>
                        </wps:spPr>
                        <wps:txbx>
                          <w:txbxContent>
                            <w:p w:rsidR="006A76F6" w:rsidRPr="003C568A" w:rsidRDefault="006A76F6" w:rsidP="007D6BE4">
                              <w:pPr>
                                <w:jc w:val="center"/>
                                <w:rPr>
                                  <w:color w:val="0D0D0D" w:themeColor="text1" w:themeTint="F2"/>
                                </w:rPr>
                              </w:pPr>
                              <w:r>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8" name="Rounded Rectangle 31"/>
                        <wps:cNvSpPr/>
                        <wps:spPr>
                          <a:xfrm>
                            <a:off x="38100" y="1533525"/>
                            <a:ext cx="2743200" cy="1540510"/>
                          </a:xfrm>
                          <a:prstGeom prst="roundRect">
                            <a:avLst/>
                          </a:prstGeom>
                          <a:solidFill>
                            <a:srgbClr val="92D050"/>
                          </a:solidFill>
                          <a:ln w="3175" cap="flat" cmpd="sng" algn="ctr">
                            <a:solidFill>
                              <a:sysClr val="windowText" lastClr="000000"/>
                            </a:solidFill>
                            <a:prstDash val="solid"/>
                          </a:ln>
                          <a:effectLst/>
                        </wps:spPr>
                        <wps:txbx>
                          <w:txbxContent>
                            <w:p w:rsidR="006A76F6" w:rsidRDefault="006A76F6" w:rsidP="007D6BE4">
                              <w:pPr>
                                <w:rPr>
                                  <w:color w:val="0D0D0D" w:themeColor="text1" w:themeTint="F2"/>
                                </w:rPr>
                              </w:pPr>
                              <w:r>
                                <w:rPr>
                                  <w:color w:val="0D0D0D" w:themeColor="text1" w:themeTint="F2"/>
                                </w:rPr>
                                <w:t>Help the pupil to:</w:t>
                              </w:r>
                            </w:p>
                            <w:p w:rsidR="006A76F6" w:rsidRDefault="006A76F6" w:rsidP="006F73A3">
                              <w:pPr>
                                <w:widowControl/>
                                <w:numPr>
                                  <w:ilvl w:val="0"/>
                                  <w:numId w:val="4"/>
                                </w:numPr>
                                <w:rPr>
                                  <w:color w:val="0D0D0D" w:themeColor="text1" w:themeTint="F2"/>
                                </w:rPr>
                              </w:pPr>
                              <w:r>
                                <w:rPr>
                                  <w:color w:val="0D0D0D" w:themeColor="text1" w:themeTint="F2"/>
                                </w:rPr>
                                <w:t>Breathe slowly</w:t>
                              </w:r>
                            </w:p>
                            <w:p w:rsidR="006A76F6" w:rsidRDefault="006A76F6" w:rsidP="006F73A3">
                              <w:pPr>
                                <w:widowControl/>
                                <w:numPr>
                                  <w:ilvl w:val="0"/>
                                  <w:numId w:val="4"/>
                                </w:numPr>
                                <w:rPr>
                                  <w:color w:val="0D0D0D" w:themeColor="text1" w:themeTint="F2"/>
                                </w:rPr>
                              </w:pPr>
                              <w:r>
                                <w:rPr>
                                  <w:color w:val="0D0D0D" w:themeColor="text1" w:themeTint="F2"/>
                                </w:rPr>
                                <w:t>Sit upright or lean forward</w:t>
                              </w:r>
                            </w:p>
                            <w:p w:rsidR="006A76F6" w:rsidRDefault="006A76F6" w:rsidP="006F73A3">
                              <w:pPr>
                                <w:widowControl/>
                                <w:numPr>
                                  <w:ilvl w:val="0"/>
                                  <w:numId w:val="4"/>
                                </w:numPr>
                                <w:rPr>
                                  <w:color w:val="0D0D0D" w:themeColor="text1" w:themeTint="F2"/>
                                </w:rPr>
                              </w:pPr>
                              <w:r>
                                <w:rPr>
                                  <w:color w:val="0D0D0D" w:themeColor="text1" w:themeTint="F2"/>
                                </w:rPr>
                                <w:t>Loosen tight clothing</w:t>
                              </w:r>
                            </w:p>
                            <w:p w:rsidR="006A76F6" w:rsidRDefault="006A76F6" w:rsidP="006F73A3">
                              <w:pPr>
                                <w:widowControl/>
                                <w:numPr>
                                  <w:ilvl w:val="0"/>
                                  <w:numId w:val="4"/>
                                </w:numPr>
                                <w:rPr>
                                  <w:color w:val="0D0D0D" w:themeColor="text1" w:themeTint="F2"/>
                                </w:rPr>
                              </w:pPr>
                              <w:r>
                                <w:rPr>
                                  <w:color w:val="0D0D0D" w:themeColor="text1" w:themeTint="F2"/>
                                </w:rPr>
                                <w:t>Take Reliever Inhaler (BLUE), preferably through a spacer</w:t>
                              </w:r>
                            </w:p>
                            <w:p w:rsidR="006A76F6" w:rsidRDefault="006A76F6" w:rsidP="006F73A3">
                              <w:pPr>
                                <w:widowControl/>
                                <w:numPr>
                                  <w:ilvl w:val="0"/>
                                  <w:numId w:val="4"/>
                                </w:numPr>
                                <w:rPr>
                                  <w:color w:val="0D0D0D" w:themeColor="text1" w:themeTint="F2"/>
                                </w:rPr>
                              </w:pPr>
                              <w:r>
                                <w:rPr>
                                  <w:color w:val="0D0D0D" w:themeColor="text1" w:themeTint="F2"/>
                                </w:rPr>
                                <w:t>Repeat as required, up to a maximum of 4 puffs, until symptoms resolve</w:t>
                              </w:r>
                            </w:p>
                            <w:p w:rsidR="006A76F6" w:rsidRPr="00FF00F7" w:rsidRDefault="006A76F6" w:rsidP="007D6BE4">
                              <w:pPr>
                                <w:rPr>
                                  <w:color w:val="0D0D0D" w:themeColor="text1" w:themeTint="F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26C42C9" id="Group 379" o:spid="_x0000_s1042" style="position:absolute;margin-left:-6.1pt;margin-top:2.35pt;width:506.65pt;height:619.5pt;z-index:251707392;mso-height-relative:margin" coordsize="64344,7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">
                <v:line id="Straight Connector 5" o:spid="_x0000_s1043" style="position:absolute;visibility:visible;mso-wrap-style:square" from="34766,31623" to="44196,31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" strokecolor="windowText" strokeweight="3pt"/>
                <v:line id="Straight Connector 58" o:spid="_x0000_s1044" style="position:absolute;visibility:visible;mso-wrap-style:square" from="29527,9048" to="29527,38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" strokecolor="windowText" strokeweight="3pt"/>
                <v:line id="Straight Connector 57" o:spid="_x0000_s1045" style="position:absolute;visibility:visible;mso-wrap-style:square" from="29622,9239" to="32289,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" strokecolor="windowText" strokeweight="3pt"/>
                <v:line id="Straight Connector 5" o:spid="_x0000_s1046" style="position:absolute;visibility:visible;mso-wrap-style:square" from="18478,38481" to="29337,38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" strokecolor="windowText" strokeweight="3pt"/>
                <v:roundrect id="_x0000_s1047" style="position:absolute;left:21431;top:37528;width:3651;height: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" fillcolor="window" stroked="f" strokeweight="2pt">
                  <v:textbox inset="0,0,0,0">
                    <w:txbxContent>
                      <w:p w:rsidR="006A76F6" w:rsidRPr="003C568A" w:rsidRDefault="006A76F6" w:rsidP="007D6BE4">
                        <w:pPr>
                          <w:jc w:val="center"/>
                          <w:rPr>
                            <w:color w:val="0D0D0D" w:themeColor="text1" w:themeTint="F2"/>
                          </w:rPr>
                        </w:pPr>
                        <w:r>
                          <w:rPr>
                            <w:color w:val="0D0D0D" w:themeColor="text1" w:themeTint="F2"/>
                          </w:rPr>
                          <w:t>NO</w:t>
                        </w:r>
                      </w:p>
                    </w:txbxContent>
                  </v:textbox>
                </v:roundrect>
                <v:shapetype id="_x0000_t32" coordsize="21600,21600" o:spt="32" o:oned="t" path="m,l21600,21600e" filled="f">
                  <v:path arrowok="t" fillok="f" o:connecttype="none"/>
                  <o:lock v:ext="edit" shapetype="t"/>
                </v:shapetype>
                <v:shape id="Straight Arrow Connector 9" o:spid="_x0000_s1048" type="#_x0000_t32" style="position:absolute;left:35147;top:70580;width:64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" strokecolor="windowText" strokeweight="3pt">
                  <v:stroke endarrow="block"/>
                </v:shape>
                <v:roundrect id="_x0000_s1049" style="position:absolute;top:61436;width:35090;height:157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" filled="f" strokecolor="red" strokeweight="4.5pt">
                  <v:textbox inset=",0,,0">
                    <w:txbxContent>
                      <w:p w:rsidR="006A76F6" w:rsidRPr="00D521E2" w:rsidRDefault="006A76F6" w:rsidP="007D6BE4">
                        <w:pPr>
                          <w:rPr>
                            <w:b/>
                            <w:color w:val="0D0D0D" w:themeColor="text1" w:themeTint="F2"/>
                          </w:rPr>
                        </w:pPr>
                        <w:r w:rsidRPr="00D521E2">
                          <w:rPr>
                            <w:b/>
                            <w:color w:val="0D0D0D" w:themeColor="text1" w:themeTint="F2"/>
                          </w:rPr>
                          <w:t>While waiting for the ambulance:</w:t>
                        </w:r>
                      </w:p>
                      <w:p w:rsidR="006A76F6" w:rsidRDefault="006A76F6" w:rsidP="006F73A3">
                        <w:pPr>
                          <w:widowControl/>
                          <w:numPr>
                            <w:ilvl w:val="0"/>
                            <w:numId w:val="6"/>
                          </w:numPr>
                          <w:rPr>
                            <w:color w:val="0D0D0D" w:themeColor="text1" w:themeTint="F2"/>
                          </w:rPr>
                        </w:pPr>
                        <w:r>
                          <w:rPr>
                            <w:color w:val="0D0D0D" w:themeColor="text1" w:themeTint="F2"/>
                          </w:rPr>
                          <w:t>Continue to give Reliever Inhaler through a spacer</w:t>
                        </w:r>
                      </w:p>
                      <w:p w:rsidR="006A76F6" w:rsidRDefault="006A76F6" w:rsidP="006F73A3">
                        <w:pPr>
                          <w:widowControl/>
                          <w:numPr>
                            <w:ilvl w:val="0"/>
                            <w:numId w:val="6"/>
                          </w:numPr>
                          <w:rPr>
                            <w:color w:val="0D0D0D" w:themeColor="text1" w:themeTint="F2"/>
                          </w:rPr>
                        </w:pPr>
                        <w:r>
                          <w:rPr>
                            <w:color w:val="0D0D0D" w:themeColor="text1" w:themeTint="F2"/>
                          </w:rPr>
                          <w:t>DO NOT attempt to put your arm around the pupil’s back or ‘cuddle’ the pupil</w:t>
                        </w:r>
                      </w:p>
                      <w:p w:rsidR="006A76F6" w:rsidRDefault="006A76F6" w:rsidP="006F73A3">
                        <w:pPr>
                          <w:widowControl/>
                          <w:numPr>
                            <w:ilvl w:val="0"/>
                            <w:numId w:val="6"/>
                          </w:numPr>
                          <w:rPr>
                            <w:color w:val="0D0D0D" w:themeColor="text1" w:themeTint="F2"/>
                          </w:rPr>
                        </w:pPr>
                        <w:r>
                          <w:rPr>
                            <w:color w:val="0D0D0D" w:themeColor="text1" w:themeTint="F2"/>
                          </w:rPr>
                          <w:t>Help the pupil to:</w:t>
                        </w:r>
                      </w:p>
                      <w:p w:rsidR="006A76F6" w:rsidRDefault="006A76F6" w:rsidP="006F73A3">
                        <w:pPr>
                          <w:widowControl/>
                          <w:numPr>
                            <w:ilvl w:val="1"/>
                            <w:numId w:val="6"/>
                          </w:numPr>
                          <w:rPr>
                            <w:color w:val="0D0D0D" w:themeColor="text1" w:themeTint="F2"/>
                          </w:rPr>
                        </w:pPr>
                        <w:r>
                          <w:rPr>
                            <w:color w:val="0D0D0D" w:themeColor="text1" w:themeTint="F2"/>
                          </w:rPr>
                          <w:t>Breathe slowly</w:t>
                        </w:r>
                      </w:p>
                      <w:p w:rsidR="006A76F6" w:rsidRDefault="006A76F6" w:rsidP="006F73A3">
                        <w:pPr>
                          <w:widowControl/>
                          <w:numPr>
                            <w:ilvl w:val="1"/>
                            <w:numId w:val="6"/>
                          </w:numPr>
                          <w:rPr>
                            <w:color w:val="0D0D0D" w:themeColor="text1" w:themeTint="F2"/>
                          </w:rPr>
                        </w:pPr>
                        <w:r>
                          <w:rPr>
                            <w:color w:val="0D0D0D" w:themeColor="text1" w:themeTint="F2"/>
                          </w:rPr>
                          <w:t>Sit upright or lean forward</w:t>
                        </w:r>
                      </w:p>
                      <w:p w:rsidR="006A76F6" w:rsidRDefault="006A76F6" w:rsidP="006F73A3">
                        <w:pPr>
                          <w:widowControl/>
                          <w:numPr>
                            <w:ilvl w:val="1"/>
                            <w:numId w:val="6"/>
                          </w:numPr>
                          <w:spacing w:after="200" w:line="276" w:lineRule="auto"/>
                          <w:rPr>
                            <w:color w:val="0D0D0D" w:themeColor="text1" w:themeTint="F2"/>
                          </w:rPr>
                        </w:pPr>
                        <w:r>
                          <w:rPr>
                            <w:color w:val="0D0D0D" w:themeColor="text1" w:themeTint="F2"/>
                          </w:rPr>
                          <w:t>Loosen tight clothing</w:t>
                        </w:r>
                      </w:p>
                      <w:p w:rsidR="006A76F6" w:rsidRPr="00FF00F7" w:rsidRDefault="006A76F6" w:rsidP="007D6BE4">
                        <w:pPr>
                          <w:rPr>
                            <w:color w:val="0D0D0D" w:themeColor="text1" w:themeTint="F2"/>
                          </w:rPr>
                        </w:pPr>
                      </w:p>
                    </w:txbxContent>
                  </v:textbox>
                </v:roundrect>
                <v:shape id="Straight Arrow Connector 12" o:spid="_x0000_s1050" type="#_x0000_t32" style="position:absolute;left:50006;top:13335;width:0;height:56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" strokecolor="windowText" strokeweight="3pt">
                  <v:stroke endarrow="block"/>
                </v:shape>
                <v:roundrect id="_x0000_s1051" style="position:absolute;left:31908;top:3714;width:32404;height:103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" fillcolor="#f6f" strokecolor="windowText" strokeweight=".25pt">
                  <v:textbox inset="0,0,0,0">
                    <w:txbxContent>
                      <w:p w:rsidR="006A76F6" w:rsidRPr="00712CF4" w:rsidRDefault="006A76F6" w:rsidP="007D6BE4">
                        <w:pPr>
                          <w:jc w:val="center"/>
                          <w:rPr>
                            <w:b/>
                            <w:color w:val="0D0D0D" w:themeColor="text1" w:themeTint="F2"/>
                            <w:sz w:val="24"/>
                          </w:rPr>
                        </w:pPr>
                        <w:r>
                          <w:rPr>
                            <w:b/>
                            <w:color w:val="0D0D0D" w:themeColor="text1" w:themeTint="F2"/>
                            <w:sz w:val="24"/>
                          </w:rPr>
                          <w:t>Severe Asthma Attack</w:t>
                        </w:r>
                      </w:p>
                      <w:p w:rsidR="006A76F6" w:rsidRDefault="006A76F6" w:rsidP="006F73A3">
                        <w:pPr>
                          <w:widowControl/>
                          <w:numPr>
                            <w:ilvl w:val="0"/>
                            <w:numId w:val="7"/>
                          </w:numPr>
                          <w:rPr>
                            <w:color w:val="0D0D0D" w:themeColor="text1" w:themeTint="F2"/>
                          </w:rPr>
                        </w:pPr>
                        <w:r>
                          <w:rPr>
                            <w:color w:val="0D0D0D" w:themeColor="text1" w:themeTint="F2"/>
                          </w:rPr>
                          <w:t>Using tummy muscles or muscle at the throat</w:t>
                        </w:r>
                      </w:p>
                      <w:p w:rsidR="006A76F6" w:rsidRDefault="006A76F6" w:rsidP="006F73A3">
                        <w:pPr>
                          <w:widowControl/>
                          <w:numPr>
                            <w:ilvl w:val="0"/>
                            <w:numId w:val="7"/>
                          </w:numPr>
                          <w:rPr>
                            <w:color w:val="0D0D0D" w:themeColor="text1" w:themeTint="F2"/>
                          </w:rPr>
                        </w:pPr>
                        <w:r>
                          <w:rPr>
                            <w:color w:val="0D0D0D" w:themeColor="text1" w:themeTint="F2"/>
                          </w:rPr>
                          <w:t>Tells you that the blue inhaler at the normal dose is not working</w:t>
                        </w:r>
                      </w:p>
                      <w:p w:rsidR="006A76F6" w:rsidRPr="00FF00F7" w:rsidRDefault="006A76F6" w:rsidP="006F73A3">
                        <w:pPr>
                          <w:widowControl/>
                          <w:numPr>
                            <w:ilvl w:val="0"/>
                            <w:numId w:val="7"/>
                          </w:numPr>
                          <w:spacing w:after="200"/>
                          <w:rPr>
                            <w:color w:val="0D0D0D" w:themeColor="text1" w:themeTint="F2"/>
                          </w:rPr>
                        </w:pPr>
                        <w:r>
                          <w:rPr>
                            <w:color w:val="0D0D0D" w:themeColor="text1" w:themeTint="F2"/>
                          </w:rPr>
                          <w:t>Cough/audible wheeze/complaining of tight chest</w:t>
                        </w:r>
                      </w:p>
                    </w:txbxContent>
                  </v:textbox>
                </v:roundrect>
                <v:roundrect id="_x0000_s1052" style="position:absolute;left:41910;top:64674;width:22402;height:125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" filled="f" strokecolor="red" strokeweight="4.5pt">
                  <v:textbox inset=",0,,0">
                    <w:txbxContent>
                      <w:p w:rsidR="006A76F6" w:rsidRDefault="006A76F6" w:rsidP="006F73A3">
                        <w:pPr>
                          <w:widowControl/>
                          <w:numPr>
                            <w:ilvl w:val="0"/>
                            <w:numId w:val="11"/>
                          </w:numPr>
                          <w:rPr>
                            <w:color w:val="0D0D0D" w:themeColor="text1" w:themeTint="F2"/>
                          </w:rPr>
                        </w:pPr>
                        <w:r>
                          <w:rPr>
                            <w:color w:val="0D0D0D" w:themeColor="text1" w:themeTint="F2"/>
                          </w:rPr>
                          <w:t>Dial 999 for ambulance</w:t>
                        </w:r>
                      </w:p>
                      <w:p w:rsidR="006A76F6" w:rsidRDefault="006A76F6" w:rsidP="006F73A3">
                        <w:pPr>
                          <w:widowControl/>
                          <w:numPr>
                            <w:ilvl w:val="0"/>
                            <w:numId w:val="11"/>
                          </w:numPr>
                          <w:rPr>
                            <w:color w:val="0D0D0D" w:themeColor="text1" w:themeTint="F2"/>
                          </w:rPr>
                        </w:pPr>
                        <w:r>
                          <w:rPr>
                            <w:color w:val="0D0D0D" w:themeColor="text1" w:themeTint="F2"/>
                          </w:rPr>
                          <w:t>Follow instructions given by ambulance control staff</w:t>
                        </w:r>
                      </w:p>
                      <w:p w:rsidR="006A76F6" w:rsidRDefault="006A76F6" w:rsidP="006F73A3">
                        <w:pPr>
                          <w:widowControl/>
                          <w:numPr>
                            <w:ilvl w:val="0"/>
                            <w:numId w:val="11"/>
                          </w:numPr>
                          <w:rPr>
                            <w:color w:val="0D0D0D" w:themeColor="text1" w:themeTint="F2"/>
                          </w:rPr>
                        </w:pPr>
                        <w:r>
                          <w:rPr>
                            <w:color w:val="0D0D0D" w:themeColor="text1" w:themeTint="F2"/>
                          </w:rPr>
                          <w:t>Stay with pupil</w:t>
                        </w:r>
                      </w:p>
                      <w:p w:rsidR="006A76F6" w:rsidRDefault="006A76F6" w:rsidP="006F73A3">
                        <w:pPr>
                          <w:widowControl/>
                          <w:numPr>
                            <w:ilvl w:val="0"/>
                            <w:numId w:val="11"/>
                          </w:numPr>
                          <w:rPr>
                            <w:color w:val="0D0D0D" w:themeColor="text1" w:themeTint="F2"/>
                          </w:rPr>
                        </w:pPr>
                        <w:r>
                          <w:rPr>
                            <w:color w:val="0D0D0D" w:themeColor="text1" w:themeTint="F2"/>
                          </w:rPr>
                          <w:t>Reassure pupil</w:t>
                        </w:r>
                      </w:p>
                      <w:p w:rsidR="006A76F6" w:rsidRPr="00FD50E5" w:rsidRDefault="006A76F6" w:rsidP="006F73A3">
                        <w:pPr>
                          <w:widowControl/>
                          <w:numPr>
                            <w:ilvl w:val="0"/>
                            <w:numId w:val="11"/>
                          </w:numPr>
                          <w:spacing w:after="200" w:line="276" w:lineRule="auto"/>
                          <w:rPr>
                            <w:color w:val="0D0D0D" w:themeColor="text1" w:themeTint="F2"/>
                          </w:rPr>
                        </w:pPr>
                        <w:r>
                          <w:rPr>
                            <w:color w:val="0D0D0D" w:themeColor="text1" w:themeTint="F2"/>
                          </w:rPr>
                          <w:t>Contact parent</w:t>
                        </w:r>
                      </w:p>
                      <w:p w:rsidR="006A76F6" w:rsidRPr="00FF00F7" w:rsidRDefault="006A76F6" w:rsidP="007D6BE4">
                        <w:pPr>
                          <w:rPr>
                            <w:color w:val="0D0D0D" w:themeColor="text1" w:themeTint="F2"/>
                          </w:rPr>
                        </w:pPr>
                      </w:p>
                    </w:txbxContent>
                  </v:textbox>
                </v:roundrect>
                <v:shape id="Straight Arrow Connector 16" o:spid="_x0000_s1053" type="#_x0000_t32" style="position:absolute;left:52863;top:59531;width:0;height:50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" strokecolor="windowText" strokeweight="3pt">
                  <v:stroke endarrow="block"/>
                </v:shape>
                <v:shape id="Straight Arrow Connector 17" o:spid="_x0000_s1054" type="#_x0000_t32" style="position:absolute;left:50006;top:24384;width:0;height:56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" strokecolor="windowText" strokeweight="3pt">
                  <v:stroke endarrow="block"/>
                </v:shape>
                <v:shape id="Straight Arrow Connector 18" o:spid="_x0000_s1055" type="#_x0000_t32" style="position:absolute;left:34956;top:31623;width:0;height:64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" strokecolor="windowText" strokeweight="3pt">
                  <v:stroke endarrow="block"/>
                </v:shape>
                <v:shape id="Straight Arrow Connector 19" o:spid="_x0000_s1056" type="#_x0000_t32" style="position:absolute;left:52768;top:32575;width:0;height:167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" strokecolor="windowText" strokeweight="3pt">
                  <v:stroke endarrow="block"/>
                </v:shape>
                <v:roundrect id="_x0000_s1057" style="position:absolute;left:35814;top:19050;width:28530;height:59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" fillcolor="#f6f" strokecolor="windowText" strokeweight=".25pt">
                  <v:textbox inset="0,0,0,0">
                    <w:txbxContent>
                      <w:p w:rsidR="006A76F6" w:rsidRPr="00FF00F7" w:rsidRDefault="006A76F6" w:rsidP="006F73A3">
                        <w:pPr>
                          <w:widowControl/>
                          <w:numPr>
                            <w:ilvl w:val="0"/>
                            <w:numId w:val="8"/>
                          </w:numPr>
                          <w:rPr>
                            <w:color w:val="0D0D0D" w:themeColor="text1" w:themeTint="F2"/>
                          </w:rPr>
                        </w:pPr>
                        <w:r>
                          <w:rPr>
                            <w:color w:val="0D0D0D" w:themeColor="text1" w:themeTint="F2"/>
                          </w:rPr>
                          <w:t>Multi dose Reliever (BLUE) Inhaler giving    10 puffs over 10 minutes through a spacer</w:t>
                        </w:r>
                      </w:p>
                    </w:txbxContent>
                  </v:textbox>
                </v:roundrect>
                <v:roundrect id="_x0000_s1058" style="position:absolute;left:32766;top:38004;width:17322;height:63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" fillcolor="#fac090" strokecolor="#f30" strokeweight="2pt">
                  <v:textbox inset="0,0,0,0">
                    <w:txbxContent>
                      <w:p w:rsidR="006A76F6" w:rsidRDefault="006A76F6" w:rsidP="006F73A3">
                        <w:pPr>
                          <w:widowControl/>
                          <w:numPr>
                            <w:ilvl w:val="0"/>
                            <w:numId w:val="9"/>
                          </w:numPr>
                          <w:rPr>
                            <w:color w:val="0D0D0D" w:themeColor="text1" w:themeTint="F2"/>
                          </w:rPr>
                        </w:pPr>
                        <w:r>
                          <w:rPr>
                            <w:color w:val="0D0D0D" w:themeColor="text1" w:themeTint="F2"/>
                          </w:rPr>
                          <w:t>Reassure pupil</w:t>
                        </w:r>
                      </w:p>
                      <w:p w:rsidR="006A76F6" w:rsidRPr="00FF00F7" w:rsidRDefault="006A76F6" w:rsidP="006F73A3">
                        <w:pPr>
                          <w:widowControl/>
                          <w:numPr>
                            <w:ilvl w:val="0"/>
                            <w:numId w:val="9"/>
                          </w:numPr>
                          <w:spacing w:after="200" w:line="276" w:lineRule="auto"/>
                          <w:rPr>
                            <w:color w:val="0D0D0D" w:themeColor="text1" w:themeTint="F2"/>
                          </w:rPr>
                        </w:pPr>
                        <w:r>
                          <w:rPr>
                            <w:color w:val="0D0D0D" w:themeColor="text1" w:themeTint="F2"/>
                          </w:rPr>
                          <w:t>Contact parent –       pupil to be sent home</w:t>
                        </w:r>
                      </w:p>
                    </w:txbxContent>
                  </v:textbox>
                </v:roundrect>
                <v:roundrect id="_x0000_s1059" style="position:absolute;left:32575;top:49339;width:31756;height:10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" filled="f" strokecolor="red" strokeweight="4.5pt">
                  <v:textbox inset=",0,,0">
                    <w:txbxContent>
                      <w:p w:rsidR="006A76F6" w:rsidRDefault="006A76F6" w:rsidP="006F73A3">
                        <w:pPr>
                          <w:widowControl/>
                          <w:numPr>
                            <w:ilvl w:val="0"/>
                            <w:numId w:val="10"/>
                          </w:numPr>
                          <w:rPr>
                            <w:color w:val="0D0D0D" w:themeColor="text1" w:themeTint="F2"/>
                          </w:rPr>
                        </w:pPr>
                        <w:r>
                          <w:rPr>
                            <w:color w:val="0D0D0D" w:themeColor="text1" w:themeTint="F2"/>
                          </w:rPr>
                          <w:t>Distressed and gasping or struggling for breath</w:t>
                        </w:r>
                      </w:p>
                      <w:p w:rsidR="006A76F6" w:rsidRDefault="006A76F6" w:rsidP="006F73A3">
                        <w:pPr>
                          <w:widowControl/>
                          <w:numPr>
                            <w:ilvl w:val="0"/>
                            <w:numId w:val="10"/>
                          </w:numPr>
                          <w:rPr>
                            <w:color w:val="0D0D0D" w:themeColor="text1" w:themeTint="F2"/>
                          </w:rPr>
                        </w:pPr>
                        <w:r>
                          <w:rPr>
                            <w:color w:val="0D0D0D" w:themeColor="text1" w:themeTint="F2"/>
                          </w:rPr>
                          <w:t>Unable to speak in a sentence</w:t>
                        </w:r>
                      </w:p>
                      <w:p w:rsidR="006A76F6" w:rsidRDefault="006A76F6" w:rsidP="006F73A3">
                        <w:pPr>
                          <w:widowControl/>
                          <w:numPr>
                            <w:ilvl w:val="0"/>
                            <w:numId w:val="10"/>
                          </w:numPr>
                          <w:rPr>
                            <w:color w:val="0D0D0D" w:themeColor="text1" w:themeTint="F2"/>
                          </w:rPr>
                        </w:pPr>
                        <w:r>
                          <w:rPr>
                            <w:color w:val="0D0D0D" w:themeColor="text1" w:themeTint="F2"/>
                          </w:rPr>
                          <w:t>Showing signs of fatigue or exhaustion</w:t>
                        </w:r>
                      </w:p>
                      <w:p w:rsidR="006A76F6" w:rsidRPr="00F96A16" w:rsidRDefault="006A76F6" w:rsidP="006F73A3">
                        <w:pPr>
                          <w:widowControl/>
                          <w:numPr>
                            <w:ilvl w:val="0"/>
                            <w:numId w:val="10"/>
                          </w:numPr>
                          <w:rPr>
                            <w:color w:val="0D0D0D" w:themeColor="text1" w:themeTint="F2"/>
                          </w:rPr>
                        </w:pPr>
                        <w:r>
                          <w:rPr>
                            <w:color w:val="0D0D0D" w:themeColor="text1" w:themeTint="F2"/>
                          </w:rPr>
                          <w:t>Pale, sweaty and may be blue around the lips</w:t>
                        </w:r>
                      </w:p>
                    </w:txbxContent>
                  </v:textbox>
                </v:roundrect>
                <v:shape id="Straight Arrow Connector 27" o:spid="_x0000_s1060" type="#_x0000_t32" style="position:absolute;left:14097;top:8477;width:0;height:68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" strokecolor="windowText" strokeweight="3pt">
                  <v:stroke endarrow="block"/>
                </v:shape>
                <v:shape id="Straight Arrow Connector 30" o:spid="_x0000_s1061" type="#_x0000_t32" style="position:absolute;left:3143;top:38290;width:0;height:7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" strokecolor="windowText" strokeweight="3pt">
                  <v:stroke endarrow="block"/>
                </v:shape>
                <v:roundrect id="Rounded Rectangle 63" o:spid="_x0000_s1062" style="position:absolute;top:45815;width:28270;height:100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" fillcolor="#92d050" strokecolor="windowText" strokeweight=".25pt">
                  <v:textbox inset=",0,,0">
                    <w:txbxContent>
                      <w:p w:rsidR="006A76F6" w:rsidRDefault="006A76F6" w:rsidP="006F73A3">
                        <w:pPr>
                          <w:widowControl/>
                          <w:numPr>
                            <w:ilvl w:val="0"/>
                            <w:numId w:val="5"/>
                          </w:numPr>
                          <w:rPr>
                            <w:color w:val="0D0D0D" w:themeColor="text1" w:themeTint="F2"/>
                          </w:rPr>
                        </w:pPr>
                        <w:r>
                          <w:rPr>
                            <w:color w:val="0D0D0D" w:themeColor="text1" w:themeTint="F2"/>
                          </w:rPr>
                          <w:t>Reassure the pupil</w:t>
                        </w:r>
                      </w:p>
                      <w:p w:rsidR="006A76F6" w:rsidRDefault="006A76F6" w:rsidP="006F73A3">
                        <w:pPr>
                          <w:widowControl/>
                          <w:numPr>
                            <w:ilvl w:val="0"/>
                            <w:numId w:val="5"/>
                          </w:numPr>
                          <w:rPr>
                            <w:color w:val="0D0D0D" w:themeColor="text1" w:themeTint="F2"/>
                          </w:rPr>
                        </w:pPr>
                        <w:r>
                          <w:rPr>
                            <w:color w:val="0D0D0D" w:themeColor="text1" w:themeTint="F2"/>
                          </w:rPr>
                          <w:t>Stay with the pupil until attack has resolved, then return to class if able</w:t>
                        </w:r>
                      </w:p>
                      <w:p w:rsidR="006A76F6" w:rsidRDefault="006A76F6" w:rsidP="006F73A3">
                        <w:pPr>
                          <w:widowControl/>
                          <w:numPr>
                            <w:ilvl w:val="0"/>
                            <w:numId w:val="5"/>
                          </w:numPr>
                          <w:rPr>
                            <w:color w:val="0D0D0D" w:themeColor="text1" w:themeTint="F2"/>
                          </w:rPr>
                        </w:pPr>
                        <w:r>
                          <w:rPr>
                            <w:color w:val="0D0D0D" w:themeColor="text1" w:themeTint="F2"/>
                          </w:rPr>
                          <w:t>Inform parent</w:t>
                        </w:r>
                      </w:p>
                      <w:p w:rsidR="006A76F6" w:rsidRDefault="006A76F6" w:rsidP="006F73A3">
                        <w:pPr>
                          <w:widowControl/>
                          <w:numPr>
                            <w:ilvl w:val="0"/>
                            <w:numId w:val="5"/>
                          </w:numPr>
                          <w:rPr>
                            <w:color w:val="0D0D0D" w:themeColor="text1" w:themeTint="F2"/>
                          </w:rPr>
                        </w:pPr>
                        <w:r>
                          <w:rPr>
                            <w:color w:val="0D0D0D" w:themeColor="text1" w:themeTint="F2"/>
                          </w:rPr>
                          <w:t>Offer a drink to relieve mouth dryness</w:t>
                        </w:r>
                      </w:p>
                      <w:p w:rsidR="006A76F6" w:rsidRPr="00FF00F7" w:rsidRDefault="006A76F6" w:rsidP="007D6BE4">
                        <w:pPr>
                          <w:rPr>
                            <w:color w:val="0D0D0D" w:themeColor="text1" w:themeTint="F2"/>
                          </w:rPr>
                        </w:pPr>
                      </w:p>
                    </w:txbxContent>
                  </v:textbox>
                </v:roundrect>
                <v:line id="Straight Connector 5" o:spid="_x0000_s1063" style="position:absolute;visibility:visible;mso-wrap-style:square" from="3048,38481" to="12477,38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" strokecolor="windowText" strokeweight="3pt"/>
                <v:roundrect id="Rounded Rectangle 48" o:spid="_x0000_s1064" style="position:absolute;left:4476;top:37528;width:3715;height:2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" fillcolor="window" stroked="f" strokeweight="2pt">
                  <v:textbox inset="0,0,0,0">
                    <w:txbxContent>
                      <w:p w:rsidR="006A76F6" w:rsidRPr="003C568A" w:rsidRDefault="006A76F6" w:rsidP="007D6BE4">
                        <w:pPr>
                          <w:jc w:val="center"/>
                          <w:rPr>
                            <w:color w:val="0D0D0D" w:themeColor="text1" w:themeTint="F2"/>
                          </w:rPr>
                        </w:pPr>
                        <w:r>
                          <w:rPr>
                            <w:color w:val="0D0D0D" w:themeColor="text1" w:themeTint="F2"/>
                          </w:rPr>
                          <w:t>YES</w:t>
                        </w:r>
                      </w:p>
                    </w:txbxContent>
                  </v:textbox>
                </v:roundrect>
                <v:roundrect id="Rounded Rectangle 53" o:spid="_x0000_s1065" style="position:absolute;left:9525;top:36290;width:9239;height:4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" fillcolor="#ffc000" strokecolor="windowText" strokeweight=".25pt">
                  <v:textbox inset=",0,,0">
                    <w:txbxContent>
                      <w:p w:rsidR="006A76F6" w:rsidRPr="00FF00F7" w:rsidRDefault="006A76F6" w:rsidP="007D6BE4">
                        <w:pPr>
                          <w:rPr>
                            <w:color w:val="0D0D0D" w:themeColor="text1" w:themeTint="F2"/>
                          </w:rPr>
                        </w:pPr>
                        <w:r>
                          <w:rPr>
                            <w:color w:val="0D0D0D" w:themeColor="text1" w:themeTint="F2"/>
                          </w:rPr>
                          <w:t>Is the pupil responding?</w:t>
                        </w:r>
                      </w:p>
                    </w:txbxContent>
                  </v:textbox>
                </v:roundrect>
                <v:roundrect id="_x0000_s1066" style="position:absolute;left:36480;top:30575;width:3652;height: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" fillcolor="window" stroked="f" strokeweight="2pt">
                  <v:textbox inset="0,0,0,0">
                    <w:txbxContent>
                      <w:p w:rsidR="006A76F6" w:rsidRPr="003C568A" w:rsidRDefault="006A76F6" w:rsidP="007D6BE4">
                        <w:pPr>
                          <w:jc w:val="center"/>
                          <w:rPr>
                            <w:color w:val="0D0D0D" w:themeColor="text1" w:themeTint="F2"/>
                          </w:rPr>
                        </w:pPr>
                        <w:r>
                          <w:rPr>
                            <w:color w:val="0D0D0D" w:themeColor="text1" w:themeTint="F2"/>
                          </w:rPr>
                          <w:t>YES</w:t>
                        </w:r>
                      </w:p>
                    </w:txbxContent>
                  </v:textbox>
                </v:roundrect>
                <v:roundrect id="_x0000_s1067" style="position:absolute;left:41910;top:29908;width:16211;height:31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" fillcolor="#ffc000" strokecolor="windowText" strokeweight=".25pt">
                  <v:textbox inset=",0,,0">
                    <w:txbxContent>
                      <w:p w:rsidR="006A76F6" w:rsidRPr="00FF00F7" w:rsidRDefault="006A76F6" w:rsidP="00334EF6">
                        <w:pPr>
                          <w:jc w:val="center"/>
                          <w:rPr>
                            <w:color w:val="0D0D0D" w:themeColor="text1" w:themeTint="F2"/>
                          </w:rPr>
                        </w:pPr>
                        <w:r>
                          <w:rPr>
                            <w:color w:val="0D0D0D" w:themeColor="text1" w:themeTint="F2"/>
                          </w:rPr>
                          <w:t>Is the pupil responding?</w:t>
                        </w:r>
                      </w:p>
                    </w:txbxContent>
                  </v:textbox>
                </v:roundrect>
                <v:roundrect id="Rounded Rectangle 16" o:spid="_x0000_s1068" style="position:absolute;left:3619;width:21044;height:9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" fillcolor="#92d050" strokecolor="windowText" strokeweight=".25pt">
                  <v:textbox inset=",0,,0">
                    <w:txbxContent>
                      <w:p w:rsidR="006A76F6" w:rsidRPr="00712CF4" w:rsidRDefault="006A76F6" w:rsidP="007D6BE4">
                        <w:pPr>
                          <w:jc w:val="center"/>
                          <w:rPr>
                            <w:b/>
                            <w:color w:val="0D0D0D" w:themeColor="text1" w:themeTint="F2"/>
                            <w:sz w:val="24"/>
                          </w:rPr>
                        </w:pPr>
                        <w:r w:rsidRPr="00FF00F7">
                          <w:rPr>
                            <w:b/>
                            <w:color w:val="0D0D0D" w:themeColor="text1" w:themeTint="F2"/>
                            <w:sz w:val="24"/>
                          </w:rPr>
                          <w:t>Mild</w:t>
                        </w:r>
                        <w:r>
                          <w:rPr>
                            <w:b/>
                            <w:color w:val="0D0D0D" w:themeColor="text1" w:themeTint="F2"/>
                            <w:sz w:val="24"/>
                          </w:rPr>
                          <w:t xml:space="preserve"> Asthma Attack</w:t>
                        </w:r>
                      </w:p>
                      <w:p w:rsidR="006A76F6" w:rsidRPr="0003661F" w:rsidRDefault="006A76F6" w:rsidP="0003661F">
                        <w:pPr>
                          <w:pStyle w:val="ListParagraph"/>
                          <w:widowControl/>
                          <w:numPr>
                            <w:ilvl w:val="0"/>
                            <w:numId w:val="3"/>
                          </w:numPr>
                          <w:contextualSpacing/>
                          <w:rPr>
                            <w:color w:val="0D0D0D" w:themeColor="text1" w:themeTint="F2"/>
                          </w:rPr>
                        </w:pPr>
                        <w:r w:rsidRPr="0003661F">
                          <w:rPr>
                            <w:color w:val="0D0D0D" w:themeColor="text1" w:themeTint="F2"/>
                          </w:rPr>
                          <w:t>Increase in coughing</w:t>
                        </w:r>
                      </w:p>
                      <w:p w:rsidR="006A76F6" w:rsidRDefault="006A76F6" w:rsidP="006F73A3">
                        <w:pPr>
                          <w:pStyle w:val="ListParagraph"/>
                          <w:widowControl/>
                          <w:numPr>
                            <w:ilvl w:val="0"/>
                            <w:numId w:val="3"/>
                          </w:numPr>
                          <w:contextualSpacing/>
                          <w:rPr>
                            <w:color w:val="0D0D0D" w:themeColor="text1" w:themeTint="F2"/>
                          </w:rPr>
                        </w:pPr>
                        <w:r>
                          <w:rPr>
                            <w:color w:val="0D0D0D" w:themeColor="text1" w:themeTint="F2"/>
                          </w:rPr>
                          <w:t>Slight wheeze</w:t>
                        </w:r>
                      </w:p>
                      <w:p w:rsidR="006A76F6" w:rsidRDefault="006A76F6" w:rsidP="006F73A3">
                        <w:pPr>
                          <w:pStyle w:val="ListParagraph"/>
                          <w:widowControl/>
                          <w:numPr>
                            <w:ilvl w:val="0"/>
                            <w:numId w:val="3"/>
                          </w:numPr>
                          <w:contextualSpacing/>
                          <w:rPr>
                            <w:color w:val="0D0D0D" w:themeColor="text1" w:themeTint="F2"/>
                          </w:rPr>
                        </w:pPr>
                        <w:r>
                          <w:rPr>
                            <w:color w:val="0D0D0D" w:themeColor="text1" w:themeTint="F2"/>
                          </w:rPr>
                          <w:t>Able to speak in a sentence</w:t>
                        </w:r>
                      </w:p>
                      <w:p w:rsidR="006A76F6" w:rsidRPr="00FF00F7" w:rsidRDefault="006A76F6" w:rsidP="006F73A3">
                        <w:pPr>
                          <w:pStyle w:val="ListParagraph"/>
                          <w:widowControl/>
                          <w:numPr>
                            <w:ilvl w:val="0"/>
                            <w:numId w:val="3"/>
                          </w:numPr>
                          <w:contextualSpacing/>
                          <w:rPr>
                            <w:color w:val="0D0D0D" w:themeColor="text1" w:themeTint="F2"/>
                          </w:rPr>
                        </w:pPr>
                        <w:r>
                          <w:rPr>
                            <w:color w:val="0D0D0D" w:themeColor="text1" w:themeTint="F2"/>
                          </w:rPr>
                          <w:t>Not distressed</w:t>
                        </w:r>
                      </w:p>
                    </w:txbxContent>
                  </v:textbox>
                </v:roundrect>
                <v:shape id="Straight Arrow Connector 27" o:spid="_x0000_s1069" type="#_x0000_t32" style="position:absolute;left:14097;top:29527;width:0;height:68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" strokecolor="windowText" strokeweight="3pt">
                  <v:stroke endarrow="block"/>
                </v:shape>
                <v:roundrect id="_x0000_s1070" style="position:absolute;left:51149;top:35242;width:3651;height:2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" fillcolor="window" stroked="f" strokeweight="2pt">
                  <v:textbox inset="0,0,0,0">
                    <w:txbxContent>
                      <w:p w:rsidR="006A76F6" w:rsidRPr="003C568A" w:rsidRDefault="006A76F6" w:rsidP="007D6BE4">
                        <w:pPr>
                          <w:jc w:val="center"/>
                          <w:rPr>
                            <w:color w:val="0D0D0D" w:themeColor="text1" w:themeTint="F2"/>
                          </w:rPr>
                        </w:pPr>
                        <w:r>
                          <w:rPr>
                            <w:color w:val="0D0D0D" w:themeColor="text1" w:themeTint="F2"/>
                          </w:rPr>
                          <w:t>NO</w:t>
                        </w:r>
                      </w:p>
                    </w:txbxContent>
                  </v:textbox>
                </v:roundrect>
                <v:roundrect id="_x0000_s1071" style="position:absolute;left:381;top:15335;width:27432;height:154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" fillcolor="#92d050" strokecolor="windowText" strokeweight=".25pt">
                  <v:textbox inset=",0,,0">
                    <w:txbxContent>
                      <w:p w:rsidR="006A76F6" w:rsidRDefault="006A76F6" w:rsidP="007D6BE4">
                        <w:pPr>
                          <w:rPr>
                            <w:color w:val="0D0D0D" w:themeColor="text1" w:themeTint="F2"/>
                          </w:rPr>
                        </w:pPr>
                        <w:r>
                          <w:rPr>
                            <w:color w:val="0D0D0D" w:themeColor="text1" w:themeTint="F2"/>
                          </w:rPr>
                          <w:t>Help the pupil to:</w:t>
                        </w:r>
                      </w:p>
                      <w:p w:rsidR="006A76F6" w:rsidRDefault="006A76F6" w:rsidP="006F73A3">
                        <w:pPr>
                          <w:widowControl/>
                          <w:numPr>
                            <w:ilvl w:val="0"/>
                            <w:numId w:val="4"/>
                          </w:numPr>
                          <w:rPr>
                            <w:color w:val="0D0D0D" w:themeColor="text1" w:themeTint="F2"/>
                          </w:rPr>
                        </w:pPr>
                        <w:r>
                          <w:rPr>
                            <w:color w:val="0D0D0D" w:themeColor="text1" w:themeTint="F2"/>
                          </w:rPr>
                          <w:t>Breathe slowly</w:t>
                        </w:r>
                      </w:p>
                      <w:p w:rsidR="006A76F6" w:rsidRDefault="006A76F6" w:rsidP="006F73A3">
                        <w:pPr>
                          <w:widowControl/>
                          <w:numPr>
                            <w:ilvl w:val="0"/>
                            <w:numId w:val="4"/>
                          </w:numPr>
                          <w:rPr>
                            <w:color w:val="0D0D0D" w:themeColor="text1" w:themeTint="F2"/>
                          </w:rPr>
                        </w:pPr>
                        <w:r>
                          <w:rPr>
                            <w:color w:val="0D0D0D" w:themeColor="text1" w:themeTint="F2"/>
                          </w:rPr>
                          <w:t>Sit upright or lean forward</w:t>
                        </w:r>
                      </w:p>
                      <w:p w:rsidR="006A76F6" w:rsidRDefault="006A76F6" w:rsidP="006F73A3">
                        <w:pPr>
                          <w:widowControl/>
                          <w:numPr>
                            <w:ilvl w:val="0"/>
                            <w:numId w:val="4"/>
                          </w:numPr>
                          <w:rPr>
                            <w:color w:val="0D0D0D" w:themeColor="text1" w:themeTint="F2"/>
                          </w:rPr>
                        </w:pPr>
                        <w:r>
                          <w:rPr>
                            <w:color w:val="0D0D0D" w:themeColor="text1" w:themeTint="F2"/>
                          </w:rPr>
                          <w:t>Loosen tight clothing</w:t>
                        </w:r>
                      </w:p>
                      <w:p w:rsidR="006A76F6" w:rsidRDefault="006A76F6" w:rsidP="006F73A3">
                        <w:pPr>
                          <w:widowControl/>
                          <w:numPr>
                            <w:ilvl w:val="0"/>
                            <w:numId w:val="4"/>
                          </w:numPr>
                          <w:rPr>
                            <w:color w:val="0D0D0D" w:themeColor="text1" w:themeTint="F2"/>
                          </w:rPr>
                        </w:pPr>
                        <w:r>
                          <w:rPr>
                            <w:color w:val="0D0D0D" w:themeColor="text1" w:themeTint="F2"/>
                          </w:rPr>
                          <w:t>Take Reliever Inhaler (BLUE), preferably through a spacer</w:t>
                        </w:r>
                      </w:p>
                      <w:p w:rsidR="006A76F6" w:rsidRDefault="006A76F6" w:rsidP="006F73A3">
                        <w:pPr>
                          <w:widowControl/>
                          <w:numPr>
                            <w:ilvl w:val="0"/>
                            <w:numId w:val="4"/>
                          </w:numPr>
                          <w:rPr>
                            <w:color w:val="0D0D0D" w:themeColor="text1" w:themeTint="F2"/>
                          </w:rPr>
                        </w:pPr>
                        <w:r>
                          <w:rPr>
                            <w:color w:val="0D0D0D" w:themeColor="text1" w:themeTint="F2"/>
                          </w:rPr>
                          <w:t>Repeat as required, up to a maximum of 4 puffs, until symptoms resolve</w:t>
                        </w:r>
                      </w:p>
                      <w:p w:rsidR="006A76F6" w:rsidRPr="00FF00F7" w:rsidRDefault="006A76F6" w:rsidP="007D6BE4">
                        <w:pPr>
                          <w:rPr>
                            <w:color w:val="0D0D0D" w:themeColor="text1" w:themeTint="F2"/>
                          </w:rPr>
                        </w:pPr>
                      </w:p>
                    </w:txbxContent>
                  </v:textbox>
                </v:roundrect>
              </v:group>
            </w:pict>
          </mc:Fallback>
        </mc:AlternateContent>
      </w: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D8110F" w:rsidRDefault="00D8110F" w:rsidP="00D8110F">
      <w:pPr>
        <w:rPr>
          <w:rFonts w:ascii="Arial" w:hAnsi="Arial" w:cs="Arial"/>
          <w:sz w:val="2"/>
        </w:rPr>
        <w:sectPr w:rsidR="00D8110F" w:rsidSect="00852156">
          <w:footerReference w:type="default" r:id="rId28"/>
          <w:pgSz w:w="11906" w:h="16838"/>
          <w:pgMar w:top="533" w:right="992" w:bottom="1440" w:left="992" w:header="397" w:footer="397" w:gutter="0"/>
          <w:cols w:space="708"/>
          <w:docGrid w:linePitch="360"/>
        </w:sect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BF27B6" w:rsidRDefault="00BF27B6" w:rsidP="00BF27B6">
      <w:pPr>
        <w:autoSpaceDE w:val="0"/>
        <w:autoSpaceDN w:val="0"/>
        <w:adjustRightInd w:val="0"/>
        <w:rPr>
          <w:rFonts w:ascii="Arial" w:hAnsi="Arial" w:cs="Arial"/>
          <w:b/>
          <w:sz w:val="24"/>
        </w:rPr>
      </w:pPr>
      <w:r w:rsidRPr="007706A8">
        <w:rPr>
          <w:rFonts w:ascii="Arial" w:hAnsi="Arial" w:cs="Arial"/>
          <w:b/>
          <w:sz w:val="24"/>
        </w:rPr>
        <w:t>Section E: Review of Agreement to Facilitate the Use of Medication/Healthcare</w:t>
      </w:r>
      <w:r>
        <w:rPr>
          <w:rFonts w:ascii="Arial" w:hAnsi="Arial" w:cs="Arial"/>
          <w:b/>
          <w:sz w:val="24"/>
        </w:rPr>
        <w:t xml:space="preserve"> </w:t>
      </w:r>
      <w:r w:rsidRPr="003D1CEE">
        <w:t>(</w:t>
      </w:r>
      <w:r>
        <w:t xml:space="preserve">This section to be completed following each review.)           </w:t>
      </w:r>
    </w:p>
    <w:p w:rsidR="00BF27B6" w:rsidRPr="000D6C02" w:rsidRDefault="00BF27B6" w:rsidP="00BF27B6">
      <w:pPr>
        <w:autoSpaceDE w:val="0"/>
        <w:autoSpaceDN w:val="0"/>
        <w:adjustRightInd w:val="0"/>
        <w:rPr>
          <w:rFonts w:ascii="Arial" w:hAnsi="Arial" w:cs="Arial"/>
          <w:sz w:val="8"/>
        </w:rPr>
      </w:pPr>
    </w:p>
    <w:p w:rsidR="00BF27B6" w:rsidRPr="000D6C02" w:rsidRDefault="00BF27B6" w:rsidP="00BF27B6">
      <w:pPr>
        <w:autoSpaceDE w:val="0"/>
        <w:autoSpaceDN w:val="0"/>
        <w:adjustRightInd w:val="0"/>
        <w:rPr>
          <w:rFonts w:ascii="Arial" w:hAnsi="Arial" w:cs="Arial"/>
          <w:sz w:val="2"/>
        </w:rPr>
      </w:pPr>
    </w:p>
    <w:tbl>
      <w:tblPr>
        <w:tblStyle w:val="TableGrid"/>
        <w:tblW w:w="0" w:type="auto"/>
        <w:tblLook w:val="04A0" w:firstRow="1" w:lastRow="0" w:firstColumn="1" w:lastColumn="0" w:noHBand="0" w:noVBand="1"/>
      </w:tblPr>
      <w:tblGrid>
        <w:gridCol w:w="1295"/>
        <w:gridCol w:w="1555"/>
        <w:gridCol w:w="1983"/>
        <w:gridCol w:w="2263"/>
        <w:gridCol w:w="2028"/>
        <w:gridCol w:w="1331"/>
        <w:gridCol w:w="2242"/>
        <w:gridCol w:w="2158"/>
      </w:tblGrid>
      <w:tr w:rsidR="00BF27B6" w:rsidRPr="000D6C02" w:rsidTr="004F74A7">
        <w:tc>
          <w:tcPr>
            <w:tcW w:w="10455" w:type="dxa"/>
            <w:gridSpan w:val="6"/>
            <w:tcBorders>
              <w:right w:val="single" w:sz="48" w:space="0" w:color="auto"/>
            </w:tcBorders>
          </w:tcPr>
          <w:p w:rsidR="00BF27B6" w:rsidRPr="007706A8" w:rsidRDefault="00BF27B6" w:rsidP="008443E4">
            <w:pPr>
              <w:autoSpaceDE w:val="0"/>
              <w:autoSpaceDN w:val="0"/>
              <w:adjustRightInd w:val="0"/>
              <w:rPr>
                <w:rFonts w:ascii="Arial" w:hAnsi="Arial" w:cs="Arial"/>
                <w:sz w:val="12"/>
              </w:rPr>
            </w:pPr>
            <w:r w:rsidRPr="007706A8">
              <w:rPr>
                <w:rFonts w:ascii="Arial" w:hAnsi="Arial" w:cs="Arial"/>
                <w:b/>
              </w:rPr>
              <w:t xml:space="preserve">Review agreement of parent and pupil </w:t>
            </w:r>
            <w:r w:rsidRPr="007706A8">
              <w:rPr>
                <w:rFonts w:ascii="Arial" w:hAnsi="Arial" w:cs="Arial"/>
                <w:b/>
                <w:sz w:val="21"/>
                <w:szCs w:val="21"/>
              </w:rPr>
              <w:t>aged 12 years or over (if appropriate)</w:t>
            </w:r>
          </w:p>
        </w:tc>
        <w:tc>
          <w:tcPr>
            <w:tcW w:w="4400" w:type="dxa"/>
            <w:gridSpan w:val="2"/>
            <w:tcBorders>
              <w:left w:val="single" w:sz="48" w:space="0" w:color="auto"/>
            </w:tcBorders>
          </w:tcPr>
          <w:p w:rsidR="00BF27B6" w:rsidRPr="007706A8" w:rsidRDefault="00BF27B6" w:rsidP="008443E4">
            <w:pPr>
              <w:autoSpaceDE w:val="0"/>
              <w:autoSpaceDN w:val="0"/>
              <w:adjustRightInd w:val="0"/>
              <w:rPr>
                <w:rFonts w:ascii="Arial" w:hAnsi="Arial" w:cs="Arial"/>
                <w:sz w:val="12"/>
              </w:rPr>
            </w:pPr>
            <w:r w:rsidRPr="007706A8">
              <w:rPr>
                <w:rFonts w:ascii="Arial" w:hAnsi="Arial" w:cs="Arial"/>
                <w:b/>
              </w:rPr>
              <w:t>Review agreement of Head Teacher/school</w:t>
            </w:r>
          </w:p>
        </w:tc>
      </w:tr>
      <w:tr w:rsidR="00BF27B6" w:rsidRPr="000D6C02" w:rsidTr="004F74A7">
        <w:tc>
          <w:tcPr>
            <w:tcW w:w="10455" w:type="dxa"/>
            <w:gridSpan w:val="6"/>
            <w:tcBorders>
              <w:right w:val="single" w:sz="48" w:space="0" w:color="auto"/>
            </w:tcBorders>
          </w:tcPr>
          <w:p w:rsidR="00BF27B6" w:rsidRPr="007706A8" w:rsidRDefault="00BF27B6" w:rsidP="00BF27B6">
            <w:pPr>
              <w:pStyle w:val="ListParagraph"/>
              <w:widowControl/>
              <w:numPr>
                <w:ilvl w:val="0"/>
                <w:numId w:val="21"/>
              </w:numPr>
              <w:spacing w:before="40" w:after="40"/>
              <w:ind w:left="168" w:hanging="196"/>
              <w:contextualSpacing/>
              <w:rPr>
                <w:rFonts w:ascii="Arial" w:hAnsi="Arial" w:cs="Arial"/>
              </w:rPr>
            </w:pPr>
            <w:r w:rsidRPr="007706A8">
              <w:rPr>
                <w:rFonts w:ascii="Arial" w:hAnsi="Arial" w:cs="Arial"/>
              </w:rPr>
              <w:t xml:space="preserve">I can confirm that the existing </w:t>
            </w:r>
            <w:r>
              <w:rPr>
                <w:rFonts w:ascii="Arial" w:hAnsi="Arial" w:cs="Arial"/>
              </w:rPr>
              <w:t>information on this document continues</w:t>
            </w:r>
            <w:r w:rsidRPr="007706A8">
              <w:rPr>
                <w:rFonts w:ascii="Arial" w:hAnsi="Arial" w:cs="Arial"/>
              </w:rPr>
              <w:t xml:space="preserve"> to reflect the current needs of </w:t>
            </w:r>
            <w:r>
              <w:rPr>
                <w:rFonts w:ascii="Arial" w:hAnsi="Arial" w:cs="Arial"/>
              </w:rPr>
              <w:t>my child/</w:t>
            </w:r>
            <w:r w:rsidRPr="007706A8">
              <w:rPr>
                <w:rFonts w:ascii="Arial" w:hAnsi="Arial" w:cs="Arial"/>
              </w:rPr>
              <w:t>this pupil, and propose that a further review is undertaken in line with the next review date which I have detailed below*.</w:t>
            </w:r>
          </w:p>
          <w:p w:rsidR="00BF27B6" w:rsidRPr="007706A8" w:rsidRDefault="00BF27B6" w:rsidP="00BF27B6">
            <w:pPr>
              <w:pStyle w:val="ListParagraph"/>
              <w:widowControl/>
              <w:numPr>
                <w:ilvl w:val="0"/>
                <w:numId w:val="21"/>
              </w:numPr>
              <w:spacing w:before="40" w:after="40"/>
              <w:ind w:left="168" w:hanging="196"/>
              <w:contextualSpacing/>
              <w:rPr>
                <w:rFonts w:ascii="Arial" w:hAnsi="Arial" w:cs="Arial"/>
              </w:rPr>
            </w:pPr>
            <w:r w:rsidRPr="007706A8">
              <w:rPr>
                <w:rFonts w:ascii="Arial" w:hAnsi="Arial" w:cs="Arial"/>
              </w:rPr>
              <w:t xml:space="preserve">I will inform the school if </w:t>
            </w:r>
            <w:r>
              <w:rPr>
                <w:rFonts w:ascii="Arial" w:hAnsi="Arial" w:cs="Arial"/>
              </w:rPr>
              <w:t>my child’s/</w:t>
            </w:r>
            <w:r w:rsidRPr="007706A8">
              <w:rPr>
                <w:rFonts w:ascii="Arial" w:hAnsi="Arial" w:cs="Arial"/>
              </w:rPr>
              <w:t xml:space="preserve">this pupil’s needs change prior to the next review date, and will arrange with the school for a replacement </w:t>
            </w:r>
            <w:r>
              <w:rPr>
                <w:rFonts w:ascii="Arial" w:hAnsi="Arial" w:cs="Arial"/>
              </w:rPr>
              <w:t>‘Request</w:t>
            </w:r>
            <w:r w:rsidR="00DF4BD2">
              <w:rPr>
                <w:rFonts w:ascii="Arial" w:hAnsi="Arial" w:cs="Arial"/>
              </w:rPr>
              <w:t xml:space="preserve"> Form for Use of Inhaler in School’.</w:t>
            </w:r>
          </w:p>
          <w:p w:rsidR="00BF27B6" w:rsidRPr="007706A8" w:rsidRDefault="00BF27B6" w:rsidP="00BF27B6">
            <w:pPr>
              <w:pStyle w:val="ListParagraph"/>
              <w:widowControl/>
              <w:numPr>
                <w:ilvl w:val="0"/>
                <w:numId w:val="21"/>
              </w:numPr>
              <w:spacing w:before="40" w:after="40"/>
              <w:ind w:left="168" w:hanging="196"/>
              <w:contextualSpacing/>
              <w:rPr>
                <w:rFonts w:ascii="Arial" w:hAnsi="Arial" w:cs="Arial"/>
              </w:rPr>
            </w:pPr>
            <w:r w:rsidRPr="007706A8">
              <w:rPr>
                <w:rFonts w:ascii="Arial" w:hAnsi="Arial" w:cs="Arial"/>
              </w:rPr>
              <w:t xml:space="preserve">I accept responsibility for keeping the school informed of anything that might be relevant in relation to the implementation of this care.  </w:t>
            </w:r>
          </w:p>
          <w:p w:rsidR="00BF27B6" w:rsidRPr="00351502" w:rsidRDefault="00BF27B6" w:rsidP="00BF27B6">
            <w:pPr>
              <w:pStyle w:val="ListParagraph"/>
              <w:widowControl/>
              <w:numPr>
                <w:ilvl w:val="0"/>
                <w:numId w:val="21"/>
              </w:numPr>
              <w:spacing w:before="40" w:after="40"/>
              <w:ind w:left="168" w:hanging="196"/>
              <w:contextualSpacing/>
              <w:rPr>
                <w:rFonts w:ascii="Arial" w:hAnsi="Arial" w:cs="Arial"/>
              </w:rPr>
            </w:pPr>
            <w:r w:rsidRPr="00351502">
              <w:rPr>
                <w:rFonts w:ascii="Arial" w:hAnsi="Arial" w:cs="Arial"/>
              </w:rPr>
              <w:t xml:space="preserve">I accept responsibility for ensuring that there </w:t>
            </w:r>
            <w:r>
              <w:rPr>
                <w:rFonts w:ascii="Arial" w:hAnsi="Arial" w:cs="Arial"/>
              </w:rPr>
              <w:t>are supplies of any relevant in-</w:t>
            </w:r>
            <w:r w:rsidRPr="00351502">
              <w:rPr>
                <w:rFonts w:ascii="Arial" w:hAnsi="Arial" w:cs="Arial"/>
              </w:rPr>
              <w:t>date medication, materials or equipment for my child’s</w:t>
            </w:r>
            <w:r>
              <w:rPr>
                <w:rFonts w:ascii="Arial" w:hAnsi="Arial" w:cs="Arial"/>
              </w:rPr>
              <w:t>/this pupil’s</w:t>
            </w:r>
            <w:r w:rsidRPr="00351502">
              <w:rPr>
                <w:rFonts w:ascii="Arial" w:hAnsi="Arial" w:cs="Arial"/>
              </w:rPr>
              <w:t xml:space="preserve"> needs in the original packaging</w:t>
            </w:r>
            <w:r>
              <w:rPr>
                <w:rFonts w:ascii="Arial" w:hAnsi="Arial" w:cs="Arial"/>
              </w:rPr>
              <w:t>/container in which it was dispensed including any patient information leaflet</w:t>
            </w:r>
            <w:r w:rsidRPr="00351502">
              <w:rPr>
                <w:rFonts w:ascii="Arial" w:hAnsi="Arial" w:cs="Arial"/>
              </w:rPr>
              <w:t>, clearly labelled with my child’s</w:t>
            </w:r>
            <w:r>
              <w:rPr>
                <w:rFonts w:ascii="Arial" w:hAnsi="Arial" w:cs="Arial"/>
              </w:rPr>
              <w:t>/this pupil’s</w:t>
            </w:r>
            <w:r w:rsidRPr="00351502">
              <w:rPr>
                <w:rFonts w:ascii="Arial" w:hAnsi="Arial" w:cs="Arial"/>
              </w:rPr>
              <w:t xml:space="preserve"> name in full and the dose to be given.  </w:t>
            </w:r>
          </w:p>
          <w:p w:rsidR="00BF27B6" w:rsidRPr="007706A8" w:rsidRDefault="00BF27B6" w:rsidP="00BF27B6">
            <w:pPr>
              <w:pStyle w:val="ListParagraph"/>
              <w:widowControl/>
              <w:numPr>
                <w:ilvl w:val="0"/>
                <w:numId w:val="21"/>
              </w:numPr>
              <w:spacing w:before="40" w:after="40"/>
              <w:ind w:left="168" w:hanging="196"/>
              <w:contextualSpacing/>
              <w:rPr>
                <w:rFonts w:ascii="Arial" w:hAnsi="Arial" w:cs="Arial"/>
              </w:rPr>
            </w:pPr>
            <w:r w:rsidRPr="007706A8">
              <w:rPr>
                <w:rFonts w:ascii="Arial" w:hAnsi="Arial" w:cs="Arial"/>
              </w:rPr>
              <w:t xml:space="preserve">I will collect all unused medication from the school at the end of the summer term.  </w:t>
            </w:r>
          </w:p>
          <w:p w:rsidR="00BF27B6" w:rsidRPr="007706A8" w:rsidRDefault="00BF27B6" w:rsidP="00BF27B6">
            <w:pPr>
              <w:pStyle w:val="ListParagraph"/>
              <w:widowControl/>
              <w:numPr>
                <w:ilvl w:val="0"/>
                <w:numId w:val="21"/>
              </w:numPr>
              <w:spacing w:before="40" w:after="40"/>
              <w:ind w:left="168" w:hanging="196"/>
              <w:contextualSpacing/>
              <w:rPr>
                <w:rFonts w:ascii="Arial" w:hAnsi="Arial" w:cs="Arial"/>
              </w:rPr>
            </w:pPr>
            <w:r w:rsidRPr="007706A8">
              <w:rPr>
                <w:rFonts w:ascii="Arial" w:hAnsi="Arial" w:cs="Arial"/>
              </w:rPr>
              <w:t xml:space="preserve">I accept that the school will </w:t>
            </w:r>
            <w:r>
              <w:rPr>
                <w:rFonts w:ascii="Arial" w:hAnsi="Arial" w:cs="Arial"/>
              </w:rPr>
              <w:t>dispose of</w:t>
            </w:r>
            <w:r w:rsidRPr="007706A8">
              <w:rPr>
                <w:rFonts w:ascii="Arial" w:hAnsi="Arial" w:cs="Arial"/>
              </w:rPr>
              <w:t xml:space="preserve"> any unused medication that remains uncollected</w:t>
            </w:r>
            <w:r>
              <w:rPr>
                <w:rFonts w:ascii="Arial" w:hAnsi="Arial" w:cs="Arial"/>
              </w:rPr>
              <w:t xml:space="preserve"> at the end of the summer term</w:t>
            </w:r>
            <w:r w:rsidRPr="007706A8">
              <w:rPr>
                <w:rFonts w:ascii="Arial" w:hAnsi="Arial" w:cs="Arial"/>
              </w:rPr>
              <w:t>.</w:t>
            </w:r>
          </w:p>
          <w:p w:rsidR="00BF27B6" w:rsidRDefault="00BF27B6" w:rsidP="00BF27B6">
            <w:pPr>
              <w:pStyle w:val="ListParagraph"/>
              <w:widowControl/>
              <w:numPr>
                <w:ilvl w:val="0"/>
                <w:numId w:val="21"/>
              </w:numPr>
              <w:spacing w:before="40" w:after="40"/>
              <w:ind w:left="168" w:hanging="196"/>
              <w:contextualSpacing/>
              <w:rPr>
                <w:rFonts w:ascii="Arial" w:hAnsi="Arial" w:cs="Arial"/>
              </w:rPr>
            </w:pPr>
            <w:r w:rsidRPr="007706A8">
              <w:rPr>
                <w:rFonts w:ascii="Arial" w:hAnsi="Arial" w:cs="Arial"/>
              </w:rPr>
              <w:t xml:space="preserve">I wish </w:t>
            </w:r>
            <w:r>
              <w:rPr>
                <w:rFonts w:ascii="Arial" w:hAnsi="Arial" w:cs="Arial"/>
              </w:rPr>
              <w:t>my child/</w:t>
            </w:r>
            <w:r w:rsidRPr="007706A8">
              <w:rPr>
                <w:rFonts w:ascii="Arial" w:hAnsi="Arial" w:cs="Arial"/>
              </w:rPr>
              <w:t xml:space="preserve">this pupil to have the care/medication detailed in this </w:t>
            </w:r>
            <w:r>
              <w:rPr>
                <w:rFonts w:ascii="Arial" w:hAnsi="Arial" w:cs="Arial"/>
              </w:rPr>
              <w:t>document</w:t>
            </w:r>
            <w:r w:rsidRPr="007706A8">
              <w:rPr>
                <w:rFonts w:ascii="Arial" w:hAnsi="Arial" w:cs="Arial"/>
              </w:rPr>
              <w:t xml:space="preserve"> and I accept that the emergency services will be summoned, where appropriate</w:t>
            </w:r>
            <w:r>
              <w:rPr>
                <w:rFonts w:ascii="Arial" w:hAnsi="Arial" w:cs="Arial"/>
              </w:rPr>
              <w:t>.</w:t>
            </w:r>
          </w:p>
          <w:p w:rsidR="00BF27B6" w:rsidRPr="007706A8" w:rsidRDefault="00BF27B6" w:rsidP="008443E4">
            <w:pPr>
              <w:pStyle w:val="ListParagraph"/>
              <w:widowControl/>
              <w:spacing w:before="40" w:after="40"/>
              <w:ind w:left="168" w:firstLine="0"/>
              <w:contextualSpacing/>
              <w:rPr>
                <w:rFonts w:ascii="Arial" w:hAnsi="Arial" w:cs="Arial"/>
              </w:rPr>
            </w:pPr>
          </w:p>
        </w:tc>
        <w:tc>
          <w:tcPr>
            <w:tcW w:w="4400" w:type="dxa"/>
            <w:gridSpan w:val="2"/>
            <w:tcBorders>
              <w:left w:val="single" w:sz="48" w:space="0" w:color="auto"/>
            </w:tcBorders>
          </w:tcPr>
          <w:p w:rsidR="00BF27B6" w:rsidRPr="000D6C02" w:rsidRDefault="00BF27B6" w:rsidP="00BF27B6">
            <w:pPr>
              <w:pStyle w:val="ListParagraph"/>
              <w:widowControl/>
              <w:numPr>
                <w:ilvl w:val="0"/>
                <w:numId w:val="21"/>
              </w:numPr>
              <w:autoSpaceDE w:val="0"/>
              <w:autoSpaceDN w:val="0"/>
              <w:adjustRightInd w:val="0"/>
              <w:spacing w:before="40" w:after="40"/>
              <w:ind w:left="176" w:hanging="176"/>
              <w:contextualSpacing/>
              <w:rPr>
                <w:rFonts w:ascii="Arial" w:hAnsi="Arial" w:cs="Arial"/>
              </w:rPr>
            </w:pPr>
            <w:r w:rsidRPr="000D6C02">
              <w:rPr>
                <w:rFonts w:ascii="Arial" w:hAnsi="Arial" w:cs="Arial"/>
              </w:rPr>
              <w:t>I agree to the procedures detailed in this plan being administered in school.</w:t>
            </w:r>
          </w:p>
          <w:p w:rsidR="00BF27B6" w:rsidRDefault="00BF27B6" w:rsidP="00BF27B6">
            <w:pPr>
              <w:pStyle w:val="ListParagraph"/>
              <w:widowControl/>
              <w:numPr>
                <w:ilvl w:val="0"/>
                <w:numId w:val="21"/>
              </w:numPr>
              <w:autoSpaceDE w:val="0"/>
              <w:autoSpaceDN w:val="0"/>
              <w:adjustRightInd w:val="0"/>
              <w:spacing w:before="40" w:after="40"/>
              <w:ind w:left="176" w:hanging="176"/>
              <w:contextualSpacing/>
              <w:rPr>
                <w:rFonts w:ascii="Arial" w:hAnsi="Arial" w:cs="Arial"/>
              </w:rPr>
            </w:pPr>
            <w:r w:rsidRPr="00141C17">
              <w:rPr>
                <w:rFonts w:ascii="Arial" w:hAnsi="Arial" w:cs="Arial"/>
              </w:rPr>
              <w:t>The m</w:t>
            </w:r>
            <w:r>
              <w:rPr>
                <w:rFonts w:ascii="Arial" w:hAnsi="Arial" w:cs="Arial"/>
              </w:rPr>
              <w:t xml:space="preserve">edication will be administered </w:t>
            </w:r>
            <w:r w:rsidRPr="00141C17">
              <w:rPr>
                <w:rFonts w:ascii="Arial" w:hAnsi="Arial" w:cs="Arial"/>
              </w:rPr>
              <w:t xml:space="preserve">by staff who have </w:t>
            </w:r>
            <w:r>
              <w:rPr>
                <w:rFonts w:ascii="Arial" w:hAnsi="Arial" w:cs="Arial"/>
              </w:rPr>
              <w:t>the knowledge and understanding of the appropriate healthcare and interventions</w:t>
            </w:r>
            <w:r w:rsidRPr="00141C17">
              <w:rPr>
                <w:rFonts w:ascii="Arial" w:hAnsi="Arial" w:cs="Arial"/>
              </w:rPr>
              <w:t>.</w:t>
            </w:r>
          </w:p>
          <w:p w:rsidR="00BF27B6" w:rsidRPr="00EE0E47" w:rsidRDefault="00BF27B6" w:rsidP="00BF27B6">
            <w:pPr>
              <w:pStyle w:val="ListParagraph"/>
              <w:widowControl/>
              <w:numPr>
                <w:ilvl w:val="0"/>
                <w:numId w:val="21"/>
              </w:numPr>
              <w:autoSpaceDE w:val="0"/>
              <w:autoSpaceDN w:val="0"/>
              <w:adjustRightInd w:val="0"/>
              <w:spacing w:before="40" w:after="40"/>
              <w:ind w:left="176" w:hanging="176"/>
              <w:contextualSpacing/>
              <w:rPr>
                <w:rFonts w:ascii="Arial" w:hAnsi="Arial" w:cs="Arial"/>
              </w:rPr>
            </w:pPr>
            <w:r>
              <w:rPr>
                <w:rFonts w:ascii="Arial" w:hAnsi="Arial" w:cs="Arial"/>
              </w:rPr>
              <w:t>In the event of an emergency, the emergency services will be summoned and the school will follow advice received from health professionals.</w:t>
            </w:r>
          </w:p>
        </w:tc>
      </w:tr>
      <w:tr w:rsidR="00CD4E64" w:rsidRPr="000D6C02" w:rsidTr="004F74A7">
        <w:trPr>
          <w:trHeight w:val="617"/>
        </w:trPr>
        <w:tc>
          <w:tcPr>
            <w:tcW w:w="1295" w:type="dxa"/>
          </w:tcPr>
          <w:p w:rsidR="00CD4E64" w:rsidRPr="00CD4E64" w:rsidRDefault="00CD4E64" w:rsidP="008443E4">
            <w:pPr>
              <w:widowControl/>
              <w:autoSpaceDE w:val="0"/>
              <w:autoSpaceDN w:val="0"/>
              <w:adjustRightInd w:val="0"/>
              <w:contextualSpacing/>
              <w:jc w:val="center"/>
              <w:rPr>
                <w:rFonts w:ascii="Arial" w:hAnsi="Arial" w:cs="Arial"/>
                <w:b/>
                <w:sz w:val="20"/>
                <w:szCs w:val="20"/>
              </w:rPr>
            </w:pPr>
            <w:r w:rsidRPr="00CD4E64">
              <w:rPr>
                <w:rFonts w:ascii="Arial" w:hAnsi="Arial" w:cs="Arial"/>
                <w:b/>
                <w:sz w:val="20"/>
                <w:szCs w:val="20"/>
              </w:rPr>
              <w:t>Date review undertaken</w:t>
            </w:r>
          </w:p>
        </w:tc>
        <w:tc>
          <w:tcPr>
            <w:tcW w:w="1555" w:type="dxa"/>
          </w:tcPr>
          <w:p w:rsidR="00CD4E64" w:rsidRDefault="00CD4E64" w:rsidP="008443E4">
            <w:pPr>
              <w:widowControl/>
              <w:autoSpaceDE w:val="0"/>
              <w:autoSpaceDN w:val="0"/>
              <w:adjustRightInd w:val="0"/>
              <w:ind w:left="79"/>
              <w:contextualSpacing/>
              <w:jc w:val="center"/>
              <w:rPr>
                <w:rFonts w:ascii="Arial" w:hAnsi="Arial" w:cs="Arial"/>
                <w:b/>
                <w:sz w:val="20"/>
                <w:szCs w:val="20"/>
              </w:rPr>
            </w:pPr>
            <w:r>
              <w:rPr>
                <w:rFonts w:ascii="Arial" w:hAnsi="Arial" w:cs="Arial"/>
                <w:b/>
                <w:sz w:val="20"/>
                <w:szCs w:val="20"/>
              </w:rPr>
              <w:t>Method</w:t>
            </w:r>
          </w:p>
          <w:p w:rsidR="00CD4E64" w:rsidRDefault="00CD4E64" w:rsidP="00CD4E64">
            <w:pPr>
              <w:widowControl/>
              <w:autoSpaceDE w:val="0"/>
              <w:autoSpaceDN w:val="0"/>
              <w:adjustRightInd w:val="0"/>
              <w:contextualSpacing/>
              <w:rPr>
                <w:rFonts w:ascii="Arial" w:hAnsi="Arial" w:cs="Arial"/>
                <w:b/>
                <w:sz w:val="16"/>
                <w:szCs w:val="16"/>
              </w:rPr>
            </w:pPr>
            <w:r>
              <w:rPr>
                <w:rFonts w:ascii="Arial" w:hAnsi="Arial" w:cs="Arial"/>
                <w:b/>
                <w:sz w:val="16"/>
                <w:szCs w:val="16"/>
              </w:rPr>
              <w:t>(F) Face to Face</w:t>
            </w:r>
          </w:p>
          <w:p w:rsidR="00CD4E64" w:rsidRDefault="00CD4E64" w:rsidP="00CD4E64">
            <w:pPr>
              <w:widowControl/>
              <w:autoSpaceDE w:val="0"/>
              <w:autoSpaceDN w:val="0"/>
              <w:adjustRightInd w:val="0"/>
              <w:contextualSpacing/>
              <w:rPr>
                <w:rFonts w:ascii="Arial" w:hAnsi="Arial" w:cs="Arial"/>
                <w:b/>
                <w:sz w:val="16"/>
                <w:szCs w:val="16"/>
              </w:rPr>
            </w:pPr>
            <w:r>
              <w:rPr>
                <w:rFonts w:ascii="Arial" w:hAnsi="Arial" w:cs="Arial"/>
                <w:b/>
                <w:sz w:val="16"/>
                <w:szCs w:val="16"/>
              </w:rPr>
              <w:t>(P) Post</w:t>
            </w:r>
          </w:p>
          <w:p w:rsidR="00CD4E64" w:rsidRPr="00CD4E64" w:rsidRDefault="00CD4E64" w:rsidP="00CD4E64">
            <w:pPr>
              <w:widowControl/>
              <w:autoSpaceDE w:val="0"/>
              <w:autoSpaceDN w:val="0"/>
              <w:adjustRightInd w:val="0"/>
              <w:contextualSpacing/>
              <w:rPr>
                <w:rFonts w:ascii="Arial" w:hAnsi="Arial" w:cs="Arial"/>
                <w:b/>
                <w:sz w:val="16"/>
                <w:szCs w:val="16"/>
              </w:rPr>
            </w:pPr>
            <w:r>
              <w:rPr>
                <w:rFonts w:ascii="Arial" w:hAnsi="Arial" w:cs="Arial"/>
                <w:b/>
                <w:sz w:val="16"/>
                <w:szCs w:val="16"/>
              </w:rPr>
              <w:t>(</w:t>
            </w:r>
            <w:r w:rsidR="00652B81">
              <w:rPr>
                <w:rFonts w:ascii="Arial" w:hAnsi="Arial" w:cs="Arial"/>
                <w:b/>
                <w:sz w:val="16"/>
                <w:szCs w:val="16"/>
              </w:rPr>
              <w:t>T</w:t>
            </w:r>
            <w:r>
              <w:rPr>
                <w:rFonts w:ascii="Arial" w:hAnsi="Arial" w:cs="Arial"/>
                <w:b/>
                <w:sz w:val="16"/>
                <w:szCs w:val="16"/>
              </w:rPr>
              <w:t xml:space="preserve">) </w:t>
            </w:r>
            <w:r w:rsidR="00652B81">
              <w:rPr>
                <w:rFonts w:ascii="Arial" w:hAnsi="Arial" w:cs="Arial"/>
                <w:b/>
                <w:sz w:val="16"/>
                <w:szCs w:val="16"/>
              </w:rPr>
              <w:t>Telephone</w:t>
            </w:r>
          </w:p>
        </w:tc>
        <w:tc>
          <w:tcPr>
            <w:tcW w:w="1983" w:type="dxa"/>
          </w:tcPr>
          <w:p w:rsidR="00813A47" w:rsidRDefault="00813A47" w:rsidP="00813A47">
            <w:pPr>
              <w:widowControl/>
              <w:autoSpaceDE w:val="0"/>
              <w:autoSpaceDN w:val="0"/>
              <w:adjustRightInd w:val="0"/>
              <w:ind w:left="-73" w:right="-109"/>
              <w:contextualSpacing/>
              <w:jc w:val="center"/>
              <w:rPr>
                <w:rFonts w:ascii="Arial" w:hAnsi="Arial" w:cs="Arial"/>
                <w:b/>
                <w:sz w:val="21"/>
                <w:szCs w:val="21"/>
              </w:rPr>
            </w:pPr>
            <w:r w:rsidRPr="00CD4E64">
              <w:rPr>
                <w:rFonts w:ascii="Arial" w:hAnsi="Arial" w:cs="Arial"/>
                <w:b/>
                <w:sz w:val="20"/>
                <w:szCs w:val="20"/>
              </w:rPr>
              <w:t xml:space="preserve">Name of parent </w:t>
            </w:r>
            <w:r>
              <w:rPr>
                <w:rFonts w:ascii="Arial" w:hAnsi="Arial" w:cs="Arial"/>
                <w:b/>
                <w:sz w:val="20"/>
                <w:szCs w:val="20"/>
              </w:rPr>
              <w:t>reviewing</w:t>
            </w:r>
          </w:p>
          <w:p w:rsidR="00CD4E64" w:rsidRPr="007706A8" w:rsidRDefault="00813A47" w:rsidP="00813A47">
            <w:pPr>
              <w:widowControl/>
              <w:autoSpaceDE w:val="0"/>
              <w:autoSpaceDN w:val="0"/>
              <w:adjustRightInd w:val="0"/>
              <w:ind w:left="79"/>
              <w:contextualSpacing/>
              <w:jc w:val="center"/>
              <w:rPr>
                <w:rFonts w:ascii="Arial" w:hAnsi="Arial" w:cs="Arial"/>
                <w:b/>
                <w:sz w:val="21"/>
                <w:szCs w:val="21"/>
              </w:rPr>
            </w:pPr>
            <w:r w:rsidRPr="00CD4E64">
              <w:rPr>
                <w:rFonts w:ascii="Arial" w:hAnsi="Arial" w:cs="Arial"/>
                <w:b/>
                <w:sz w:val="18"/>
                <w:szCs w:val="18"/>
              </w:rPr>
              <w:t>(BLOCK LETTERS)</w:t>
            </w:r>
          </w:p>
        </w:tc>
        <w:tc>
          <w:tcPr>
            <w:tcW w:w="2263" w:type="dxa"/>
          </w:tcPr>
          <w:p w:rsidR="00813A47" w:rsidRDefault="00813A47" w:rsidP="00813A47">
            <w:pPr>
              <w:widowControl/>
              <w:autoSpaceDE w:val="0"/>
              <w:autoSpaceDN w:val="0"/>
              <w:adjustRightInd w:val="0"/>
              <w:ind w:left="79"/>
              <w:contextualSpacing/>
              <w:jc w:val="center"/>
              <w:rPr>
                <w:rFonts w:ascii="Arial" w:hAnsi="Arial" w:cs="Arial"/>
                <w:b/>
                <w:sz w:val="20"/>
                <w:szCs w:val="20"/>
              </w:rPr>
            </w:pPr>
            <w:r w:rsidRPr="00CD4E64">
              <w:rPr>
                <w:rFonts w:ascii="Arial" w:hAnsi="Arial" w:cs="Arial"/>
                <w:b/>
                <w:sz w:val="20"/>
                <w:szCs w:val="20"/>
              </w:rPr>
              <w:t>Parent’s signature</w:t>
            </w:r>
          </w:p>
          <w:p w:rsidR="00CD4E64" w:rsidRPr="00CD4E64" w:rsidRDefault="00813A47" w:rsidP="00813A47">
            <w:pPr>
              <w:widowControl/>
              <w:autoSpaceDE w:val="0"/>
              <w:autoSpaceDN w:val="0"/>
              <w:adjustRightInd w:val="0"/>
              <w:ind w:left="-73" w:right="-109"/>
              <w:contextualSpacing/>
              <w:jc w:val="center"/>
              <w:rPr>
                <w:rFonts w:ascii="Arial" w:hAnsi="Arial" w:cs="Arial"/>
                <w:b/>
                <w:sz w:val="18"/>
                <w:szCs w:val="18"/>
              </w:rPr>
            </w:pPr>
            <w:r>
              <w:rPr>
                <w:rFonts w:ascii="Arial" w:hAnsi="Arial" w:cs="Arial"/>
                <w:b/>
                <w:sz w:val="18"/>
                <w:szCs w:val="18"/>
              </w:rPr>
              <w:t>(if review conducted face to face or by post)</w:t>
            </w:r>
          </w:p>
        </w:tc>
        <w:tc>
          <w:tcPr>
            <w:tcW w:w="2028" w:type="dxa"/>
          </w:tcPr>
          <w:p w:rsidR="00CD4E64" w:rsidRPr="00CD4E64" w:rsidRDefault="00813A47" w:rsidP="008443E4">
            <w:pPr>
              <w:widowControl/>
              <w:autoSpaceDE w:val="0"/>
              <w:autoSpaceDN w:val="0"/>
              <w:adjustRightInd w:val="0"/>
              <w:ind w:left="79"/>
              <w:contextualSpacing/>
              <w:jc w:val="center"/>
              <w:rPr>
                <w:rFonts w:ascii="Arial" w:hAnsi="Arial" w:cs="Arial"/>
                <w:b/>
                <w:sz w:val="18"/>
                <w:szCs w:val="18"/>
              </w:rPr>
            </w:pPr>
            <w:r w:rsidRPr="00CD4E64">
              <w:rPr>
                <w:rFonts w:ascii="Arial" w:hAnsi="Arial" w:cs="Arial"/>
                <w:b/>
                <w:sz w:val="20"/>
                <w:szCs w:val="20"/>
              </w:rPr>
              <w:t>Pupil’s signature</w:t>
            </w:r>
            <w:r w:rsidRPr="007706A8">
              <w:rPr>
                <w:rFonts w:ascii="Arial" w:hAnsi="Arial" w:cs="Arial"/>
                <w:b/>
                <w:sz w:val="21"/>
                <w:szCs w:val="21"/>
              </w:rPr>
              <w:t xml:space="preserve">                                            </w:t>
            </w:r>
            <w:proofErr w:type="gramStart"/>
            <w:r w:rsidRPr="007706A8">
              <w:rPr>
                <w:rFonts w:ascii="Arial" w:hAnsi="Arial" w:cs="Arial"/>
                <w:b/>
                <w:sz w:val="21"/>
                <w:szCs w:val="21"/>
              </w:rPr>
              <w:t xml:space="preserve">   </w:t>
            </w:r>
            <w:r w:rsidRPr="00CD4E64">
              <w:rPr>
                <w:rFonts w:ascii="Arial" w:hAnsi="Arial" w:cs="Arial"/>
                <w:b/>
                <w:sz w:val="18"/>
                <w:szCs w:val="18"/>
              </w:rPr>
              <w:t>(</w:t>
            </w:r>
            <w:proofErr w:type="gramEnd"/>
            <w:r w:rsidRPr="00CD4E64">
              <w:rPr>
                <w:rFonts w:ascii="Arial" w:hAnsi="Arial" w:cs="Arial"/>
                <w:b/>
                <w:sz w:val="18"/>
                <w:szCs w:val="18"/>
              </w:rPr>
              <w:t>if appropriate)</w:t>
            </w:r>
          </w:p>
        </w:tc>
        <w:tc>
          <w:tcPr>
            <w:tcW w:w="1331" w:type="dxa"/>
            <w:tcBorders>
              <w:right w:val="single" w:sz="48" w:space="0" w:color="auto"/>
            </w:tcBorders>
          </w:tcPr>
          <w:p w:rsidR="00CD4E64" w:rsidRPr="007706A8" w:rsidRDefault="00CD4E64" w:rsidP="008443E4">
            <w:pPr>
              <w:widowControl/>
              <w:autoSpaceDE w:val="0"/>
              <w:autoSpaceDN w:val="0"/>
              <w:adjustRightInd w:val="0"/>
              <w:ind w:left="-71"/>
              <w:contextualSpacing/>
              <w:jc w:val="center"/>
              <w:rPr>
                <w:rFonts w:ascii="Arial" w:hAnsi="Arial" w:cs="Arial"/>
                <w:b/>
                <w:sz w:val="21"/>
                <w:szCs w:val="21"/>
              </w:rPr>
            </w:pPr>
            <w:r w:rsidRPr="007706A8">
              <w:rPr>
                <w:rFonts w:ascii="Arial" w:hAnsi="Arial" w:cs="Arial"/>
                <w:b/>
                <w:sz w:val="20"/>
                <w:szCs w:val="21"/>
              </w:rPr>
              <w:t>*Next proposed review date</w:t>
            </w:r>
          </w:p>
        </w:tc>
        <w:tc>
          <w:tcPr>
            <w:tcW w:w="2242" w:type="dxa"/>
            <w:tcBorders>
              <w:left w:val="single" w:sz="48" w:space="0" w:color="auto"/>
            </w:tcBorders>
          </w:tcPr>
          <w:p w:rsidR="00CD4E64" w:rsidRDefault="00CD4E64" w:rsidP="008443E4">
            <w:pPr>
              <w:widowControl/>
              <w:autoSpaceDE w:val="0"/>
              <w:autoSpaceDN w:val="0"/>
              <w:adjustRightInd w:val="0"/>
              <w:ind w:left="-52"/>
              <w:contextualSpacing/>
              <w:jc w:val="center"/>
              <w:rPr>
                <w:rFonts w:ascii="Arial" w:hAnsi="Arial" w:cs="Arial"/>
                <w:b/>
                <w:sz w:val="21"/>
                <w:szCs w:val="21"/>
              </w:rPr>
            </w:pPr>
            <w:r w:rsidRPr="00CD4E64">
              <w:rPr>
                <w:rFonts w:ascii="Arial" w:hAnsi="Arial" w:cs="Arial"/>
                <w:b/>
                <w:sz w:val="20"/>
                <w:szCs w:val="20"/>
              </w:rPr>
              <w:t>Name of staff member</w:t>
            </w:r>
            <w:r w:rsidRPr="007706A8">
              <w:rPr>
                <w:rFonts w:ascii="Arial" w:hAnsi="Arial" w:cs="Arial"/>
                <w:b/>
                <w:sz w:val="21"/>
                <w:szCs w:val="21"/>
              </w:rPr>
              <w:t xml:space="preserve"> </w:t>
            </w:r>
          </w:p>
          <w:p w:rsidR="00CD4E64" w:rsidRPr="00CD4E64" w:rsidRDefault="00CD4E64" w:rsidP="008443E4">
            <w:pPr>
              <w:widowControl/>
              <w:autoSpaceDE w:val="0"/>
              <w:autoSpaceDN w:val="0"/>
              <w:adjustRightInd w:val="0"/>
              <w:ind w:left="-52"/>
              <w:contextualSpacing/>
              <w:jc w:val="center"/>
              <w:rPr>
                <w:rFonts w:ascii="Arial" w:hAnsi="Arial" w:cs="Arial"/>
                <w:b/>
                <w:sz w:val="18"/>
                <w:szCs w:val="18"/>
              </w:rPr>
            </w:pPr>
            <w:r w:rsidRPr="00CD4E64">
              <w:rPr>
                <w:rFonts w:ascii="Arial" w:hAnsi="Arial" w:cs="Arial"/>
                <w:b/>
                <w:sz w:val="18"/>
                <w:szCs w:val="18"/>
              </w:rPr>
              <w:t>(BLOCK LETTERS)</w:t>
            </w:r>
          </w:p>
        </w:tc>
        <w:tc>
          <w:tcPr>
            <w:tcW w:w="2158" w:type="dxa"/>
          </w:tcPr>
          <w:p w:rsidR="00CD4E64" w:rsidRPr="00CD4E64" w:rsidRDefault="00CD4E64" w:rsidP="008443E4">
            <w:pPr>
              <w:widowControl/>
              <w:autoSpaceDE w:val="0"/>
              <w:autoSpaceDN w:val="0"/>
              <w:adjustRightInd w:val="0"/>
              <w:ind w:left="-36" w:right="-42"/>
              <w:contextualSpacing/>
              <w:jc w:val="center"/>
              <w:rPr>
                <w:rFonts w:ascii="Arial" w:hAnsi="Arial" w:cs="Arial"/>
                <w:b/>
                <w:sz w:val="20"/>
                <w:szCs w:val="20"/>
              </w:rPr>
            </w:pPr>
            <w:r w:rsidRPr="00CD4E64">
              <w:rPr>
                <w:rFonts w:ascii="Arial" w:hAnsi="Arial" w:cs="Arial"/>
                <w:b/>
                <w:sz w:val="20"/>
                <w:szCs w:val="20"/>
              </w:rPr>
              <w:t>Staff member’s signature</w:t>
            </w:r>
          </w:p>
        </w:tc>
      </w:tr>
      <w:tr w:rsidR="00CD4E64" w:rsidRPr="000D6C02" w:rsidTr="004F74A7">
        <w:trPr>
          <w:trHeight w:val="397"/>
        </w:trPr>
        <w:tc>
          <w:tcPr>
            <w:tcW w:w="1295" w:type="dxa"/>
            <w:vAlign w:val="center"/>
          </w:tcPr>
          <w:p w:rsidR="00CD4E64" w:rsidRPr="007706A8" w:rsidRDefault="00CD4E64" w:rsidP="008443E4">
            <w:pPr>
              <w:widowControl/>
              <w:autoSpaceDE w:val="0"/>
              <w:autoSpaceDN w:val="0"/>
              <w:adjustRightInd w:val="0"/>
              <w:contextualSpacing/>
              <w:jc w:val="center"/>
              <w:rPr>
                <w:rFonts w:ascii="Arial" w:hAnsi="Arial" w:cs="Arial"/>
                <w:b/>
              </w:rPr>
            </w:pPr>
            <w:r w:rsidRPr="007706A8">
              <w:rPr>
                <w:rFonts w:ascii="Arial" w:hAnsi="Arial" w:cs="Arial"/>
              </w:rPr>
              <w:t>/      /</w:t>
            </w:r>
          </w:p>
        </w:tc>
        <w:tc>
          <w:tcPr>
            <w:tcW w:w="1555"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1983"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263"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028"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1331" w:type="dxa"/>
            <w:tcBorders>
              <w:right w:val="single" w:sz="48" w:space="0" w:color="auto"/>
            </w:tcBorders>
            <w:vAlign w:val="center"/>
          </w:tcPr>
          <w:p w:rsidR="00CD4E64" w:rsidRPr="007706A8" w:rsidRDefault="00CD4E64" w:rsidP="008443E4">
            <w:pPr>
              <w:widowControl/>
              <w:autoSpaceDE w:val="0"/>
              <w:autoSpaceDN w:val="0"/>
              <w:adjustRightInd w:val="0"/>
              <w:contextualSpacing/>
              <w:jc w:val="center"/>
              <w:rPr>
                <w:rFonts w:ascii="Arial" w:hAnsi="Arial" w:cs="Arial"/>
                <w:b/>
                <w:sz w:val="20"/>
              </w:rPr>
            </w:pPr>
            <w:r w:rsidRPr="007706A8">
              <w:rPr>
                <w:rFonts w:ascii="Arial" w:hAnsi="Arial" w:cs="Arial"/>
              </w:rPr>
              <w:t>/      /</w:t>
            </w:r>
          </w:p>
        </w:tc>
        <w:tc>
          <w:tcPr>
            <w:tcW w:w="2242" w:type="dxa"/>
            <w:tcBorders>
              <w:left w:val="single" w:sz="48" w:space="0" w:color="auto"/>
            </w:tcBorders>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158"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r>
      <w:tr w:rsidR="00CD4E64" w:rsidRPr="000D6C02" w:rsidTr="004F74A7">
        <w:trPr>
          <w:trHeight w:val="397"/>
        </w:trPr>
        <w:tc>
          <w:tcPr>
            <w:tcW w:w="1295" w:type="dxa"/>
            <w:vAlign w:val="center"/>
          </w:tcPr>
          <w:p w:rsidR="00CD4E64" w:rsidRPr="007706A8" w:rsidRDefault="00CD4E64" w:rsidP="008443E4">
            <w:pPr>
              <w:widowControl/>
              <w:autoSpaceDE w:val="0"/>
              <w:autoSpaceDN w:val="0"/>
              <w:adjustRightInd w:val="0"/>
              <w:contextualSpacing/>
              <w:jc w:val="center"/>
              <w:rPr>
                <w:rFonts w:ascii="Arial" w:hAnsi="Arial" w:cs="Arial"/>
              </w:rPr>
            </w:pPr>
            <w:r w:rsidRPr="007706A8">
              <w:rPr>
                <w:rFonts w:ascii="Arial" w:hAnsi="Arial" w:cs="Arial"/>
              </w:rPr>
              <w:t>/      /</w:t>
            </w:r>
          </w:p>
        </w:tc>
        <w:tc>
          <w:tcPr>
            <w:tcW w:w="1555"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1983"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263"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028"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1331" w:type="dxa"/>
            <w:tcBorders>
              <w:right w:val="single" w:sz="48" w:space="0" w:color="auto"/>
            </w:tcBorders>
            <w:vAlign w:val="center"/>
          </w:tcPr>
          <w:p w:rsidR="00CD4E64" w:rsidRPr="007706A8" w:rsidRDefault="00CD4E64" w:rsidP="008443E4">
            <w:pPr>
              <w:widowControl/>
              <w:autoSpaceDE w:val="0"/>
              <w:autoSpaceDN w:val="0"/>
              <w:adjustRightInd w:val="0"/>
              <w:contextualSpacing/>
              <w:jc w:val="center"/>
              <w:rPr>
                <w:rFonts w:ascii="Arial" w:hAnsi="Arial" w:cs="Arial"/>
              </w:rPr>
            </w:pPr>
            <w:r w:rsidRPr="007706A8">
              <w:rPr>
                <w:rFonts w:ascii="Arial" w:hAnsi="Arial" w:cs="Arial"/>
              </w:rPr>
              <w:t>/      /</w:t>
            </w:r>
          </w:p>
        </w:tc>
        <w:tc>
          <w:tcPr>
            <w:tcW w:w="2242" w:type="dxa"/>
            <w:tcBorders>
              <w:left w:val="single" w:sz="48" w:space="0" w:color="auto"/>
            </w:tcBorders>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158"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r>
      <w:tr w:rsidR="00CD4E64" w:rsidRPr="000D6C02" w:rsidTr="004F74A7">
        <w:trPr>
          <w:trHeight w:val="397"/>
        </w:trPr>
        <w:tc>
          <w:tcPr>
            <w:tcW w:w="1295" w:type="dxa"/>
            <w:vAlign w:val="center"/>
          </w:tcPr>
          <w:p w:rsidR="00CD4E64" w:rsidRPr="007706A8" w:rsidRDefault="00CD4E64" w:rsidP="008443E4">
            <w:pPr>
              <w:widowControl/>
              <w:autoSpaceDE w:val="0"/>
              <w:autoSpaceDN w:val="0"/>
              <w:adjustRightInd w:val="0"/>
              <w:contextualSpacing/>
              <w:jc w:val="center"/>
              <w:rPr>
                <w:rFonts w:ascii="Arial" w:hAnsi="Arial" w:cs="Arial"/>
              </w:rPr>
            </w:pPr>
            <w:r w:rsidRPr="007706A8">
              <w:rPr>
                <w:rFonts w:ascii="Arial" w:hAnsi="Arial" w:cs="Arial"/>
              </w:rPr>
              <w:t>/      /</w:t>
            </w:r>
          </w:p>
        </w:tc>
        <w:tc>
          <w:tcPr>
            <w:tcW w:w="1555"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1983"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263"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028"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1331" w:type="dxa"/>
            <w:tcBorders>
              <w:right w:val="single" w:sz="48" w:space="0" w:color="auto"/>
            </w:tcBorders>
            <w:vAlign w:val="center"/>
          </w:tcPr>
          <w:p w:rsidR="00CD4E64" w:rsidRPr="007706A8" w:rsidRDefault="00CD4E64" w:rsidP="008443E4">
            <w:pPr>
              <w:widowControl/>
              <w:autoSpaceDE w:val="0"/>
              <w:autoSpaceDN w:val="0"/>
              <w:adjustRightInd w:val="0"/>
              <w:contextualSpacing/>
              <w:jc w:val="center"/>
              <w:rPr>
                <w:rFonts w:ascii="Arial" w:hAnsi="Arial" w:cs="Arial"/>
              </w:rPr>
            </w:pPr>
            <w:r w:rsidRPr="007706A8">
              <w:rPr>
                <w:rFonts w:ascii="Arial" w:hAnsi="Arial" w:cs="Arial"/>
              </w:rPr>
              <w:t>/      /</w:t>
            </w:r>
          </w:p>
        </w:tc>
        <w:tc>
          <w:tcPr>
            <w:tcW w:w="2242" w:type="dxa"/>
            <w:tcBorders>
              <w:left w:val="single" w:sz="48" w:space="0" w:color="auto"/>
            </w:tcBorders>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158"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r>
      <w:tr w:rsidR="00CD4E64" w:rsidRPr="000D6C02" w:rsidTr="004F74A7">
        <w:trPr>
          <w:trHeight w:val="397"/>
        </w:trPr>
        <w:tc>
          <w:tcPr>
            <w:tcW w:w="1295" w:type="dxa"/>
            <w:vAlign w:val="center"/>
          </w:tcPr>
          <w:p w:rsidR="00CD4E64" w:rsidRPr="007706A8" w:rsidRDefault="00CD4E64" w:rsidP="008443E4">
            <w:pPr>
              <w:widowControl/>
              <w:autoSpaceDE w:val="0"/>
              <w:autoSpaceDN w:val="0"/>
              <w:adjustRightInd w:val="0"/>
              <w:contextualSpacing/>
              <w:jc w:val="center"/>
              <w:rPr>
                <w:rFonts w:ascii="Arial" w:hAnsi="Arial" w:cs="Arial"/>
              </w:rPr>
            </w:pPr>
            <w:r w:rsidRPr="007706A8">
              <w:rPr>
                <w:rFonts w:ascii="Arial" w:hAnsi="Arial" w:cs="Arial"/>
              </w:rPr>
              <w:t>/      /</w:t>
            </w:r>
          </w:p>
        </w:tc>
        <w:tc>
          <w:tcPr>
            <w:tcW w:w="1555"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1983"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263"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028"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1331" w:type="dxa"/>
            <w:tcBorders>
              <w:right w:val="single" w:sz="48" w:space="0" w:color="auto"/>
            </w:tcBorders>
            <w:vAlign w:val="center"/>
          </w:tcPr>
          <w:p w:rsidR="00CD4E64" w:rsidRPr="007706A8" w:rsidRDefault="00CD4E64" w:rsidP="008443E4">
            <w:pPr>
              <w:widowControl/>
              <w:autoSpaceDE w:val="0"/>
              <w:autoSpaceDN w:val="0"/>
              <w:adjustRightInd w:val="0"/>
              <w:contextualSpacing/>
              <w:jc w:val="center"/>
              <w:rPr>
                <w:rFonts w:ascii="Arial" w:hAnsi="Arial" w:cs="Arial"/>
              </w:rPr>
            </w:pPr>
            <w:r w:rsidRPr="007706A8">
              <w:rPr>
                <w:rFonts w:ascii="Arial" w:hAnsi="Arial" w:cs="Arial"/>
              </w:rPr>
              <w:t>/      /</w:t>
            </w:r>
          </w:p>
        </w:tc>
        <w:tc>
          <w:tcPr>
            <w:tcW w:w="2242" w:type="dxa"/>
            <w:tcBorders>
              <w:left w:val="single" w:sz="48" w:space="0" w:color="auto"/>
            </w:tcBorders>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158"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r>
      <w:tr w:rsidR="00CD4E64" w:rsidRPr="000D6C02" w:rsidTr="004F74A7">
        <w:trPr>
          <w:trHeight w:val="397"/>
        </w:trPr>
        <w:tc>
          <w:tcPr>
            <w:tcW w:w="1295" w:type="dxa"/>
            <w:vAlign w:val="center"/>
          </w:tcPr>
          <w:p w:rsidR="00CD4E64" w:rsidRPr="007706A8" w:rsidRDefault="00CD4E64" w:rsidP="008443E4">
            <w:pPr>
              <w:widowControl/>
              <w:autoSpaceDE w:val="0"/>
              <w:autoSpaceDN w:val="0"/>
              <w:adjustRightInd w:val="0"/>
              <w:contextualSpacing/>
              <w:jc w:val="center"/>
              <w:rPr>
                <w:rFonts w:ascii="Arial" w:hAnsi="Arial" w:cs="Arial"/>
              </w:rPr>
            </w:pPr>
            <w:r w:rsidRPr="007706A8">
              <w:rPr>
                <w:rFonts w:ascii="Arial" w:hAnsi="Arial" w:cs="Arial"/>
              </w:rPr>
              <w:t>/      /</w:t>
            </w:r>
          </w:p>
        </w:tc>
        <w:tc>
          <w:tcPr>
            <w:tcW w:w="1555"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1983"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263"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028"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1331" w:type="dxa"/>
            <w:tcBorders>
              <w:right w:val="single" w:sz="48" w:space="0" w:color="auto"/>
            </w:tcBorders>
            <w:vAlign w:val="center"/>
          </w:tcPr>
          <w:p w:rsidR="00CD4E64" w:rsidRPr="007706A8" w:rsidRDefault="00CD4E64" w:rsidP="008443E4">
            <w:pPr>
              <w:widowControl/>
              <w:autoSpaceDE w:val="0"/>
              <w:autoSpaceDN w:val="0"/>
              <w:adjustRightInd w:val="0"/>
              <w:contextualSpacing/>
              <w:jc w:val="center"/>
              <w:rPr>
                <w:rFonts w:ascii="Arial" w:hAnsi="Arial" w:cs="Arial"/>
              </w:rPr>
            </w:pPr>
            <w:r w:rsidRPr="007706A8">
              <w:rPr>
                <w:rFonts w:ascii="Arial" w:hAnsi="Arial" w:cs="Arial"/>
              </w:rPr>
              <w:t>/      /</w:t>
            </w:r>
          </w:p>
        </w:tc>
        <w:tc>
          <w:tcPr>
            <w:tcW w:w="2242" w:type="dxa"/>
            <w:tcBorders>
              <w:left w:val="single" w:sz="48" w:space="0" w:color="auto"/>
            </w:tcBorders>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158"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r>
      <w:tr w:rsidR="00CD4E64" w:rsidRPr="000D6C02" w:rsidTr="004F74A7">
        <w:trPr>
          <w:trHeight w:val="397"/>
        </w:trPr>
        <w:tc>
          <w:tcPr>
            <w:tcW w:w="1295" w:type="dxa"/>
            <w:vAlign w:val="center"/>
          </w:tcPr>
          <w:p w:rsidR="00CD4E64" w:rsidRPr="007706A8" w:rsidRDefault="00CD4E64" w:rsidP="008443E4">
            <w:pPr>
              <w:widowControl/>
              <w:autoSpaceDE w:val="0"/>
              <w:autoSpaceDN w:val="0"/>
              <w:adjustRightInd w:val="0"/>
              <w:contextualSpacing/>
              <w:jc w:val="center"/>
              <w:rPr>
                <w:rFonts w:ascii="Arial" w:hAnsi="Arial" w:cs="Arial"/>
              </w:rPr>
            </w:pPr>
            <w:r w:rsidRPr="007706A8">
              <w:rPr>
                <w:rFonts w:ascii="Arial" w:hAnsi="Arial" w:cs="Arial"/>
              </w:rPr>
              <w:t>/      /</w:t>
            </w:r>
          </w:p>
        </w:tc>
        <w:tc>
          <w:tcPr>
            <w:tcW w:w="1555"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1983"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263"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028"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1331" w:type="dxa"/>
            <w:tcBorders>
              <w:right w:val="single" w:sz="48" w:space="0" w:color="auto"/>
            </w:tcBorders>
            <w:vAlign w:val="center"/>
          </w:tcPr>
          <w:p w:rsidR="00CD4E64" w:rsidRPr="007706A8" w:rsidRDefault="00CD4E64" w:rsidP="008443E4">
            <w:pPr>
              <w:widowControl/>
              <w:autoSpaceDE w:val="0"/>
              <w:autoSpaceDN w:val="0"/>
              <w:adjustRightInd w:val="0"/>
              <w:contextualSpacing/>
              <w:jc w:val="center"/>
              <w:rPr>
                <w:rFonts w:ascii="Arial" w:hAnsi="Arial" w:cs="Arial"/>
              </w:rPr>
            </w:pPr>
            <w:r w:rsidRPr="007706A8">
              <w:rPr>
                <w:rFonts w:ascii="Arial" w:hAnsi="Arial" w:cs="Arial"/>
              </w:rPr>
              <w:t>/      /</w:t>
            </w:r>
          </w:p>
        </w:tc>
        <w:tc>
          <w:tcPr>
            <w:tcW w:w="2242" w:type="dxa"/>
            <w:tcBorders>
              <w:left w:val="single" w:sz="48" w:space="0" w:color="auto"/>
            </w:tcBorders>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158"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r>
      <w:tr w:rsidR="00CD4E64" w:rsidRPr="000D6C02" w:rsidTr="004F74A7">
        <w:trPr>
          <w:trHeight w:val="397"/>
        </w:trPr>
        <w:tc>
          <w:tcPr>
            <w:tcW w:w="1295" w:type="dxa"/>
            <w:vAlign w:val="center"/>
          </w:tcPr>
          <w:p w:rsidR="00CD4E64" w:rsidRPr="007706A8" w:rsidRDefault="00CD4E64" w:rsidP="008443E4">
            <w:pPr>
              <w:widowControl/>
              <w:autoSpaceDE w:val="0"/>
              <w:autoSpaceDN w:val="0"/>
              <w:adjustRightInd w:val="0"/>
              <w:contextualSpacing/>
              <w:jc w:val="center"/>
              <w:rPr>
                <w:rFonts w:ascii="Arial" w:hAnsi="Arial" w:cs="Arial"/>
              </w:rPr>
            </w:pPr>
            <w:r w:rsidRPr="007706A8">
              <w:rPr>
                <w:rFonts w:ascii="Arial" w:hAnsi="Arial" w:cs="Arial"/>
              </w:rPr>
              <w:t>/      /</w:t>
            </w:r>
          </w:p>
        </w:tc>
        <w:tc>
          <w:tcPr>
            <w:tcW w:w="1555"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1983"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263"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028"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1331" w:type="dxa"/>
            <w:tcBorders>
              <w:right w:val="single" w:sz="48" w:space="0" w:color="auto"/>
            </w:tcBorders>
            <w:vAlign w:val="center"/>
          </w:tcPr>
          <w:p w:rsidR="00CD4E64" w:rsidRPr="007706A8" w:rsidRDefault="00CD4E64" w:rsidP="008443E4">
            <w:pPr>
              <w:widowControl/>
              <w:autoSpaceDE w:val="0"/>
              <w:autoSpaceDN w:val="0"/>
              <w:adjustRightInd w:val="0"/>
              <w:contextualSpacing/>
              <w:jc w:val="center"/>
              <w:rPr>
                <w:rFonts w:ascii="Arial" w:hAnsi="Arial" w:cs="Arial"/>
              </w:rPr>
            </w:pPr>
            <w:r w:rsidRPr="007706A8">
              <w:rPr>
                <w:rFonts w:ascii="Arial" w:hAnsi="Arial" w:cs="Arial"/>
              </w:rPr>
              <w:t>/      /</w:t>
            </w:r>
          </w:p>
        </w:tc>
        <w:tc>
          <w:tcPr>
            <w:tcW w:w="2242" w:type="dxa"/>
            <w:tcBorders>
              <w:left w:val="single" w:sz="48" w:space="0" w:color="auto"/>
            </w:tcBorders>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158"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r>
    </w:tbl>
    <w:p w:rsidR="00BF27B6" w:rsidRPr="000D6C02" w:rsidRDefault="00BF27B6" w:rsidP="00BF27B6">
      <w:pPr>
        <w:autoSpaceDE w:val="0"/>
        <w:autoSpaceDN w:val="0"/>
        <w:adjustRightInd w:val="0"/>
        <w:rPr>
          <w:rFonts w:ascii="Arial" w:hAnsi="Arial" w:cs="Arial"/>
          <w:sz w:val="2"/>
        </w:rPr>
      </w:pPr>
    </w:p>
    <w:p w:rsidR="00BF27B6" w:rsidRPr="000D6C02" w:rsidRDefault="00BF27B6" w:rsidP="00BF27B6">
      <w:pPr>
        <w:autoSpaceDE w:val="0"/>
        <w:autoSpaceDN w:val="0"/>
        <w:adjustRightInd w:val="0"/>
        <w:rPr>
          <w:rFonts w:ascii="Arial" w:hAnsi="Arial" w:cs="Arial"/>
          <w:sz w:val="2"/>
        </w:rPr>
      </w:pPr>
    </w:p>
    <w:p w:rsidR="00BF27B6" w:rsidRPr="00400E92" w:rsidRDefault="00BF27B6" w:rsidP="00BF27B6">
      <w:pPr>
        <w:rPr>
          <w:rFonts w:ascii="Arial" w:hAnsi="Arial" w:cs="Arial"/>
          <w:b/>
          <w:sz w:val="4"/>
        </w:rPr>
      </w:pPr>
    </w:p>
    <w:p w:rsidR="004600F6" w:rsidRPr="00D8110F" w:rsidRDefault="00BF27B6" w:rsidP="00BF27B6">
      <w:pPr>
        <w:rPr>
          <w:rFonts w:ascii="Arial" w:hAnsi="Arial" w:cs="Arial"/>
          <w:sz w:val="2"/>
        </w:rPr>
      </w:pPr>
      <w:r w:rsidRPr="00CB1ADC">
        <w:rPr>
          <w:rFonts w:ascii="Arial" w:hAnsi="Arial" w:cs="Arial"/>
          <w:b/>
        </w:rPr>
        <w:t>N.B.  On completion of the above, copies should be given to parent</w:t>
      </w:r>
      <w:r>
        <w:rPr>
          <w:rFonts w:ascii="Arial" w:hAnsi="Arial" w:cs="Arial"/>
          <w:b/>
        </w:rPr>
        <w:t>.</w:t>
      </w:r>
    </w:p>
    <w:sectPr w:rsidR="004600F6" w:rsidRPr="00D8110F" w:rsidSect="00D8110F">
      <w:pgSz w:w="16838" w:h="11906" w:orient="landscape"/>
      <w:pgMar w:top="992" w:right="1440" w:bottom="992" w:left="533"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1BF" w:rsidRDefault="007B21BF" w:rsidP="00EF6F5F">
      <w:r>
        <w:separator/>
      </w:r>
    </w:p>
  </w:endnote>
  <w:endnote w:type="continuationSeparator" w:id="0">
    <w:p w:rsidR="007B21BF" w:rsidRDefault="007B21BF" w:rsidP="00EF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egula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altName w:val="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7EC" w:rsidRDefault="00C877E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6F6" w:rsidRPr="00991EFE" w:rsidRDefault="006A76F6" w:rsidP="00991EFE">
    <w:pPr>
      <w:pStyle w:val="Footer"/>
    </w:pPr>
    <w:r>
      <w:rPr>
        <w:noProof/>
        <w:lang w:eastAsia="en-GB"/>
      </w:rPr>
      <w:drawing>
        <wp:inline distT="0" distB="0" distL="0" distR="0" wp14:anchorId="4E76E705" wp14:editId="42898867">
          <wp:extent cx="733527" cy="543001"/>
          <wp:effectExtent l="0" t="0" r="0" b="9525"/>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t xml:space="preserve">Page </w:t>
    </w:r>
    <w:r>
      <w:fldChar w:fldCharType="begin"/>
    </w:r>
    <w:r>
      <w:instrText xml:space="preserve"> PAGE   \* MERGEFORMAT </w:instrText>
    </w:r>
    <w:r>
      <w:fldChar w:fldCharType="separate"/>
    </w:r>
    <w:r>
      <w:t>5</w:t>
    </w:r>
    <w:r>
      <w:fldChar w:fldCharType="end"/>
    </w:r>
    <w:r>
      <w:t xml:space="preserve"> of 1</w:t>
    </w:r>
    <w:r w:rsidR="00C877EC">
      <w:t>5</w:t>
    </w:r>
    <w:r>
      <w:t xml:space="preserve"> (</w:t>
    </w:r>
    <w:r w:rsidR="00C877EC">
      <w:rPr>
        <w:i/>
      </w:rPr>
      <w:t>November</w:t>
    </w:r>
    <w:r>
      <w:rPr>
        <w:i/>
      </w:rPr>
      <w:t xml:space="preserve"> 2023</w:t>
    </w:r>
    <w:r>
      <w:t>)</w:t>
    </w:r>
    <w:r>
      <w:ptab w:relativeTo="margin" w:alignment="right" w:leader="none"/>
    </w:r>
    <w:r>
      <w:rPr>
        <w:noProof/>
        <w:lang w:eastAsia="en-GB"/>
      </w:rPr>
      <w:drawing>
        <wp:inline distT="0" distB="0" distL="0" distR="0" wp14:anchorId="3142AC3D" wp14:editId="65D66B50">
          <wp:extent cx="1648055" cy="485843"/>
          <wp:effectExtent l="0" t="0" r="0" b="9525"/>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6F6" w:rsidRPr="00991EFE" w:rsidRDefault="006A76F6" w:rsidP="00991EFE">
    <w:pPr>
      <w:pStyle w:val="Footer"/>
    </w:pPr>
    <w:r>
      <w:rPr>
        <w:noProof/>
        <w:lang w:eastAsia="en-GB"/>
      </w:rPr>
      <w:drawing>
        <wp:inline distT="0" distB="0" distL="0" distR="0" wp14:anchorId="0A35E2CE" wp14:editId="504ABE85">
          <wp:extent cx="733527" cy="543001"/>
          <wp:effectExtent l="0" t="0" r="0"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rsidRPr="00BF27B6">
      <w:t xml:space="preserve"> </w:t>
    </w:r>
    <w:r>
      <w:t xml:space="preserve">Page </w:t>
    </w:r>
    <w:r>
      <w:fldChar w:fldCharType="begin"/>
    </w:r>
    <w:r>
      <w:instrText xml:space="preserve"> PAGE   \* MERGEFORMAT </w:instrText>
    </w:r>
    <w:r>
      <w:fldChar w:fldCharType="separate"/>
    </w:r>
    <w:r>
      <w:t>5</w:t>
    </w:r>
    <w:r>
      <w:fldChar w:fldCharType="end"/>
    </w:r>
    <w:r>
      <w:t xml:space="preserve"> of 1</w:t>
    </w:r>
    <w:r w:rsidR="00C877EC">
      <w:t>5</w:t>
    </w:r>
    <w:r>
      <w:t xml:space="preserve"> (</w:t>
    </w:r>
    <w:r w:rsidR="00C877EC">
      <w:rPr>
        <w:i/>
      </w:rPr>
      <w:t>November</w:t>
    </w:r>
    <w:r>
      <w:rPr>
        <w:i/>
      </w:rPr>
      <w:t xml:space="preserve"> 2023</w:t>
    </w:r>
    <w:r>
      <w:t>)</w:t>
    </w:r>
    <w:r>
      <w:ptab w:relativeTo="margin" w:alignment="right" w:leader="none"/>
    </w:r>
    <w:r>
      <w:rPr>
        <w:noProof/>
        <w:lang w:eastAsia="en-GB"/>
      </w:rPr>
      <w:drawing>
        <wp:inline distT="0" distB="0" distL="0" distR="0" wp14:anchorId="5E7BCB4E" wp14:editId="4E336B1E">
          <wp:extent cx="1648055" cy="485843"/>
          <wp:effectExtent l="0" t="0" r="0" b="952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6F6" w:rsidRDefault="006A76F6" w:rsidP="006F1AD3">
    <w:pPr>
      <w:pStyle w:val="Footer"/>
      <w:tabs>
        <w:tab w:val="left" w:pos="-142"/>
      </w:tabs>
      <w:rPr>
        <w:sz w:val="20"/>
      </w:rPr>
    </w:pPr>
    <w:r>
      <w:rPr>
        <w:noProof/>
        <w:lang w:eastAsia="en-GB"/>
      </w:rPr>
      <w:drawing>
        <wp:inline distT="0" distB="0" distL="0" distR="0" wp14:anchorId="180377B7" wp14:editId="58145AA8">
          <wp:extent cx="733527" cy="543001"/>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t>(</w:t>
    </w:r>
    <w:r w:rsidR="00C877EC">
      <w:rPr>
        <w:i/>
      </w:rPr>
      <w:t>November</w:t>
    </w:r>
    <w:r>
      <w:rPr>
        <w:i/>
      </w:rPr>
      <w:t xml:space="preserve"> 2023</w:t>
    </w:r>
    <w:r>
      <w:t>)</w:t>
    </w:r>
    <w:r w:rsidRPr="00AB55EE">
      <w:ptab w:relativeTo="margin" w:alignment="right" w:leader="none"/>
    </w:r>
    <w:r>
      <w:rPr>
        <w:noProof/>
        <w:lang w:eastAsia="en-GB"/>
      </w:rPr>
      <w:drawing>
        <wp:inline distT="0" distB="0" distL="0" distR="0" wp14:anchorId="5C602993" wp14:editId="7027C63D">
          <wp:extent cx="1648055" cy="485843"/>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p w:rsidR="006A76F6" w:rsidRPr="00991EFE" w:rsidRDefault="006A76F6" w:rsidP="00991E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6F6" w:rsidRPr="00466A81" w:rsidRDefault="006A76F6" w:rsidP="00466A81">
    <w:pPr>
      <w:pStyle w:val="Footer"/>
      <w:tabs>
        <w:tab w:val="left" w:pos="-142"/>
      </w:tabs>
      <w:rPr>
        <w:sz w:val="20"/>
      </w:rPr>
    </w:pPr>
    <w:r>
      <w:rPr>
        <w:noProof/>
        <w:lang w:eastAsia="en-GB"/>
      </w:rPr>
      <w:drawing>
        <wp:inline distT="0" distB="0" distL="0" distR="0" wp14:anchorId="33C4E3DF" wp14:editId="2366B2F0">
          <wp:extent cx="733527" cy="543001"/>
          <wp:effectExtent l="0" t="0" r="0" b="9525"/>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t xml:space="preserve">Page </w:t>
    </w:r>
    <w:r>
      <w:fldChar w:fldCharType="begin"/>
    </w:r>
    <w:r>
      <w:instrText xml:space="preserve"> PAGE   \* MERGEFORMAT </w:instrText>
    </w:r>
    <w:r>
      <w:fldChar w:fldCharType="separate"/>
    </w:r>
    <w:r>
      <w:rPr>
        <w:noProof/>
      </w:rPr>
      <w:t>2</w:t>
    </w:r>
    <w:r>
      <w:fldChar w:fldCharType="end"/>
    </w:r>
    <w:r>
      <w:t xml:space="preserve"> of 1</w:t>
    </w:r>
    <w:r w:rsidR="00C877EC">
      <w:t>5</w:t>
    </w:r>
    <w:r>
      <w:t xml:space="preserve"> (</w:t>
    </w:r>
    <w:r w:rsidR="00C877EC">
      <w:rPr>
        <w:i/>
      </w:rPr>
      <w:t>November</w:t>
    </w:r>
    <w:r>
      <w:rPr>
        <w:i/>
      </w:rPr>
      <w:t xml:space="preserve"> 2023</w:t>
    </w:r>
    <w:r>
      <w:t>)</w:t>
    </w:r>
    <w:r w:rsidRPr="00AB55EE">
      <w:ptab w:relativeTo="margin" w:alignment="right" w:leader="none"/>
    </w:r>
    <w:r>
      <w:rPr>
        <w:noProof/>
        <w:lang w:eastAsia="en-GB"/>
      </w:rPr>
      <w:drawing>
        <wp:inline distT="0" distB="0" distL="0" distR="0" wp14:anchorId="2118C40D" wp14:editId="4E25EEBA">
          <wp:extent cx="1648055" cy="485843"/>
          <wp:effectExtent l="0" t="0" r="0" b="9525"/>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6F6" w:rsidRDefault="006A76F6" w:rsidP="006F1AD3">
    <w:pPr>
      <w:pStyle w:val="Footer"/>
      <w:tabs>
        <w:tab w:val="left" w:pos="-142"/>
      </w:tabs>
      <w:rPr>
        <w:sz w:val="20"/>
      </w:rPr>
    </w:pPr>
    <w:r>
      <w:rPr>
        <w:noProof/>
        <w:lang w:eastAsia="en-GB"/>
      </w:rPr>
      <w:drawing>
        <wp:inline distT="0" distB="0" distL="0" distR="0" wp14:anchorId="66EE8ACF" wp14:editId="68501950">
          <wp:extent cx="733527" cy="543001"/>
          <wp:effectExtent l="0" t="0" r="0" b="9525"/>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t xml:space="preserve">Page </w:t>
    </w:r>
    <w:r>
      <w:fldChar w:fldCharType="begin"/>
    </w:r>
    <w:r>
      <w:instrText xml:space="preserve"> PAGE   \* MERGEFORMAT </w:instrText>
    </w:r>
    <w:r>
      <w:fldChar w:fldCharType="separate"/>
    </w:r>
    <w:r>
      <w:rPr>
        <w:noProof/>
      </w:rPr>
      <w:t>1</w:t>
    </w:r>
    <w:r>
      <w:fldChar w:fldCharType="end"/>
    </w:r>
    <w:r>
      <w:t xml:space="preserve"> of 1</w:t>
    </w:r>
    <w:r w:rsidR="00C877EC">
      <w:t>5</w:t>
    </w:r>
    <w:r>
      <w:t xml:space="preserve"> (</w:t>
    </w:r>
    <w:r w:rsidR="00C877EC">
      <w:t>November</w:t>
    </w:r>
    <w:r>
      <w:rPr>
        <w:i/>
      </w:rPr>
      <w:t xml:space="preserve"> 2023</w:t>
    </w:r>
    <w:r>
      <w:t>)</w:t>
    </w:r>
    <w:r w:rsidRPr="00AB55EE">
      <w:ptab w:relativeTo="margin" w:alignment="right" w:leader="none"/>
    </w:r>
    <w:r>
      <w:rPr>
        <w:noProof/>
        <w:lang w:eastAsia="en-GB"/>
      </w:rPr>
      <w:drawing>
        <wp:inline distT="0" distB="0" distL="0" distR="0" wp14:anchorId="6060927D" wp14:editId="73E0C16A">
          <wp:extent cx="1648055" cy="485843"/>
          <wp:effectExtent l="0" t="0" r="0" b="9525"/>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p w:rsidR="006A76F6" w:rsidRPr="00991EFE" w:rsidRDefault="006A76F6" w:rsidP="00991E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6F6" w:rsidRPr="00991EFE" w:rsidRDefault="006A76F6" w:rsidP="00991EFE">
    <w:pPr>
      <w:pStyle w:val="Footer"/>
    </w:pPr>
    <w:r>
      <w:rPr>
        <w:noProof/>
        <w:lang w:eastAsia="en-GB"/>
      </w:rPr>
      <w:drawing>
        <wp:inline distT="0" distB="0" distL="0" distR="0" wp14:anchorId="26BF4219" wp14:editId="1257739B">
          <wp:extent cx="733527" cy="54300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rsidRPr="00BF27B6">
      <w:t xml:space="preserve"> </w:t>
    </w:r>
    <w:r>
      <w:t xml:space="preserve">Page </w:t>
    </w:r>
    <w:r>
      <w:fldChar w:fldCharType="begin"/>
    </w:r>
    <w:r>
      <w:instrText xml:space="preserve"> PAGE   \* MERGEFORMAT </w:instrText>
    </w:r>
    <w:r>
      <w:fldChar w:fldCharType="separate"/>
    </w:r>
    <w:r>
      <w:t>5</w:t>
    </w:r>
    <w:r>
      <w:fldChar w:fldCharType="end"/>
    </w:r>
    <w:r>
      <w:t xml:space="preserve"> of 1</w:t>
    </w:r>
    <w:r w:rsidR="00C877EC">
      <w:t>5</w:t>
    </w:r>
    <w:r>
      <w:t xml:space="preserve"> (</w:t>
    </w:r>
    <w:r w:rsidR="00C877EC">
      <w:rPr>
        <w:i/>
      </w:rPr>
      <w:t>November</w:t>
    </w:r>
    <w:r>
      <w:rPr>
        <w:i/>
      </w:rPr>
      <w:t xml:space="preserve"> 2023</w:t>
    </w:r>
    <w:r>
      <w:t>)</w:t>
    </w:r>
    <w:r>
      <w:ptab w:relativeTo="margin" w:alignment="right" w:leader="none"/>
    </w:r>
    <w:r>
      <w:rPr>
        <w:noProof/>
        <w:lang w:eastAsia="en-GB"/>
      </w:rPr>
      <w:drawing>
        <wp:inline distT="0" distB="0" distL="0" distR="0" wp14:anchorId="0F2A3DE0" wp14:editId="62948574">
          <wp:extent cx="1648055" cy="48584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6F6" w:rsidRPr="00991EFE" w:rsidRDefault="006A76F6" w:rsidP="00991EFE">
    <w:pPr>
      <w:pStyle w:val="Footer"/>
    </w:pPr>
    <w:r>
      <w:rPr>
        <w:noProof/>
        <w:lang w:eastAsia="en-GB"/>
      </w:rPr>
      <w:drawing>
        <wp:inline distT="0" distB="0" distL="0" distR="0" wp14:anchorId="4831E73B" wp14:editId="3D80A4AA">
          <wp:extent cx="733527" cy="543001"/>
          <wp:effectExtent l="0" t="0" r="0" b="9525"/>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t xml:space="preserve"> Page </w:t>
    </w:r>
    <w:r>
      <w:fldChar w:fldCharType="begin"/>
    </w:r>
    <w:r>
      <w:instrText xml:space="preserve"> PAGE   \* MERGEFORMAT </w:instrText>
    </w:r>
    <w:r>
      <w:fldChar w:fldCharType="separate"/>
    </w:r>
    <w:r>
      <w:t>5</w:t>
    </w:r>
    <w:r>
      <w:fldChar w:fldCharType="end"/>
    </w:r>
    <w:r>
      <w:t xml:space="preserve"> of 1</w:t>
    </w:r>
    <w:r w:rsidR="00C877EC">
      <w:t>5</w:t>
    </w:r>
    <w:r>
      <w:t xml:space="preserve"> (</w:t>
    </w:r>
    <w:r w:rsidR="00C877EC">
      <w:rPr>
        <w:i/>
      </w:rPr>
      <w:t>November</w:t>
    </w:r>
    <w:r>
      <w:rPr>
        <w:i/>
      </w:rPr>
      <w:t xml:space="preserve"> 2023</w:t>
    </w:r>
    <w:r>
      <w:t>)</w:t>
    </w:r>
    <w:r>
      <w:ptab w:relativeTo="margin" w:alignment="right" w:leader="none"/>
    </w:r>
    <w:r>
      <w:rPr>
        <w:noProof/>
        <w:lang w:eastAsia="en-GB"/>
      </w:rPr>
      <w:drawing>
        <wp:inline distT="0" distB="0" distL="0" distR="0" wp14:anchorId="0B39EC9F" wp14:editId="48374197">
          <wp:extent cx="1648055" cy="485843"/>
          <wp:effectExtent l="0" t="0" r="0" b="9525"/>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6F6" w:rsidRPr="00991EFE" w:rsidRDefault="006A76F6" w:rsidP="00991EFE">
    <w:pPr>
      <w:pStyle w:val="Footer"/>
    </w:pPr>
    <w:r>
      <w:rPr>
        <w:noProof/>
        <w:lang w:eastAsia="en-GB"/>
      </w:rPr>
      <w:drawing>
        <wp:inline distT="0" distB="0" distL="0" distR="0" wp14:anchorId="68246DB0" wp14:editId="5890DC5E">
          <wp:extent cx="733527" cy="543001"/>
          <wp:effectExtent l="0" t="0" r="0" b="9525"/>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rsidRPr="00BF27B6">
      <w:t xml:space="preserve"> </w:t>
    </w:r>
    <w:r>
      <w:t xml:space="preserve">Page </w:t>
    </w:r>
    <w:r>
      <w:fldChar w:fldCharType="begin"/>
    </w:r>
    <w:r>
      <w:instrText xml:space="preserve"> PAGE   \* MERGEFORMAT </w:instrText>
    </w:r>
    <w:r>
      <w:fldChar w:fldCharType="separate"/>
    </w:r>
    <w:r>
      <w:t>5</w:t>
    </w:r>
    <w:r>
      <w:fldChar w:fldCharType="end"/>
    </w:r>
    <w:r>
      <w:t xml:space="preserve"> of 1</w:t>
    </w:r>
    <w:r w:rsidR="00C877EC">
      <w:t>5</w:t>
    </w:r>
    <w:r>
      <w:t xml:space="preserve"> (</w:t>
    </w:r>
    <w:r w:rsidR="00C877EC">
      <w:rPr>
        <w:i/>
      </w:rPr>
      <w:t>November</w:t>
    </w:r>
    <w:r>
      <w:rPr>
        <w:i/>
      </w:rPr>
      <w:t xml:space="preserve"> 2023</w:t>
    </w:r>
    <w:r>
      <w:t>)</w:t>
    </w:r>
    <w:r>
      <w:ptab w:relativeTo="margin" w:alignment="right" w:leader="none"/>
    </w:r>
    <w:r>
      <w:rPr>
        <w:noProof/>
        <w:lang w:eastAsia="en-GB"/>
      </w:rPr>
      <w:drawing>
        <wp:inline distT="0" distB="0" distL="0" distR="0" wp14:anchorId="4862DD69" wp14:editId="13D4E821">
          <wp:extent cx="1648055" cy="485843"/>
          <wp:effectExtent l="0" t="0" r="0" b="9525"/>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6F6" w:rsidRPr="00991EFE" w:rsidRDefault="006A76F6" w:rsidP="00991EFE">
    <w:pPr>
      <w:pStyle w:val="Footer"/>
    </w:pPr>
    <w:r>
      <w:rPr>
        <w:noProof/>
        <w:lang w:eastAsia="en-GB"/>
      </w:rPr>
      <w:drawing>
        <wp:inline distT="0" distB="0" distL="0" distR="0" wp14:anchorId="2E1C34E9" wp14:editId="0B2695C2">
          <wp:extent cx="733527" cy="543001"/>
          <wp:effectExtent l="0" t="0" r="0" b="9525"/>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rsidRPr="00BF27B6">
      <w:t xml:space="preserve"> </w:t>
    </w:r>
    <w:r>
      <w:t xml:space="preserve">Page </w:t>
    </w:r>
    <w:r>
      <w:fldChar w:fldCharType="begin"/>
    </w:r>
    <w:r>
      <w:instrText xml:space="preserve"> PAGE   \* MERGEFORMAT </w:instrText>
    </w:r>
    <w:r>
      <w:fldChar w:fldCharType="separate"/>
    </w:r>
    <w:r>
      <w:t>5</w:t>
    </w:r>
    <w:r>
      <w:fldChar w:fldCharType="end"/>
    </w:r>
    <w:r>
      <w:t xml:space="preserve"> of 1</w:t>
    </w:r>
    <w:r w:rsidR="00C877EC">
      <w:t>5</w:t>
    </w:r>
    <w:r>
      <w:t xml:space="preserve"> (</w:t>
    </w:r>
    <w:r w:rsidR="00C877EC">
      <w:rPr>
        <w:i/>
      </w:rPr>
      <w:t>November</w:t>
    </w:r>
    <w:r>
      <w:rPr>
        <w:i/>
      </w:rPr>
      <w:t xml:space="preserve"> 2023</w:t>
    </w:r>
    <w:r>
      <w:t>)</w:t>
    </w:r>
    <w:r>
      <w:ptab w:relativeTo="margin" w:alignment="right" w:leader="none"/>
    </w:r>
    <w:r>
      <w:rPr>
        <w:noProof/>
        <w:lang w:eastAsia="en-GB"/>
      </w:rPr>
      <w:drawing>
        <wp:inline distT="0" distB="0" distL="0" distR="0" wp14:anchorId="624BE60D" wp14:editId="14C571DE">
          <wp:extent cx="1648055" cy="485843"/>
          <wp:effectExtent l="0" t="0" r="0" b="9525"/>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6F6" w:rsidRPr="00991EFE" w:rsidRDefault="006A76F6" w:rsidP="00991EFE">
    <w:pPr>
      <w:pStyle w:val="Footer"/>
    </w:pPr>
    <w:r>
      <w:rPr>
        <w:noProof/>
        <w:lang w:eastAsia="en-GB"/>
      </w:rPr>
      <w:drawing>
        <wp:inline distT="0" distB="0" distL="0" distR="0" wp14:anchorId="699C0A2C" wp14:editId="223F39E4">
          <wp:extent cx="733527" cy="543001"/>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rsidRPr="00BF27B6">
      <w:t xml:space="preserve"> </w:t>
    </w:r>
    <w:r>
      <w:t xml:space="preserve">Page </w:t>
    </w:r>
    <w:r>
      <w:fldChar w:fldCharType="begin"/>
    </w:r>
    <w:r>
      <w:instrText xml:space="preserve"> PAGE   \* MERGEFORMAT </w:instrText>
    </w:r>
    <w:r>
      <w:fldChar w:fldCharType="separate"/>
    </w:r>
    <w:r>
      <w:t>5</w:t>
    </w:r>
    <w:r>
      <w:fldChar w:fldCharType="end"/>
    </w:r>
    <w:r>
      <w:t xml:space="preserve"> of 1</w:t>
    </w:r>
    <w:r w:rsidR="00C877EC">
      <w:t>5</w:t>
    </w:r>
    <w:r>
      <w:t xml:space="preserve"> (</w:t>
    </w:r>
    <w:r w:rsidR="00C877EC">
      <w:rPr>
        <w:i/>
      </w:rPr>
      <w:t>November</w:t>
    </w:r>
    <w:r>
      <w:rPr>
        <w:i/>
      </w:rPr>
      <w:t xml:space="preserve"> 2023</w:t>
    </w:r>
    <w:r>
      <w:t>)</w:t>
    </w:r>
    <w:r>
      <w:ptab w:relativeTo="margin" w:alignment="right" w:leader="none"/>
    </w:r>
    <w:r>
      <w:rPr>
        <w:noProof/>
        <w:lang w:eastAsia="en-GB"/>
      </w:rPr>
      <w:drawing>
        <wp:inline distT="0" distB="0" distL="0" distR="0" wp14:anchorId="6E9C95A0" wp14:editId="08250501">
          <wp:extent cx="1648055" cy="485843"/>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1BF" w:rsidRDefault="007B21BF" w:rsidP="00EF6F5F">
      <w:r>
        <w:separator/>
      </w:r>
    </w:p>
  </w:footnote>
  <w:footnote w:type="continuationSeparator" w:id="0">
    <w:p w:rsidR="007B21BF" w:rsidRDefault="007B21BF" w:rsidP="00EF6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7EC" w:rsidRDefault="00C877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6F6" w:rsidRPr="00AA2129" w:rsidRDefault="006A76F6" w:rsidP="00AA2129">
    <w:pPr>
      <w:pStyle w:val="Header"/>
      <w:jc w:val="right"/>
      <w:rPr>
        <w:rFonts w:ascii="Arial" w:hAnsi="Arial" w:cs="Arial"/>
        <w:b/>
      </w:rPr>
    </w:pPr>
    <w:r w:rsidRPr="00AA2129">
      <w:rPr>
        <w:rFonts w:ascii="Arial" w:hAnsi="Arial" w:cs="Arial"/>
        <w:b/>
      </w:rPr>
      <w:t xml:space="preserve">Appendix </w:t>
    </w:r>
    <w:r>
      <w:rPr>
        <w:rFonts w:ascii="Arial" w:hAnsi="Arial" w:cs="Arial"/>
        <w:b/>
      </w:rPr>
      <w:t>3</w:t>
    </w:r>
    <w:r w:rsidRPr="00AA2129">
      <w:rPr>
        <w:rFonts w:ascii="Arial" w:hAnsi="Arial" w:cs="Arial"/>
        <w:b/>
      </w:rPr>
      <w:t xml:space="preserve"> </w:t>
    </w:r>
  </w:p>
  <w:p w:rsidR="006A76F6" w:rsidRPr="00ED0873" w:rsidRDefault="006A76F6">
    <w:pPr>
      <w:pStyle w:val="Header"/>
      <w:rPr>
        <w:rFonts w:ascii="Arial" w:hAnsi="Arial" w:cs="Arial"/>
        <w:b/>
        <w:sz w:val="28"/>
        <w:szCs w:val="28"/>
      </w:rPr>
    </w:pPr>
    <w:r w:rsidRPr="00AA2129">
      <w:rPr>
        <w:rFonts w:ascii="Arial" w:hAnsi="Arial" w:cs="Arial"/>
        <w:b/>
        <w:sz w:val="28"/>
        <w:szCs w:val="28"/>
      </w:rPr>
      <w:t>ASTHMA</w:t>
    </w:r>
    <w:r>
      <w:rPr>
        <w:rFonts w:ascii="Arial" w:hAnsi="Arial" w:cs="Arial"/>
        <w:b/>
        <w:sz w:val="28"/>
        <w:szCs w:val="28"/>
      </w:rPr>
      <w:t>/VIRAL WHEEZE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6F6" w:rsidRPr="00AA2129" w:rsidRDefault="006A76F6" w:rsidP="00466A81">
    <w:pPr>
      <w:pStyle w:val="Header"/>
      <w:jc w:val="right"/>
      <w:rPr>
        <w:rFonts w:ascii="Arial" w:hAnsi="Arial" w:cs="Arial"/>
        <w:b/>
      </w:rPr>
    </w:pPr>
    <w:bookmarkStart w:id="0" w:name="_Hlk108514758"/>
    <w:r w:rsidRPr="00AA2129">
      <w:rPr>
        <w:rFonts w:ascii="Arial" w:hAnsi="Arial" w:cs="Arial"/>
        <w:b/>
      </w:rPr>
      <w:t xml:space="preserve">Appendix </w:t>
    </w:r>
    <w:r>
      <w:rPr>
        <w:rFonts w:ascii="Arial" w:hAnsi="Arial" w:cs="Arial"/>
        <w:b/>
      </w:rPr>
      <w:t>3</w:t>
    </w:r>
    <w:r w:rsidRPr="00AA2129">
      <w:rPr>
        <w:rFonts w:ascii="Arial" w:hAnsi="Arial" w:cs="Arial"/>
        <w:b/>
      </w:rPr>
      <w:t xml:space="preserve"> </w:t>
    </w:r>
  </w:p>
  <w:p w:rsidR="006A76F6" w:rsidRPr="00466A81" w:rsidRDefault="006A76F6">
    <w:pPr>
      <w:pStyle w:val="Header"/>
      <w:rPr>
        <w:rFonts w:ascii="Arial" w:hAnsi="Arial" w:cs="Arial"/>
        <w:b/>
        <w:sz w:val="28"/>
        <w:szCs w:val="28"/>
      </w:rPr>
    </w:pPr>
    <w:bookmarkStart w:id="1" w:name="_Hlk108514722"/>
    <w:bookmarkStart w:id="2" w:name="_Hlk108514723"/>
    <w:bookmarkStart w:id="3" w:name="_Hlk108514726"/>
    <w:bookmarkStart w:id="4" w:name="_Hlk108514727"/>
    <w:bookmarkEnd w:id="0"/>
    <w:r w:rsidRPr="00AA2129">
      <w:rPr>
        <w:rFonts w:ascii="Arial" w:hAnsi="Arial" w:cs="Arial"/>
        <w:b/>
        <w:sz w:val="28"/>
        <w:szCs w:val="28"/>
      </w:rPr>
      <w:t>ASTHMA</w:t>
    </w:r>
    <w:r>
      <w:rPr>
        <w:rFonts w:ascii="Arial" w:hAnsi="Arial" w:cs="Arial"/>
        <w:b/>
        <w:sz w:val="28"/>
        <w:szCs w:val="28"/>
      </w:rPr>
      <w:t>/VIRAL WHEEZE</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557D"/>
    <w:multiLevelType w:val="hybridMultilevel"/>
    <w:tmpl w:val="980EF38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08D3290E"/>
    <w:multiLevelType w:val="hybridMultilevel"/>
    <w:tmpl w:val="8E82A0BE"/>
    <w:lvl w:ilvl="0" w:tplc="CDD8722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511F96"/>
    <w:multiLevelType w:val="hybridMultilevel"/>
    <w:tmpl w:val="01102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585489"/>
    <w:multiLevelType w:val="hybridMultilevel"/>
    <w:tmpl w:val="087E3200"/>
    <w:lvl w:ilvl="0" w:tplc="08090001">
      <w:start w:val="1"/>
      <w:numFmt w:val="bullet"/>
      <w:lvlText w:val=""/>
      <w:lvlJc w:val="left"/>
      <w:pPr>
        <w:ind w:left="-1474" w:hanging="360"/>
      </w:pPr>
      <w:rPr>
        <w:rFonts w:ascii="Symbol" w:hAnsi="Symbol" w:hint="default"/>
      </w:rPr>
    </w:lvl>
    <w:lvl w:ilvl="1" w:tplc="08090003">
      <w:start w:val="1"/>
      <w:numFmt w:val="decimal"/>
      <w:lvlText w:val="%2."/>
      <w:lvlJc w:val="left"/>
      <w:pPr>
        <w:tabs>
          <w:tab w:val="num" w:pos="-394"/>
        </w:tabs>
        <w:ind w:left="-394" w:hanging="360"/>
      </w:pPr>
    </w:lvl>
    <w:lvl w:ilvl="2" w:tplc="08090005">
      <w:start w:val="1"/>
      <w:numFmt w:val="decimal"/>
      <w:lvlText w:val="%3."/>
      <w:lvlJc w:val="left"/>
      <w:pPr>
        <w:tabs>
          <w:tab w:val="num" w:pos="326"/>
        </w:tabs>
        <w:ind w:left="326" w:hanging="360"/>
      </w:pPr>
    </w:lvl>
    <w:lvl w:ilvl="3" w:tplc="08090001">
      <w:start w:val="1"/>
      <w:numFmt w:val="decimal"/>
      <w:lvlText w:val="%4."/>
      <w:lvlJc w:val="left"/>
      <w:pPr>
        <w:tabs>
          <w:tab w:val="num" w:pos="1046"/>
        </w:tabs>
        <w:ind w:left="1046" w:hanging="360"/>
      </w:pPr>
    </w:lvl>
    <w:lvl w:ilvl="4" w:tplc="08090003">
      <w:start w:val="1"/>
      <w:numFmt w:val="decimal"/>
      <w:lvlText w:val="%5."/>
      <w:lvlJc w:val="left"/>
      <w:pPr>
        <w:tabs>
          <w:tab w:val="num" w:pos="1766"/>
        </w:tabs>
        <w:ind w:left="1766" w:hanging="360"/>
      </w:pPr>
    </w:lvl>
    <w:lvl w:ilvl="5" w:tplc="08090005">
      <w:start w:val="1"/>
      <w:numFmt w:val="decimal"/>
      <w:lvlText w:val="%6."/>
      <w:lvlJc w:val="left"/>
      <w:pPr>
        <w:tabs>
          <w:tab w:val="num" w:pos="2486"/>
        </w:tabs>
        <w:ind w:left="2486" w:hanging="360"/>
      </w:pPr>
    </w:lvl>
    <w:lvl w:ilvl="6" w:tplc="08090001">
      <w:start w:val="1"/>
      <w:numFmt w:val="decimal"/>
      <w:lvlText w:val="%7."/>
      <w:lvlJc w:val="left"/>
      <w:pPr>
        <w:tabs>
          <w:tab w:val="num" w:pos="3206"/>
        </w:tabs>
        <w:ind w:left="3206" w:hanging="360"/>
      </w:pPr>
    </w:lvl>
    <w:lvl w:ilvl="7" w:tplc="08090003">
      <w:start w:val="1"/>
      <w:numFmt w:val="decimal"/>
      <w:lvlText w:val="%8."/>
      <w:lvlJc w:val="left"/>
      <w:pPr>
        <w:tabs>
          <w:tab w:val="num" w:pos="3926"/>
        </w:tabs>
        <w:ind w:left="3926" w:hanging="360"/>
      </w:pPr>
    </w:lvl>
    <w:lvl w:ilvl="8" w:tplc="08090005">
      <w:start w:val="1"/>
      <w:numFmt w:val="decimal"/>
      <w:lvlText w:val="%9."/>
      <w:lvlJc w:val="left"/>
      <w:pPr>
        <w:tabs>
          <w:tab w:val="num" w:pos="4646"/>
        </w:tabs>
        <w:ind w:left="4646" w:hanging="360"/>
      </w:pPr>
    </w:lvl>
  </w:abstractNum>
  <w:abstractNum w:abstractNumId="4" w15:restartNumberingAfterBreak="0">
    <w:nsid w:val="0CEC6E78"/>
    <w:multiLevelType w:val="hybridMultilevel"/>
    <w:tmpl w:val="A39AD41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F7D706E"/>
    <w:multiLevelType w:val="hybridMultilevel"/>
    <w:tmpl w:val="BC826476"/>
    <w:lvl w:ilvl="0" w:tplc="69742940">
      <w:start w:val="1"/>
      <w:numFmt w:val="decimal"/>
      <w:lvlText w:val="%1."/>
      <w:lvlJc w:val="left"/>
      <w:pPr>
        <w:ind w:left="360" w:hanging="360"/>
      </w:pPr>
      <w:rPr>
        <w:rFonts w:hint="default"/>
        <w:b/>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1C02B6"/>
    <w:multiLevelType w:val="hybridMultilevel"/>
    <w:tmpl w:val="6A8E3FC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1DA33A47"/>
    <w:multiLevelType w:val="hybridMultilevel"/>
    <w:tmpl w:val="08F4E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F33808"/>
    <w:multiLevelType w:val="hybridMultilevel"/>
    <w:tmpl w:val="B6847B1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19E6687"/>
    <w:multiLevelType w:val="hybridMultilevel"/>
    <w:tmpl w:val="3DB4B1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960C3C"/>
    <w:multiLevelType w:val="hybridMultilevel"/>
    <w:tmpl w:val="21D434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2D18A6"/>
    <w:multiLevelType w:val="hybridMultilevel"/>
    <w:tmpl w:val="AA168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603051"/>
    <w:multiLevelType w:val="hybridMultilevel"/>
    <w:tmpl w:val="71BE1EEA"/>
    <w:lvl w:ilvl="0" w:tplc="41B63F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2D7A73"/>
    <w:multiLevelType w:val="hybridMultilevel"/>
    <w:tmpl w:val="CDAE4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274245"/>
    <w:multiLevelType w:val="hybridMultilevel"/>
    <w:tmpl w:val="45AC5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0947EF7"/>
    <w:multiLevelType w:val="hybridMultilevel"/>
    <w:tmpl w:val="2FEE1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186B45"/>
    <w:multiLevelType w:val="hybridMultilevel"/>
    <w:tmpl w:val="6168558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 w15:restartNumberingAfterBreak="0">
    <w:nsid w:val="5CD22BF2"/>
    <w:multiLevelType w:val="hybridMultilevel"/>
    <w:tmpl w:val="31725378"/>
    <w:lvl w:ilvl="0" w:tplc="08090001">
      <w:start w:val="1"/>
      <w:numFmt w:val="bullet"/>
      <w:lvlText w:val=""/>
      <w:lvlJc w:val="left"/>
      <w:pPr>
        <w:ind w:left="210" w:hanging="360"/>
      </w:pPr>
      <w:rPr>
        <w:rFonts w:ascii="Symbol" w:hAnsi="Symbol" w:hint="default"/>
      </w:rPr>
    </w:lvl>
    <w:lvl w:ilvl="1" w:tplc="08090003">
      <w:start w:val="1"/>
      <w:numFmt w:val="bullet"/>
      <w:lvlText w:val="o"/>
      <w:lvlJc w:val="left"/>
      <w:pPr>
        <w:ind w:left="930" w:hanging="360"/>
      </w:pPr>
      <w:rPr>
        <w:rFonts w:ascii="Courier New" w:hAnsi="Courier New" w:cs="Courier New" w:hint="default"/>
      </w:rPr>
    </w:lvl>
    <w:lvl w:ilvl="2" w:tplc="08090005">
      <w:start w:val="1"/>
      <w:numFmt w:val="bullet"/>
      <w:lvlText w:val=""/>
      <w:lvlJc w:val="left"/>
      <w:pPr>
        <w:ind w:left="1650" w:hanging="360"/>
      </w:pPr>
      <w:rPr>
        <w:rFonts w:ascii="Wingdings" w:hAnsi="Wingdings" w:hint="default"/>
      </w:rPr>
    </w:lvl>
    <w:lvl w:ilvl="3" w:tplc="08090001">
      <w:start w:val="1"/>
      <w:numFmt w:val="bullet"/>
      <w:lvlText w:val=""/>
      <w:lvlJc w:val="left"/>
      <w:pPr>
        <w:ind w:left="2370" w:hanging="360"/>
      </w:pPr>
      <w:rPr>
        <w:rFonts w:ascii="Symbol" w:hAnsi="Symbol" w:hint="default"/>
      </w:rPr>
    </w:lvl>
    <w:lvl w:ilvl="4" w:tplc="08090003">
      <w:start w:val="1"/>
      <w:numFmt w:val="bullet"/>
      <w:lvlText w:val="o"/>
      <w:lvlJc w:val="left"/>
      <w:pPr>
        <w:ind w:left="3090" w:hanging="360"/>
      </w:pPr>
      <w:rPr>
        <w:rFonts w:ascii="Courier New" w:hAnsi="Courier New" w:cs="Courier New" w:hint="default"/>
      </w:rPr>
    </w:lvl>
    <w:lvl w:ilvl="5" w:tplc="08090005">
      <w:start w:val="1"/>
      <w:numFmt w:val="bullet"/>
      <w:lvlText w:val=""/>
      <w:lvlJc w:val="left"/>
      <w:pPr>
        <w:ind w:left="3810" w:hanging="360"/>
      </w:pPr>
      <w:rPr>
        <w:rFonts w:ascii="Wingdings" w:hAnsi="Wingdings" w:hint="default"/>
      </w:rPr>
    </w:lvl>
    <w:lvl w:ilvl="6" w:tplc="08090001">
      <w:start w:val="1"/>
      <w:numFmt w:val="bullet"/>
      <w:lvlText w:val=""/>
      <w:lvlJc w:val="left"/>
      <w:pPr>
        <w:ind w:left="4530" w:hanging="360"/>
      </w:pPr>
      <w:rPr>
        <w:rFonts w:ascii="Symbol" w:hAnsi="Symbol" w:hint="default"/>
      </w:rPr>
    </w:lvl>
    <w:lvl w:ilvl="7" w:tplc="08090003">
      <w:start w:val="1"/>
      <w:numFmt w:val="bullet"/>
      <w:lvlText w:val="o"/>
      <w:lvlJc w:val="left"/>
      <w:pPr>
        <w:ind w:left="5250" w:hanging="360"/>
      </w:pPr>
      <w:rPr>
        <w:rFonts w:ascii="Courier New" w:hAnsi="Courier New" w:cs="Courier New" w:hint="default"/>
      </w:rPr>
    </w:lvl>
    <w:lvl w:ilvl="8" w:tplc="08090005">
      <w:start w:val="1"/>
      <w:numFmt w:val="bullet"/>
      <w:lvlText w:val=""/>
      <w:lvlJc w:val="left"/>
      <w:pPr>
        <w:ind w:left="5970" w:hanging="360"/>
      </w:pPr>
      <w:rPr>
        <w:rFonts w:ascii="Wingdings" w:hAnsi="Wingdings" w:hint="default"/>
      </w:rPr>
    </w:lvl>
  </w:abstractNum>
  <w:abstractNum w:abstractNumId="18" w15:restartNumberingAfterBreak="0">
    <w:nsid w:val="5D3D3059"/>
    <w:multiLevelType w:val="hybridMultilevel"/>
    <w:tmpl w:val="FF808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484C51"/>
    <w:multiLevelType w:val="hybridMultilevel"/>
    <w:tmpl w:val="2806CFAA"/>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294" w:hanging="360"/>
      </w:pPr>
      <w:rPr>
        <w:rFonts w:ascii="Courier New" w:hAnsi="Courier New" w:cs="Courier New" w:hint="default"/>
      </w:rPr>
    </w:lvl>
    <w:lvl w:ilvl="2" w:tplc="08090005" w:tentative="1">
      <w:start w:val="1"/>
      <w:numFmt w:val="bullet"/>
      <w:lvlText w:val=""/>
      <w:lvlJc w:val="left"/>
      <w:pPr>
        <w:ind w:left="1014" w:hanging="360"/>
      </w:pPr>
      <w:rPr>
        <w:rFonts w:ascii="Wingdings" w:hAnsi="Wingdings" w:hint="default"/>
      </w:rPr>
    </w:lvl>
    <w:lvl w:ilvl="3" w:tplc="08090001" w:tentative="1">
      <w:start w:val="1"/>
      <w:numFmt w:val="bullet"/>
      <w:lvlText w:val=""/>
      <w:lvlJc w:val="left"/>
      <w:pPr>
        <w:ind w:left="1734" w:hanging="360"/>
      </w:pPr>
      <w:rPr>
        <w:rFonts w:ascii="Symbol" w:hAnsi="Symbol" w:hint="default"/>
      </w:rPr>
    </w:lvl>
    <w:lvl w:ilvl="4" w:tplc="08090003" w:tentative="1">
      <w:start w:val="1"/>
      <w:numFmt w:val="bullet"/>
      <w:lvlText w:val="o"/>
      <w:lvlJc w:val="left"/>
      <w:pPr>
        <w:ind w:left="2454" w:hanging="360"/>
      </w:pPr>
      <w:rPr>
        <w:rFonts w:ascii="Courier New" w:hAnsi="Courier New" w:cs="Courier New" w:hint="default"/>
      </w:rPr>
    </w:lvl>
    <w:lvl w:ilvl="5" w:tplc="08090005" w:tentative="1">
      <w:start w:val="1"/>
      <w:numFmt w:val="bullet"/>
      <w:lvlText w:val=""/>
      <w:lvlJc w:val="left"/>
      <w:pPr>
        <w:ind w:left="3174" w:hanging="360"/>
      </w:pPr>
      <w:rPr>
        <w:rFonts w:ascii="Wingdings" w:hAnsi="Wingdings" w:hint="default"/>
      </w:rPr>
    </w:lvl>
    <w:lvl w:ilvl="6" w:tplc="08090001" w:tentative="1">
      <w:start w:val="1"/>
      <w:numFmt w:val="bullet"/>
      <w:lvlText w:val=""/>
      <w:lvlJc w:val="left"/>
      <w:pPr>
        <w:ind w:left="3894" w:hanging="360"/>
      </w:pPr>
      <w:rPr>
        <w:rFonts w:ascii="Symbol" w:hAnsi="Symbol" w:hint="default"/>
      </w:rPr>
    </w:lvl>
    <w:lvl w:ilvl="7" w:tplc="08090003" w:tentative="1">
      <w:start w:val="1"/>
      <w:numFmt w:val="bullet"/>
      <w:lvlText w:val="o"/>
      <w:lvlJc w:val="left"/>
      <w:pPr>
        <w:ind w:left="4614" w:hanging="360"/>
      </w:pPr>
      <w:rPr>
        <w:rFonts w:ascii="Courier New" w:hAnsi="Courier New" w:cs="Courier New" w:hint="default"/>
      </w:rPr>
    </w:lvl>
    <w:lvl w:ilvl="8" w:tplc="08090005" w:tentative="1">
      <w:start w:val="1"/>
      <w:numFmt w:val="bullet"/>
      <w:lvlText w:val=""/>
      <w:lvlJc w:val="left"/>
      <w:pPr>
        <w:ind w:left="5334" w:hanging="360"/>
      </w:pPr>
      <w:rPr>
        <w:rFonts w:ascii="Wingdings" w:hAnsi="Wingdings" w:hint="default"/>
      </w:rPr>
    </w:lvl>
  </w:abstractNum>
  <w:abstractNum w:abstractNumId="20" w15:restartNumberingAfterBreak="0">
    <w:nsid w:val="6E3007E0"/>
    <w:multiLevelType w:val="hybridMultilevel"/>
    <w:tmpl w:val="A1086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EC71D97"/>
    <w:multiLevelType w:val="hybridMultilevel"/>
    <w:tmpl w:val="B8041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EE479DC"/>
    <w:multiLevelType w:val="hybridMultilevel"/>
    <w:tmpl w:val="9ABEF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22"/>
  </w:num>
  <w:num w:numId="3">
    <w:abstractNumId w:val="20"/>
  </w:num>
  <w:num w:numId="4">
    <w:abstractNumId w:val="21"/>
  </w:num>
  <w:num w:numId="5">
    <w:abstractNumId w:val="7"/>
  </w:num>
  <w:num w:numId="6">
    <w:abstractNumId w:val="10"/>
  </w:num>
  <w:num w:numId="7">
    <w:abstractNumId w:val="13"/>
  </w:num>
  <w:num w:numId="8">
    <w:abstractNumId w:val="2"/>
  </w:num>
  <w:num w:numId="9">
    <w:abstractNumId w:val="8"/>
  </w:num>
  <w:num w:numId="10">
    <w:abstractNumId w:val="11"/>
  </w:num>
  <w:num w:numId="11">
    <w:abstractNumId w:val="4"/>
  </w:num>
  <w:num w:numId="12">
    <w:abstractNumId w:val="3"/>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9"/>
  </w:num>
  <w:num w:numId="16">
    <w:abstractNumId w:val="14"/>
  </w:num>
  <w:num w:numId="17">
    <w:abstractNumId w:val="19"/>
  </w:num>
  <w:num w:numId="18">
    <w:abstractNumId w:val="16"/>
  </w:num>
  <w:num w:numId="19">
    <w:abstractNumId w:val="0"/>
  </w:num>
  <w:num w:numId="20">
    <w:abstractNumId w:val="1"/>
  </w:num>
  <w:num w:numId="21">
    <w:abstractNumId w:val="15"/>
  </w:num>
  <w:num w:numId="22">
    <w:abstractNumId w:val="12"/>
  </w:num>
  <w:num w:numId="23">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5F"/>
    <w:rsid w:val="000050C1"/>
    <w:rsid w:val="00005443"/>
    <w:rsid w:val="000144F1"/>
    <w:rsid w:val="00025592"/>
    <w:rsid w:val="000325B6"/>
    <w:rsid w:val="0003661F"/>
    <w:rsid w:val="0003725D"/>
    <w:rsid w:val="00043FF5"/>
    <w:rsid w:val="00061D55"/>
    <w:rsid w:val="00084E01"/>
    <w:rsid w:val="00087A71"/>
    <w:rsid w:val="000926A5"/>
    <w:rsid w:val="00094928"/>
    <w:rsid w:val="00095EC5"/>
    <w:rsid w:val="000A1191"/>
    <w:rsid w:val="000A37FE"/>
    <w:rsid w:val="000B4476"/>
    <w:rsid w:val="000B4E78"/>
    <w:rsid w:val="000B5765"/>
    <w:rsid w:val="000C5866"/>
    <w:rsid w:val="000D0285"/>
    <w:rsid w:val="000F05FF"/>
    <w:rsid w:val="000F33F9"/>
    <w:rsid w:val="000F44DE"/>
    <w:rsid w:val="000F6E2F"/>
    <w:rsid w:val="001005AB"/>
    <w:rsid w:val="001009EA"/>
    <w:rsid w:val="0010742D"/>
    <w:rsid w:val="00112005"/>
    <w:rsid w:val="00124962"/>
    <w:rsid w:val="00126433"/>
    <w:rsid w:val="00131A59"/>
    <w:rsid w:val="001560A3"/>
    <w:rsid w:val="00166529"/>
    <w:rsid w:val="00166822"/>
    <w:rsid w:val="0017671F"/>
    <w:rsid w:val="00176815"/>
    <w:rsid w:val="00176EE5"/>
    <w:rsid w:val="00177513"/>
    <w:rsid w:val="00195045"/>
    <w:rsid w:val="001970FC"/>
    <w:rsid w:val="001971B6"/>
    <w:rsid w:val="00197C46"/>
    <w:rsid w:val="001A2C15"/>
    <w:rsid w:val="001A4F76"/>
    <w:rsid w:val="001A7B88"/>
    <w:rsid w:val="001B0100"/>
    <w:rsid w:val="001B620B"/>
    <w:rsid w:val="001C29CC"/>
    <w:rsid w:val="001C67F9"/>
    <w:rsid w:val="001D4282"/>
    <w:rsid w:val="001D6F82"/>
    <w:rsid w:val="001E6F03"/>
    <w:rsid w:val="001F18FD"/>
    <w:rsid w:val="001F21A8"/>
    <w:rsid w:val="001F4C24"/>
    <w:rsid w:val="002037BE"/>
    <w:rsid w:val="002134EB"/>
    <w:rsid w:val="00226327"/>
    <w:rsid w:val="00226A70"/>
    <w:rsid w:val="00227918"/>
    <w:rsid w:val="00237F44"/>
    <w:rsid w:val="00241D04"/>
    <w:rsid w:val="00242631"/>
    <w:rsid w:val="0024714D"/>
    <w:rsid w:val="00251A5F"/>
    <w:rsid w:val="00261A52"/>
    <w:rsid w:val="00262CA9"/>
    <w:rsid w:val="00270DA4"/>
    <w:rsid w:val="00275193"/>
    <w:rsid w:val="00283D4E"/>
    <w:rsid w:val="002865C2"/>
    <w:rsid w:val="00290160"/>
    <w:rsid w:val="00293420"/>
    <w:rsid w:val="00297506"/>
    <w:rsid w:val="002A385F"/>
    <w:rsid w:val="002A5364"/>
    <w:rsid w:val="002B5BC5"/>
    <w:rsid w:val="002B7BEC"/>
    <w:rsid w:val="002C145C"/>
    <w:rsid w:val="002C4A4A"/>
    <w:rsid w:val="002C74CB"/>
    <w:rsid w:val="002D0CB5"/>
    <w:rsid w:val="002D3FD3"/>
    <w:rsid w:val="002E29CE"/>
    <w:rsid w:val="002F4656"/>
    <w:rsid w:val="00307B8F"/>
    <w:rsid w:val="003156B7"/>
    <w:rsid w:val="0032746B"/>
    <w:rsid w:val="0033300A"/>
    <w:rsid w:val="00334EF6"/>
    <w:rsid w:val="00352AD3"/>
    <w:rsid w:val="0035462B"/>
    <w:rsid w:val="00355660"/>
    <w:rsid w:val="00363ED1"/>
    <w:rsid w:val="00365C20"/>
    <w:rsid w:val="00367ECE"/>
    <w:rsid w:val="003750F9"/>
    <w:rsid w:val="003778B1"/>
    <w:rsid w:val="0038247C"/>
    <w:rsid w:val="0038566A"/>
    <w:rsid w:val="00387FCD"/>
    <w:rsid w:val="00394447"/>
    <w:rsid w:val="003A2023"/>
    <w:rsid w:val="003A54D2"/>
    <w:rsid w:val="003A5511"/>
    <w:rsid w:val="003A5F8C"/>
    <w:rsid w:val="003B06B9"/>
    <w:rsid w:val="003B13C0"/>
    <w:rsid w:val="003C576D"/>
    <w:rsid w:val="003C5B36"/>
    <w:rsid w:val="003D4947"/>
    <w:rsid w:val="003D538D"/>
    <w:rsid w:val="003E0D68"/>
    <w:rsid w:val="003F64CC"/>
    <w:rsid w:val="00402176"/>
    <w:rsid w:val="00403ACE"/>
    <w:rsid w:val="00404F59"/>
    <w:rsid w:val="00407E20"/>
    <w:rsid w:val="004113F2"/>
    <w:rsid w:val="00413B1A"/>
    <w:rsid w:val="00421384"/>
    <w:rsid w:val="00422E4C"/>
    <w:rsid w:val="00433BD8"/>
    <w:rsid w:val="00434633"/>
    <w:rsid w:val="00437158"/>
    <w:rsid w:val="00443721"/>
    <w:rsid w:val="00447DAB"/>
    <w:rsid w:val="004600F6"/>
    <w:rsid w:val="0046021F"/>
    <w:rsid w:val="00460248"/>
    <w:rsid w:val="00460C9A"/>
    <w:rsid w:val="00466A81"/>
    <w:rsid w:val="004738C9"/>
    <w:rsid w:val="004807D5"/>
    <w:rsid w:val="00482054"/>
    <w:rsid w:val="00483B31"/>
    <w:rsid w:val="00486BD0"/>
    <w:rsid w:val="004A1728"/>
    <w:rsid w:val="004A4D01"/>
    <w:rsid w:val="004D24FF"/>
    <w:rsid w:val="004D7389"/>
    <w:rsid w:val="004E0021"/>
    <w:rsid w:val="004E12E9"/>
    <w:rsid w:val="004E6CF2"/>
    <w:rsid w:val="004F2F8A"/>
    <w:rsid w:val="004F5F7D"/>
    <w:rsid w:val="004F74A7"/>
    <w:rsid w:val="005013DF"/>
    <w:rsid w:val="005424BB"/>
    <w:rsid w:val="005448F0"/>
    <w:rsid w:val="00545F48"/>
    <w:rsid w:val="00553DB1"/>
    <w:rsid w:val="00555665"/>
    <w:rsid w:val="0057136E"/>
    <w:rsid w:val="00573F1A"/>
    <w:rsid w:val="00574334"/>
    <w:rsid w:val="00592AFD"/>
    <w:rsid w:val="005B5578"/>
    <w:rsid w:val="005C4EC8"/>
    <w:rsid w:val="005D208A"/>
    <w:rsid w:val="005D2CAE"/>
    <w:rsid w:val="005D5A3E"/>
    <w:rsid w:val="005E3121"/>
    <w:rsid w:val="005E4A3C"/>
    <w:rsid w:val="005E5D73"/>
    <w:rsid w:val="00615C10"/>
    <w:rsid w:val="00617F02"/>
    <w:rsid w:val="00624F02"/>
    <w:rsid w:val="0062572B"/>
    <w:rsid w:val="00634821"/>
    <w:rsid w:val="0064732F"/>
    <w:rsid w:val="00652B81"/>
    <w:rsid w:val="00654F56"/>
    <w:rsid w:val="00666C20"/>
    <w:rsid w:val="00676A4D"/>
    <w:rsid w:val="00680634"/>
    <w:rsid w:val="00685CBF"/>
    <w:rsid w:val="00697B4D"/>
    <w:rsid w:val="006A20EC"/>
    <w:rsid w:val="006A76F6"/>
    <w:rsid w:val="006B1C19"/>
    <w:rsid w:val="006B5AB2"/>
    <w:rsid w:val="006C10B5"/>
    <w:rsid w:val="006C31F4"/>
    <w:rsid w:val="006D40F1"/>
    <w:rsid w:val="006D536C"/>
    <w:rsid w:val="006D5CE9"/>
    <w:rsid w:val="006E1F1C"/>
    <w:rsid w:val="006E2671"/>
    <w:rsid w:val="006E710E"/>
    <w:rsid w:val="006F068F"/>
    <w:rsid w:val="006F0DB5"/>
    <w:rsid w:val="006F1AD3"/>
    <w:rsid w:val="006F2947"/>
    <w:rsid w:val="006F73A3"/>
    <w:rsid w:val="00712D5C"/>
    <w:rsid w:val="0071564A"/>
    <w:rsid w:val="007231C9"/>
    <w:rsid w:val="00727E63"/>
    <w:rsid w:val="0073290F"/>
    <w:rsid w:val="00732A40"/>
    <w:rsid w:val="00742562"/>
    <w:rsid w:val="00751F15"/>
    <w:rsid w:val="00753FDC"/>
    <w:rsid w:val="007610B7"/>
    <w:rsid w:val="007655F1"/>
    <w:rsid w:val="00770341"/>
    <w:rsid w:val="00783FCD"/>
    <w:rsid w:val="00791013"/>
    <w:rsid w:val="00792530"/>
    <w:rsid w:val="00795CFD"/>
    <w:rsid w:val="007B21BF"/>
    <w:rsid w:val="007B5968"/>
    <w:rsid w:val="007B71EE"/>
    <w:rsid w:val="007C44EF"/>
    <w:rsid w:val="007D3B91"/>
    <w:rsid w:val="007D666D"/>
    <w:rsid w:val="007D6BE4"/>
    <w:rsid w:val="007E307E"/>
    <w:rsid w:val="007E6F17"/>
    <w:rsid w:val="008120A5"/>
    <w:rsid w:val="00813A47"/>
    <w:rsid w:val="00832447"/>
    <w:rsid w:val="00836296"/>
    <w:rsid w:val="008443E4"/>
    <w:rsid w:val="0084753B"/>
    <w:rsid w:val="00852156"/>
    <w:rsid w:val="008524E6"/>
    <w:rsid w:val="008537A0"/>
    <w:rsid w:val="00864042"/>
    <w:rsid w:val="00886195"/>
    <w:rsid w:val="00890641"/>
    <w:rsid w:val="008B1285"/>
    <w:rsid w:val="008C1D81"/>
    <w:rsid w:val="008C50ED"/>
    <w:rsid w:val="008C697C"/>
    <w:rsid w:val="008D2B23"/>
    <w:rsid w:val="008D2F7B"/>
    <w:rsid w:val="008D43B9"/>
    <w:rsid w:val="008D4750"/>
    <w:rsid w:val="008E16CB"/>
    <w:rsid w:val="008E3A37"/>
    <w:rsid w:val="008E56C9"/>
    <w:rsid w:val="0090744D"/>
    <w:rsid w:val="00921831"/>
    <w:rsid w:val="009244A1"/>
    <w:rsid w:val="0092662C"/>
    <w:rsid w:val="00931D60"/>
    <w:rsid w:val="00935DA4"/>
    <w:rsid w:val="009367AB"/>
    <w:rsid w:val="00940883"/>
    <w:rsid w:val="0096384F"/>
    <w:rsid w:val="009715CE"/>
    <w:rsid w:val="00984968"/>
    <w:rsid w:val="00984AAE"/>
    <w:rsid w:val="00991EFE"/>
    <w:rsid w:val="00992CBA"/>
    <w:rsid w:val="00993FF8"/>
    <w:rsid w:val="009A0F95"/>
    <w:rsid w:val="009A4F00"/>
    <w:rsid w:val="009A62B3"/>
    <w:rsid w:val="009B7505"/>
    <w:rsid w:val="009B7CF4"/>
    <w:rsid w:val="009C11DC"/>
    <w:rsid w:val="009C1A51"/>
    <w:rsid w:val="009C4AC7"/>
    <w:rsid w:val="009C718A"/>
    <w:rsid w:val="009C784E"/>
    <w:rsid w:val="009D43B4"/>
    <w:rsid w:val="009D5DBF"/>
    <w:rsid w:val="009E0E0C"/>
    <w:rsid w:val="009E490D"/>
    <w:rsid w:val="009E5DEB"/>
    <w:rsid w:val="009E5FF8"/>
    <w:rsid w:val="009E69C6"/>
    <w:rsid w:val="009F177E"/>
    <w:rsid w:val="009F2D94"/>
    <w:rsid w:val="00A0061E"/>
    <w:rsid w:val="00A02587"/>
    <w:rsid w:val="00A0354B"/>
    <w:rsid w:val="00A07468"/>
    <w:rsid w:val="00A123EB"/>
    <w:rsid w:val="00A127CC"/>
    <w:rsid w:val="00A175DB"/>
    <w:rsid w:val="00A25F19"/>
    <w:rsid w:val="00A3653C"/>
    <w:rsid w:val="00A45505"/>
    <w:rsid w:val="00A45FEA"/>
    <w:rsid w:val="00A5118C"/>
    <w:rsid w:val="00A5161E"/>
    <w:rsid w:val="00A51FF6"/>
    <w:rsid w:val="00A70DCA"/>
    <w:rsid w:val="00A7363E"/>
    <w:rsid w:val="00A8169A"/>
    <w:rsid w:val="00A96D02"/>
    <w:rsid w:val="00AA2129"/>
    <w:rsid w:val="00AA79EA"/>
    <w:rsid w:val="00AC0103"/>
    <w:rsid w:val="00AD1A4E"/>
    <w:rsid w:val="00AD47E1"/>
    <w:rsid w:val="00AD4890"/>
    <w:rsid w:val="00AD7302"/>
    <w:rsid w:val="00AE05A3"/>
    <w:rsid w:val="00AE7D13"/>
    <w:rsid w:val="00B050C6"/>
    <w:rsid w:val="00B06BE5"/>
    <w:rsid w:val="00B207C8"/>
    <w:rsid w:val="00B21A69"/>
    <w:rsid w:val="00B2427B"/>
    <w:rsid w:val="00B245D7"/>
    <w:rsid w:val="00B26EA2"/>
    <w:rsid w:val="00B4245F"/>
    <w:rsid w:val="00B457C1"/>
    <w:rsid w:val="00B54EB8"/>
    <w:rsid w:val="00B55A15"/>
    <w:rsid w:val="00B7255C"/>
    <w:rsid w:val="00B76EAF"/>
    <w:rsid w:val="00B90074"/>
    <w:rsid w:val="00B9366B"/>
    <w:rsid w:val="00BA5A52"/>
    <w:rsid w:val="00BA6B3E"/>
    <w:rsid w:val="00BB73B8"/>
    <w:rsid w:val="00BC032F"/>
    <w:rsid w:val="00BC075D"/>
    <w:rsid w:val="00BD2E80"/>
    <w:rsid w:val="00BD38BC"/>
    <w:rsid w:val="00BD43CA"/>
    <w:rsid w:val="00BD60DF"/>
    <w:rsid w:val="00BE1849"/>
    <w:rsid w:val="00BE392E"/>
    <w:rsid w:val="00BF140A"/>
    <w:rsid w:val="00BF27B6"/>
    <w:rsid w:val="00C163C5"/>
    <w:rsid w:val="00C21E17"/>
    <w:rsid w:val="00C273DB"/>
    <w:rsid w:val="00C34408"/>
    <w:rsid w:val="00C4128B"/>
    <w:rsid w:val="00C447FF"/>
    <w:rsid w:val="00C47A51"/>
    <w:rsid w:val="00C6016E"/>
    <w:rsid w:val="00C659D2"/>
    <w:rsid w:val="00C72DBF"/>
    <w:rsid w:val="00C73658"/>
    <w:rsid w:val="00C77C85"/>
    <w:rsid w:val="00C811B0"/>
    <w:rsid w:val="00C826C1"/>
    <w:rsid w:val="00C877EC"/>
    <w:rsid w:val="00CA5A99"/>
    <w:rsid w:val="00CB09C5"/>
    <w:rsid w:val="00CB4876"/>
    <w:rsid w:val="00CB69BB"/>
    <w:rsid w:val="00CC4717"/>
    <w:rsid w:val="00CC51E5"/>
    <w:rsid w:val="00CD233D"/>
    <w:rsid w:val="00CD4E64"/>
    <w:rsid w:val="00CD5D26"/>
    <w:rsid w:val="00CD6941"/>
    <w:rsid w:val="00CE249B"/>
    <w:rsid w:val="00CF0D98"/>
    <w:rsid w:val="00CF60C3"/>
    <w:rsid w:val="00D039C1"/>
    <w:rsid w:val="00D07172"/>
    <w:rsid w:val="00D1008F"/>
    <w:rsid w:val="00D10D51"/>
    <w:rsid w:val="00D33584"/>
    <w:rsid w:val="00D41C43"/>
    <w:rsid w:val="00D4579E"/>
    <w:rsid w:val="00D46C9D"/>
    <w:rsid w:val="00D54DCC"/>
    <w:rsid w:val="00D57230"/>
    <w:rsid w:val="00D7311C"/>
    <w:rsid w:val="00D8110F"/>
    <w:rsid w:val="00D91A51"/>
    <w:rsid w:val="00DA04A3"/>
    <w:rsid w:val="00DA2030"/>
    <w:rsid w:val="00DB3751"/>
    <w:rsid w:val="00DB4F7E"/>
    <w:rsid w:val="00DB5489"/>
    <w:rsid w:val="00DC52C3"/>
    <w:rsid w:val="00DC5490"/>
    <w:rsid w:val="00DE63F2"/>
    <w:rsid w:val="00DF4BD2"/>
    <w:rsid w:val="00E0014F"/>
    <w:rsid w:val="00E048A6"/>
    <w:rsid w:val="00E1297F"/>
    <w:rsid w:val="00E1433B"/>
    <w:rsid w:val="00E15A55"/>
    <w:rsid w:val="00E17DAF"/>
    <w:rsid w:val="00E211D4"/>
    <w:rsid w:val="00E21731"/>
    <w:rsid w:val="00E256ED"/>
    <w:rsid w:val="00E26967"/>
    <w:rsid w:val="00E372F7"/>
    <w:rsid w:val="00E45F9E"/>
    <w:rsid w:val="00E502EA"/>
    <w:rsid w:val="00E524E5"/>
    <w:rsid w:val="00E54943"/>
    <w:rsid w:val="00E563C7"/>
    <w:rsid w:val="00E6008C"/>
    <w:rsid w:val="00E605B3"/>
    <w:rsid w:val="00E610A5"/>
    <w:rsid w:val="00E63AB1"/>
    <w:rsid w:val="00E763F8"/>
    <w:rsid w:val="00E77CFA"/>
    <w:rsid w:val="00E81C41"/>
    <w:rsid w:val="00E84F08"/>
    <w:rsid w:val="00E86B82"/>
    <w:rsid w:val="00EB735A"/>
    <w:rsid w:val="00EC4343"/>
    <w:rsid w:val="00EC4AD6"/>
    <w:rsid w:val="00ED0873"/>
    <w:rsid w:val="00ED1A81"/>
    <w:rsid w:val="00ED3508"/>
    <w:rsid w:val="00EE405D"/>
    <w:rsid w:val="00EF6F5F"/>
    <w:rsid w:val="00EF70E6"/>
    <w:rsid w:val="00F00C3A"/>
    <w:rsid w:val="00F024E2"/>
    <w:rsid w:val="00F0474F"/>
    <w:rsid w:val="00F065A6"/>
    <w:rsid w:val="00F113BE"/>
    <w:rsid w:val="00F16FB9"/>
    <w:rsid w:val="00F2679C"/>
    <w:rsid w:val="00F304DA"/>
    <w:rsid w:val="00F3387A"/>
    <w:rsid w:val="00F33B4B"/>
    <w:rsid w:val="00F41833"/>
    <w:rsid w:val="00F663DB"/>
    <w:rsid w:val="00F670D7"/>
    <w:rsid w:val="00F821CD"/>
    <w:rsid w:val="00F83D4A"/>
    <w:rsid w:val="00F90477"/>
    <w:rsid w:val="00FB3AC6"/>
    <w:rsid w:val="00FB6FD0"/>
    <w:rsid w:val="00FC07CF"/>
    <w:rsid w:val="00FD558D"/>
    <w:rsid w:val="00FE5CB4"/>
    <w:rsid w:val="00FE5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17A43"/>
  <w15:docId w15:val="{F23FED5D-4037-4C1E-A0DE-55C1D4C6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A4F00"/>
    <w:pPr>
      <w:widowControl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F5F"/>
    <w:pPr>
      <w:tabs>
        <w:tab w:val="center" w:pos="4513"/>
        <w:tab w:val="right" w:pos="9026"/>
      </w:tabs>
    </w:pPr>
  </w:style>
  <w:style w:type="character" w:customStyle="1" w:styleId="HeaderChar">
    <w:name w:val="Header Char"/>
    <w:basedOn w:val="DefaultParagraphFont"/>
    <w:link w:val="Header"/>
    <w:uiPriority w:val="99"/>
    <w:rsid w:val="00EF6F5F"/>
  </w:style>
  <w:style w:type="paragraph" w:styleId="Footer">
    <w:name w:val="footer"/>
    <w:basedOn w:val="Normal"/>
    <w:link w:val="FooterChar"/>
    <w:uiPriority w:val="99"/>
    <w:unhideWhenUsed/>
    <w:rsid w:val="00EF6F5F"/>
    <w:pPr>
      <w:tabs>
        <w:tab w:val="center" w:pos="4513"/>
        <w:tab w:val="right" w:pos="9026"/>
      </w:tabs>
    </w:pPr>
  </w:style>
  <w:style w:type="character" w:customStyle="1" w:styleId="FooterChar">
    <w:name w:val="Footer Char"/>
    <w:basedOn w:val="DefaultParagraphFont"/>
    <w:link w:val="Footer"/>
    <w:uiPriority w:val="99"/>
    <w:rsid w:val="00EF6F5F"/>
  </w:style>
  <w:style w:type="paragraph" w:styleId="ListParagraph">
    <w:name w:val="List Paragraph"/>
    <w:basedOn w:val="Normal"/>
    <w:uiPriority w:val="34"/>
    <w:qFormat/>
    <w:rsid w:val="00EF6F5F"/>
    <w:pPr>
      <w:ind w:left="840" w:hanging="360"/>
    </w:pPr>
  </w:style>
  <w:style w:type="table" w:styleId="TableGrid">
    <w:name w:val="Table Grid"/>
    <w:basedOn w:val="TableNormal"/>
    <w:uiPriority w:val="39"/>
    <w:rsid w:val="00EF6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F5F"/>
    <w:rPr>
      <w:rFonts w:ascii="Tahoma" w:hAnsi="Tahoma" w:cs="Tahoma"/>
      <w:sz w:val="16"/>
      <w:szCs w:val="16"/>
    </w:rPr>
  </w:style>
  <w:style w:type="character" w:customStyle="1" w:styleId="BalloonTextChar">
    <w:name w:val="Balloon Text Char"/>
    <w:basedOn w:val="DefaultParagraphFont"/>
    <w:link w:val="BalloonText"/>
    <w:uiPriority w:val="99"/>
    <w:semiHidden/>
    <w:rsid w:val="00EF6F5F"/>
    <w:rPr>
      <w:rFonts w:ascii="Tahoma" w:eastAsia="Calibri" w:hAnsi="Tahoma" w:cs="Tahoma"/>
      <w:sz w:val="16"/>
      <w:szCs w:val="16"/>
      <w:lang w:val="en-US"/>
    </w:rPr>
  </w:style>
  <w:style w:type="paragraph" w:styleId="Title">
    <w:name w:val="Title"/>
    <w:basedOn w:val="Normal"/>
    <w:link w:val="TitleChar"/>
    <w:uiPriority w:val="10"/>
    <w:qFormat/>
    <w:rsid w:val="00615C10"/>
    <w:pPr>
      <w:widowControl/>
      <w:spacing w:after="300"/>
    </w:pPr>
    <w:rPr>
      <w:rFonts w:ascii="Cambria" w:eastAsiaTheme="minorHAnsi" w:hAnsi="Cambria" w:cs="Times New Roman"/>
      <w:color w:val="17365D"/>
      <w:spacing w:val="5"/>
      <w:sz w:val="52"/>
      <w:szCs w:val="52"/>
      <w:lang w:eastAsia="en-GB"/>
    </w:rPr>
  </w:style>
  <w:style w:type="character" w:customStyle="1" w:styleId="TitleChar">
    <w:name w:val="Title Char"/>
    <w:basedOn w:val="DefaultParagraphFont"/>
    <w:link w:val="Title"/>
    <w:uiPriority w:val="10"/>
    <w:rsid w:val="00615C10"/>
    <w:rPr>
      <w:rFonts w:ascii="Cambria" w:hAnsi="Cambria" w:cs="Times New Roman"/>
      <w:color w:val="17365D"/>
      <w:spacing w:val="5"/>
      <w:sz w:val="52"/>
      <w:szCs w:val="52"/>
      <w:lang w:eastAsia="en-GB"/>
    </w:rPr>
  </w:style>
  <w:style w:type="character" w:styleId="Hyperlink">
    <w:name w:val="Hyperlink"/>
    <w:basedOn w:val="DefaultParagraphFont"/>
    <w:uiPriority w:val="99"/>
    <w:unhideWhenUsed/>
    <w:rsid w:val="00615C10"/>
    <w:rPr>
      <w:color w:val="0000FF" w:themeColor="hyperlink"/>
      <w:u w:val="single"/>
    </w:rPr>
  </w:style>
  <w:style w:type="paragraph" w:customStyle="1" w:styleId="BasicParagraph">
    <w:name w:val="[Basic Paragraph]"/>
    <w:basedOn w:val="Normal"/>
    <w:uiPriority w:val="99"/>
    <w:rsid w:val="00615C10"/>
    <w:pPr>
      <w:widowControl/>
      <w:autoSpaceDE w:val="0"/>
      <w:autoSpaceDN w:val="0"/>
      <w:spacing w:line="288" w:lineRule="auto"/>
    </w:pPr>
    <w:rPr>
      <w:rFonts w:ascii="Times Regular" w:eastAsiaTheme="minorHAnsi" w:hAnsi="Times Regular" w:cs="Times New Roman"/>
      <w:color w:val="000000"/>
      <w:sz w:val="24"/>
      <w:szCs w:val="24"/>
      <w:lang w:eastAsia="en-GB"/>
    </w:rPr>
  </w:style>
  <w:style w:type="character" w:styleId="FollowedHyperlink">
    <w:name w:val="FollowedHyperlink"/>
    <w:basedOn w:val="DefaultParagraphFont"/>
    <w:uiPriority w:val="99"/>
    <w:semiHidden/>
    <w:unhideWhenUsed/>
    <w:rsid w:val="008C1D81"/>
    <w:rPr>
      <w:color w:val="800080" w:themeColor="followedHyperlink"/>
      <w:u w:val="single"/>
    </w:rPr>
  </w:style>
  <w:style w:type="table" w:customStyle="1" w:styleId="TableGrid1">
    <w:name w:val="Table Grid1"/>
    <w:basedOn w:val="TableNormal"/>
    <w:next w:val="TableGrid"/>
    <w:uiPriority w:val="39"/>
    <w:rsid w:val="000F4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xmsonormal"/>
    <w:basedOn w:val="Normal"/>
    <w:rsid w:val="000F44DE"/>
    <w:pPr>
      <w:widowControl/>
    </w:pPr>
    <w:rPr>
      <w:rFonts w:eastAsiaTheme="minorHAns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955344">
      <w:bodyDiv w:val="1"/>
      <w:marLeft w:val="0"/>
      <w:marRight w:val="0"/>
      <w:marTop w:val="0"/>
      <w:marBottom w:val="0"/>
      <w:divBdr>
        <w:top w:val="none" w:sz="0" w:space="0" w:color="auto"/>
        <w:left w:val="none" w:sz="0" w:space="0" w:color="auto"/>
        <w:bottom w:val="none" w:sz="0" w:space="0" w:color="auto"/>
        <w:right w:val="none" w:sz="0" w:space="0" w:color="auto"/>
      </w:divBdr>
    </w:div>
    <w:div w:id="11618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yperlink" Target="http://intranet.westlothian.gov.uk/article/7096/Contact-Us"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https://www.westlothian.gov.uk/media/45140/Privacy-Notice/pdf/ASN_Privacy_Notice_14092020_.pdf?m=637357012009700000" TargetMode="External"/><Relationship Id="rId20" Type="http://schemas.openxmlformats.org/officeDocument/2006/relationships/hyperlink" Target="http://intranet.westlothian.gov.uk/article/23587/Individual-Health-Care-Pla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1.PNG"/><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theme" Target="theme/theme1.xml"/></Relationships>
</file>

<file path=word/_rels/foot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BBD2BD85151E45F38DBBD52365A3AE84" version="1.0.0">
  <systemFields>
    <field name="Objective-Id">
      <value order="0">A13272896</value>
    </field>
    <field name="Objective-Title">
      <value order="0">Appendix 3_Asthma-Viral Wheeze_Feb 2021</value>
    </field>
    <field name="Objective-Description">
      <value order="0"/>
    </field>
    <field name="Objective-CreationStamp">
      <value order="0">2021-02-18T09:56:29Z</value>
    </field>
    <field name="Objective-IsApproved">
      <value order="0">false</value>
    </field>
    <field name="Objective-IsPublished">
      <value order="0">true</value>
    </field>
    <field name="Objective-DatePublished">
      <value order="0">2021-03-08T10:39:19Z</value>
    </field>
    <field name="Objective-ModificationStamp">
      <value order="0">2021-03-08T10:39:20Z</value>
    </field>
    <field name="Objective-Owner">
      <value order="0">Laurie, Melanie</value>
    </field>
    <field name="Objective-Path">
      <value order="0">Objective Global Folder:WLC File Plan:Children &amp; Families:Supporting Children:Continuum of Support:Medication in schools:Jan 2021_Healthcare Procedures</value>
    </field>
    <field name="Objective-Parent">
      <value order="0">Jan 2021_Healthcare Procedures</value>
    </field>
    <field name="Objective-State">
      <value order="0">Published</value>
    </field>
    <field name="Objective-VersionId">
      <value order="0">vA16603645</value>
    </field>
    <field name="Objective-Version">
      <value order="0">1.0</value>
    </field>
    <field name="Objective-VersionNumber">
      <value order="0">1</value>
    </field>
    <field name="Objective-VersionComment">
      <value order="0">First version</value>
    </field>
    <field name="Objective-FileNumber">
      <value order="0">qA830594</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2.xml><?xml version="1.0" encoding="utf-8"?>
<ds:datastoreItem xmlns:ds="http://schemas.openxmlformats.org/officeDocument/2006/customXml" ds:itemID="{CE19E0FB-D42E-4BD1-9159-73F44C6A4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4060</Words>
  <Characters>23145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27151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Donna</dc:creator>
  <cp:lastModifiedBy>Mrs Laurie</cp:lastModifiedBy>
  <cp:revision>21</cp:revision>
  <cp:lastPrinted>2022-09-27T11:48:00Z</cp:lastPrinted>
  <dcterms:created xsi:type="dcterms:W3CDTF">2023-11-21T10:41:00Z</dcterms:created>
  <dcterms:modified xsi:type="dcterms:W3CDTF">2023-11-21T11:21:00Z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A13272896</vt:lpwstr>
  </property>
  <property fmtid="{D5CDD505-2E9C-101B-9397-08002B2CF9AE}" pid="4" name="Objective-Title">
    <vt:lpwstr>Appendix 3_Asthma-Viral Wheeze_Feb 2021</vt:lpwstr>
  </property>
  <property fmtid="{D5CDD505-2E9C-101B-9397-08002B2CF9AE}" pid="5" name="Objective-Description">
    <vt:lpwstr/>
  </property>
  <property fmtid="{D5CDD505-2E9C-101B-9397-08002B2CF9AE}" pid="6" name="Objective-CreationStamp">
    <vt:filetime>2021-03-08T10:39:19Z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2021-03-08T10:39:19Z</vt:filetime>
  </property>
  <property fmtid="{D5CDD505-2E9C-101B-9397-08002B2CF9AE}" pid="10" name="Objective-ModificationStamp">
    <vt:filetime>2021-03-08T10:39:20Z</vt:filetime>
  </property>
  <property fmtid="{D5CDD505-2E9C-101B-9397-08002B2CF9AE}" pid="11" name="Objective-Owner">
    <vt:lpwstr>Laurie, Melanie</vt:lpwstr>
  </property>
  <property fmtid="{D5CDD505-2E9C-101B-9397-08002B2CF9AE}" pid="12" name="Objective-Path">
    <vt:lpwstr>Objective Global Folder:WLC File Plan:Children &amp; Families:Supporting Children:Continuum of Support:Medication in schools:Jan 2021_Healthcare Procedures:</vt:lpwstr>
  </property>
  <property fmtid="{D5CDD505-2E9C-101B-9397-08002B2CF9AE}" pid="13" name="Objective-Parent">
    <vt:lpwstr>Jan 2021_Healthcare Procedures</vt:lpwstr>
  </property>
  <property fmtid="{D5CDD505-2E9C-101B-9397-08002B2CF9AE}" pid="14" name="Objective-State">
    <vt:lpwstr>Published</vt:lpwstr>
  </property>
  <property fmtid="{D5CDD505-2E9C-101B-9397-08002B2CF9AE}" pid="15" name="Objective-VersionId">
    <vt:lpwstr>vA16603645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Date">
    <vt:lpwstr/>
  </property>
  <property fmtid="{D5CDD505-2E9C-101B-9397-08002B2CF9AE}" pid="23" name="Objective-Meridio ID">
    <vt:lpwstr/>
  </property>
  <property fmtid="{D5CDD505-2E9C-101B-9397-08002B2CF9AE}" pid="24" name="Objective-Author">
    <vt:lpwstr/>
  </property>
  <property fmtid="{D5CDD505-2E9C-101B-9397-08002B2CF9AE}" pid="25" name="Objective-Connect Creator">
    <vt:lpwstr/>
  </property>
  <property fmtid="{D5CDD505-2E9C-101B-9397-08002B2CF9AE}" pid="26" name="Objective-Comment">
    <vt:lpwstr/>
  </property>
  <property fmtid="{D5CDD505-2E9C-101B-9397-08002B2CF9AE}" pid="27" name="Objective-Meridio ID [system]">
    <vt:lpwstr/>
  </property>
  <property fmtid="{D5CDD505-2E9C-101B-9397-08002B2CF9AE}" pid="28" name="Objective-Author [system]">
    <vt:lpwstr/>
  </property>
  <property fmtid="{D5CDD505-2E9C-101B-9397-08002B2CF9AE}" pid="29" name="Objective-Document Date [system]">
    <vt:lpwstr/>
  </property>
  <property fmtid="{D5CDD505-2E9C-101B-9397-08002B2CF9AE}" pid="30" name="Objective-Connect Creator [system]">
    <vt:lpwstr/>
  </property>
</Properties>
</file>