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45" w:rsidRPr="00D87C1A" w:rsidRDefault="00DE2945" w:rsidP="00DE294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87C1A">
        <w:rPr>
          <w:rFonts w:ascii="Arial" w:eastAsia="Times New Roman" w:hAnsi="Arial" w:cs="Arial"/>
          <w:b/>
        </w:rPr>
        <w:t>PVG RISK ASSESSMENT FORM</w:t>
      </w:r>
      <w:r w:rsidR="008732B8">
        <w:rPr>
          <w:rFonts w:ascii="Arial" w:eastAsia="Times New Roman" w:hAnsi="Arial" w:cs="Arial"/>
          <w:b/>
        </w:rPr>
        <w:t xml:space="preserve"> </w:t>
      </w:r>
    </w:p>
    <w:p w:rsidR="00DE2945" w:rsidRPr="00D87C1A" w:rsidRDefault="00DE2945" w:rsidP="00DE294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E2945" w:rsidRPr="00D87C1A" w:rsidRDefault="00DE2945" w:rsidP="00DE294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87C1A">
        <w:rPr>
          <w:rFonts w:ascii="Arial" w:eastAsia="Times New Roman" w:hAnsi="Arial" w:cs="Arial"/>
        </w:rPr>
        <w:t xml:space="preserve">This form should be </w:t>
      </w:r>
      <w:r>
        <w:rPr>
          <w:rFonts w:ascii="Arial" w:eastAsia="Times New Roman" w:hAnsi="Arial" w:cs="Arial"/>
        </w:rPr>
        <w:t>completed where awaiting a PVG check during the COVID-19 pandemic.</w:t>
      </w:r>
    </w:p>
    <w:p w:rsidR="00DE2945" w:rsidRPr="00D87C1A" w:rsidRDefault="00DE2945" w:rsidP="00DE294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17"/>
        <w:gridCol w:w="1328"/>
        <w:gridCol w:w="3543"/>
      </w:tblGrid>
      <w:tr w:rsidR="00DE2945" w:rsidRPr="00D87C1A" w:rsidTr="005B6A28">
        <w:tc>
          <w:tcPr>
            <w:tcW w:w="959" w:type="dxa"/>
          </w:tcPr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  <w:r w:rsidRPr="00D87C1A">
              <w:rPr>
                <w:rFonts w:ascii="Arial" w:eastAsia="Times New Roman" w:hAnsi="Arial" w:cs="Arial"/>
              </w:rPr>
              <w:t>Post:</w:t>
            </w:r>
          </w:p>
        </w:tc>
        <w:tc>
          <w:tcPr>
            <w:tcW w:w="3917" w:type="dxa"/>
          </w:tcPr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Appointee</w:t>
            </w:r>
            <w:r w:rsidRPr="00D87C1A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543" w:type="dxa"/>
          </w:tcPr>
          <w:p w:rsidR="00DE2945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</w:p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</w:p>
        </w:tc>
      </w:tr>
      <w:tr w:rsidR="00DE2945" w:rsidRPr="00D87C1A" w:rsidTr="005B6A28">
        <w:tc>
          <w:tcPr>
            <w:tcW w:w="959" w:type="dxa"/>
          </w:tcPr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  <w:r w:rsidRPr="00D87C1A">
              <w:rPr>
                <w:rFonts w:ascii="Arial" w:eastAsia="Times New Roman" w:hAnsi="Arial" w:cs="Arial"/>
              </w:rPr>
              <w:t>Service:</w:t>
            </w:r>
          </w:p>
        </w:tc>
        <w:tc>
          <w:tcPr>
            <w:tcW w:w="3917" w:type="dxa"/>
          </w:tcPr>
          <w:p w:rsidR="00DE2945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</w:p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DE2945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Recruiting </w:t>
            </w:r>
          </w:p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manager</w:t>
            </w:r>
            <w:r w:rsidRPr="00D87C1A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3543" w:type="dxa"/>
          </w:tcPr>
          <w:p w:rsidR="00DE2945" w:rsidRPr="00D87C1A" w:rsidRDefault="00DE2945" w:rsidP="005B6A28">
            <w:pPr>
              <w:spacing w:after="0" w:line="240" w:lineRule="auto"/>
              <w:ind w:right="-283"/>
              <w:jc w:val="both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</w:tr>
    </w:tbl>
    <w:p w:rsidR="00DE2945" w:rsidRPr="00D87C1A" w:rsidRDefault="00DE2945" w:rsidP="00DE2945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DE2945" w:rsidRPr="005A52A3" w:rsidTr="005B6A28">
        <w:tc>
          <w:tcPr>
            <w:tcW w:w="9747" w:type="dxa"/>
            <w:gridSpan w:val="2"/>
          </w:tcPr>
          <w:p w:rsidR="00DE2945" w:rsidRPr="005A52A3" w:rsidRDefault="00DE2945" w:rsidP="00DE29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A52A3">
              <w:rPr>
                <w:rFonts w:ascii="Arial" w:eastAsia="Times New Roman" w:hAnsi="Arial" w:cs="Arial"/>
              </w:rPr>
              <w:t>Service area and vulnerable groups/service involved</w:t>
            </w:r>
          </w:p>
        </w:tc>
      </w:tr>
      <w:tr w:rsidR="00DE2945" w:rsidRPr="005A52A3" w:rsidTr="005B6A28">
        <w:tc>
          <w:tcPr>
            <w:tcW w:w="9747" w:type="dxa"/>
            <w:gridSpan w:val="2"/>
          </w:tcPr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E2945" w:rsidRPr="005A52A3" w:rsidTr="005B6A28">
        <w:tc>
          <w:tcPr>
            <w:tcW w:w="9747" w:type="dxa"/>
            <w:gridSpan w:val="2"/>
          </w:tcPr>
          <w:p w:rsidR="00DE2945" w:rsidRPr="005A52A3" w:rsidRDefault="00DE2945" w:rsidP="00DE29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A52A3">
              <w:rPr>
                <w:rFonts w:ascii="Arial" w:eastAsia="Times New Roman" w:hAnsi="Arial" w:cs="Arial"/>
              </w:rPr>
              <w:t xml:space="preserve">Frequency and type of contact with service users, including potential for lone working </w:t>
            </w:r>
          </w:p>
        </w:tc>
      </w:tr>
      <w:tr w:rsidR="00DE2945" w:rsidRPr="005A52A3" w:rsidTr="005B6A28">
        <w:tc>
          <w:tcPr>
            <w:tcW w:w="9747" w:type="dxa"/>
            <w:gridSpan w:val="2"/>
          </w:tcPr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E2945" w:rsidRPr="005A52A3" w:rsidTr="005B6A28">
        <w:tc>
          <w:tcPr>
            <w:tcW w:w="9747" w:type="dxa"/>
            <w:gridSpan w:val="2"/>
          </w:tcPr>
          <w:p w:rsidR="00DE2945" w:rsidRPr="005A52A3" w:rsidRDefault="00DE2945" w:rsidP="00DE29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A52A3">
              <w:rPr>
                <w:rFonts w:ascii="Arial" w:eastAsia="Times New Roman" w:hAnsi="Arial" w:cs="Arial"/>
              </w:rPr>
              <w:t>Potential risks and control measures that can be put in place to minimise risks</w:t>
            </w:r>
          </w:p>
        </w:tc>
      </w:tr>
      <w:tr w:rsidR="00DE2945" w:rsidRPr="005A52A3" w:rsidTr="005B6A28">
        <w:tc>
          <w:tcPr>
            <w:tcW w:w="9747" w:type="dxa"/>
            <w:gridSpan w:val="2"/>
          </w:tcPr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E2945" w:rsidRPr="005A52A3" w:rsidTr="005B6A28">
        <w:tc>
          <w:tcPr>
            <w:tcW w:w="2376" w:type="dxa"/>
          </w:tcPr>
          <w:p w:rsidR="00DE2945" w:rsidRPr="001E769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E7693">
              <w:rPr>
                <w:rFonts w:ascii="Arial" w:eastAsia="Times New Roman" w:hAnsi="Arial" w:cs="Arial"/>
                <w:b/>
              </w:rPr>
              <w:t xml:space="preserve">Approved: Y / N </w:t>
            </w: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</w:tcPr>
          <w:p w:rsidR="00DE2945" w:rsidRPr="001E769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E7693">
              <w:rPr>
                <w:rFonts w:ascii="Arial" w:eastAsia="Times New Roman" w:hAnsi="Arial" w:cs="Arial"/>
                <w:b/>
              </w:rPr>
              <w:t>Approving manager signature:</w:t>
            </w:r>
          </w:p>
          <w:p w:rsidR="00DE2945" w:rsidRPr="001E769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E7693">
              <w:rPr>
                <w:rFonts w:ascii="Arial" w:eastAsia="Times New Roman" w:hAnsi="Arial" w:cs="Arial"/>
                <w:b/>
              </w:rPr>
              <w:t>Date:</w:t>
            </w:r>
          </w:p>
        </w:tc>
      </w:tr>
      <w:tr w:rsidR="00DE2945" w:rsidRPr="005A52A3" w:rsidTr="005B6A28">
        <w:tc>
          <w:tcPr>
            <w:tcW w:w="9747" w:type="dxa"/>
            <w:gridSpan w:val="2"/>
          </w:tcPr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A52A3">
              <w:rPr>
                <w:rFonts w:ascii="Arial" w:eastAsia="Times New Roman" w:hAnsi="Arial" w:cs="Arial"/>
              </w:rPr>
              <w:t>(If not approved, please outline temporary measures to be implemented pending PVG check)</w:t>
            </w: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E2945" w:rsidRPr="005A52A3" w:rsidRDefault="00DE2945" w:rsidP="005B6A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F4CA6" w:rsidRDefault="00AF4CA6"/>
    <w:sectPr w:rsidR="00AF4C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00" w:rsidRDefault="00C43200">
      <w:pPr>
        <w:spacing w:after="0" w:line="240" w:lineRule="auto"/>
      </w:pPr>
      <w:r>
        <w:separator/>
      </w:r>
    </w:p>
  </w:endnote>
  <w:endnote w:type="continuationSeparator" w:id="0">
    <w:p w:rsidR="00C43200" w:rsidRDefault="00C4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871303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A88" w:rsidRPr="007322AF" w:rsidRDefault="00DE2945">
        <w:pPr>
          <w:pStyle w:val="Footer"/>
          <w:jc w:val="center"/>
          <w:rPr>
            <w:rFonts w:ascii="Arial" w:hAnsi="Arial" w:cs="Arial"/>
          </w:rPr>
        </w:pPr>
        <w:r w:rsidRPr="007322AF">
          <w:rPr>
            <w:rFonts w:ascii="Arial" w:hAnsi="Arial" w:cs="Arial"/>
          </w:rPr>
          <w:t>Data Label: Internal</w:t>
        </w:r>
      </w:p>
      <w:p w:rsidR="00F95A88" w:rsidRPr="007322AF" w:rsidRDefault="00DE2945">
        <w:pPr>
          <w:pStyle w:val="Footer"/>
          <w:jc w:val="center"/>
          <w:rPr>
            <w:rFonts w:ascii="Arial" w:hAnsi="Arial" w:cs="Arial"/>
          </w:rPr>
        </w:pPr>
        <w:r w:rsidRPr="007322AF">
          <w:rPr>
            <w:rFonts w:ascii="Arial" w:hAnsi="Arial" w:cs="Arial"/>
          </w:rPr>
          <w:fldChar w:fldCharType="begin"/>
        </w:r>
        <w:r w:rsidRPr="007322AF">
          <w:rPr>
            <w:rFonts w:ascii="Arial" w:hAnsi="Arial" w:cs="Arial"/>
          </w:rPr>
          <w:instrText xml:space="preserve"> PAGE   \* MERGEFORMAT </w:instrText>
        </w:r>
        <w:r w:rsidRPr="007322AF">
          <w:rPr>
            <w:rFonts w:ascii="Arial" w:hAnsi="Arial" w:cs="Arial"/>
          </w:rPr>
          <w:fldChar w:fldCharType="separate"/>
        </w:r>
        <w:r w:rsidR="008732B8">
          <w:rPr>
            <w:rFonts w:ascii="Arial" w:hAnsi="Arial" w:cs="Arial"/>
            <w:noProof/>
          </w:rPr>
          <w:t>1</w:t>
        </w:r>
        <w:r w:rsidRPr="007322AF">
          <w:rPr>
            <w:rFonts w:ascii="Arial" w:hAnsi="Arial" w:cs="Arial"/>
            <w:noProof/>
          </w:rPr>
          <w:fldChar w:fldCharType="end"/>
        </w:r>
      </w:p>
    </w:sdtContent>
  </w:sdt>
  <w:p w:rsidR="00F95A88" w:rsidRDefault="00C43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00" w:rsidRDefault="00C43200">
      <w:pPr>
        <w:spacing w:after="0" w:line="240" w:lineRule="auto"/>
      </w:pPr>
      <w:r>
        <w:separator/>
      </w:r>
    </w:p>
  </w:footnote>
  <w:footnote w:type="continuationSeparator" w:id="0">
    <w:p w:rsidR="00C43200" w:rsidRDefault="00C4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58F"/>
    <w:multiLevelType w:val="hybridMultilevel"/>
    <w:tmpl w:val="20384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45"/>
    <w:rsid w:val="008732B8"/>
    <w:rsid w:val="00AF4CA6"/>
    <w:rsid w:val="00C43200"/>
    <w:rsid w:val="00D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Donegan, Lesley</cp:lastModifiedBy>
  <cp:revision>2</cp:revision>
  <dcterms:created xsi:type="dcterms:W3CDTF">2020-04-02T19:48:00Z</dcterms:created>
  <dcterms:modified xsi:type="dcterms:W3CDTF">2020-04-02T19:50:00Z</dcterms:modified>
</cp:coreProperties>
</file>