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0B" w:rsidRPr="00EC506B" w:rsidRDefault="00EA210B" w:rsidP="00EA210B">
      <w:pPr>
        <w:pStyle w:val="BodyTextIndent2"/>
        <w:spacing w:before="0"/>
        <w:ind w:left="0" w:firstLine="0"/>
        <w:jc w:val="right"/>
        <w:rPr>
          <w:color w:val="auto"/>
        </w:rPr>
      </w:pPr>
      <w:bookmarkStart w:id="0" w:name="_GoBack"/>
      <w:bookmarkEnd w:id="0"/>
    </w:p>
    <w:p w:rsidR="00EA210B" w:rsidRPr="00EC506B" w:rsidRDefault="00EA210B" w:rsidP="00EA210B">
      <w:pPr>
        <w:pStyle w:val="BodyTextIndent2"/>
        <w:spacing w:before="0"/>
        <w:ind w:left="0" w:firstLine="0"/>
        <w:jc w:val="center"/>
        <w:rPr>
          <w:rFonts w:cs="Arial"/>
          <w:b/>
          <w:color w:val="auto"/>
          <w:szCs w:val="22"/>
        </w:rPr>
      </w:pPr>
      <w:r w:rsidRPr="00EC506B">
        <w:rPr>
          <w:rFonts w:cs="Arial"/>
          <w:b/>
          <w:color w:val="auto"/>
          <w:szCs w:val="22"/>
        </w:rPr>
        <w:t xml:space="preserve">PROCEDURE FOR DEALING WITH COMPLAINTS OF BULLYING AND HARASSMENT </w:t>
      </w:r>
    </w:p>
    <w:p w:rsidR="00EA210B" w:rsidRPr="00EC506B" w:rsidRDefault="00EA210B" w:rsidP="00EA210B">
      <w:pPr>
        <w:pStyle w:val="BodyTextIndent2"/>
        <w:spacing w:before="0"/>
        <w:ind w:left="0" w:firstLine="0"/>
        <w:jc w:val="center"/>
        <w:rPr>
          <w:rFonts w:cs="Arial"/>
          <w:b/>
          <w:color w:val="auto"/>
          <w:szCs w:val="22"/>
        </w:rPr>
      </w:pPr>
    </w:p>
    <w:p w:rsidR="00EA210B" w:rsidRPr="00EC506B" w:rsidRDefault="00EA210B" w:rsidP="00EA210B">
      <w:pPr>
        <w:pStyle w:val="BodyTextIndent2"/>
        <w:spacing w:before="0"/>
        <w:ind w:left="0" w:firstLine="0"/>
        <w:jc w:val="center"/>
        <w:rPr>
          <w:rFonts w:cs="Arial"/>
          <w:b/>
          <w:color w:val="auto"/>
          <w:szCs w:val="22"/>
        </w:rPr>
      </w:pPr>
      <w:r w:rsidRPr="00EC506B">
        <w:rPr>
          <w:rFonts w:cs="Arial"/>
          <w:b/>
          <w:color w:val="auto"/>
          <w:szCs w:val="22"/>
        </w:rPr>
        <w:t>FORMAL COMPLAINT</w:t>
      </w:r>
    </w:p>
    <w:p w:rsidR="00EA210B" w:rsidRPr="00EC506B" w:rsidRDefault="00EA210B" w:rsidP="00EA210B">
      <w:pPr>
        <w:pStyle w:val="BodyTextIndent2"/>
        <w:spacing w:before="0"/>
        <w:ind w:left="0" w:firstLine="0"/>
        <w:rPr>
          <w:rFonts w:cs="Arial"/>
          <w:color w:val="auto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EA210B" w:rsidRPr="00EC506B" w:rsidTr="00562FF6">
        <w:tc>
          <w:tcPr>
            <w:tcW w:w="3544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Name:</w:t>
            </w:r>
          </w:p>
        </w:tc>
        <w:tc>
          <w:tcPr>
            <w:tcW w:w="6946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EA210B" w:rsidRPr="00EC506B" w:rsidTr="00562FF6">
        <w:tc>
          <w:tcPr>
            <w:tcW w:w="3544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Service Area:</w:t>
            </w:r>
          </w:p>
        </w:tc>
        <w:tc>
          <w:tcPr>
            <w:tcW w:w="6946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EA210B" w:rsidRPr="00EC506B" w:rsidTr="00562FF6">
        <w:tc>
          <w:tcPr>
            <w:tcW w:w="3544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Employee Number:</w:t>
            </w:r>
          </w:p>
        </w:tc>
        <w:tc>
          <w:tcPr>
            <w:tcW w:w="6946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EA210B" w:rsidRPr="00EC506B" w:rsidTr="00562FF6">
        <w:tc>
          <w:tcPr>
            <w:tcW w:w="3544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Contact Address (Home or Work):</w:t>
            </w: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</w:tc>
        <w:tc>
          <w:tcPr>
            <w:tcW w:w="6946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EA210B" w:rsidRPr="00EC506B" w:rsidTr="00562FF6">
        <w:tc>
          <w:tcPr>
            <w:tcW w:w="3544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Contact Telephone Number:</w:t>
            </w:r>
          </w:p>
        </w:tc>
        <w:tc>
          <w:tcPr>
            <w:tcW w:w="6946" w:type="dxa"/>
          </w:tcPr>
          <w:p w:rsidR="00EA210B" w:rsidRPr="00EC506B" w:rsidRDefault="00EA210B" w:rsidP="00562FF6">
            <w:pPr>
              <w:rPr>
                <w:color w:val="auto"/>
                <w:lang w:eastAsia="en-GB"/>
              </w:rPr>
            </w:pPr>
          </w:p>
        </w:tc>
      </w:tr>
      <w:tr w:rsidR="00EA210B" w:rsidRPr="00EC506B" w:rsidTr="00562FF6">
        <w:tc>
          <w:tcPr>
            <w:tcW w:w="3544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Name of Representative (TU or other work colleague)</w:t>
            </w:r>
          </w:p>
        </w:tc>
        <w:tc>
          <w:tcPr>
            <w:tcW w:w="6946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</w:tbl>
    <w:p w:rsidR="00EA210B" w:rsidRPr="00EC506B" w:rsidRDefault="00EA210B" w:rsidP="00EA210B">
      <w:pPr>
        <w:pStyle w:val="BodyTextIndent2"/>
        <w:spacing w:before="0"/>
        <w:ind w:left="0" w:firstLine="0"/>
        <w:rPr>
          <w:rFonts w:cs="Arial"/>
          <w:color w:val="auto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EA210B" w:rsidRPr="00EC506B" w:rsidTr="00562FF6">
        <w:tc>
          <w:tcPr>
            <w:tcW w:w="10490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Please outline the main points of your complaint:</w:t>
            </w: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EA210B" w:rsidRPr="00EC506B" w:rsidTr="00562FF6">
        <w:tc>
          <w:tcPr>
            <w:tcW w:w="10490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 xml:space="preserve">Please give full details such as times, dates, comments, actions </w:t>
            </w:r>
            <w:proofErr w:type="spellStart"/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etc</w:t>
            </w:r>
            <w:proofErr w:type="spellEnd"/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:</w:t>
            </w: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color w:val="auto"/>
                <w:szCs w:val="22"/>
                <w:lang w:eastAsia="en-GB"/>
              </w:rPr>
              <w:t>If there is more than one event, please set out in date order.</w:t>
            </w: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color w:val="auto"/>
                <w:szCs w:val="22"/>
                <w:lang w:eastAsia="en-GB"/>
              </w:rPr>
              <w:t>Attach an additional sheet if necessary.</w:t>
            </w: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EA210B" w:rsidRPr="00EC506B" w:rsidTr="00562FF6">
        <w:tc>
          <w:tcPr>
            <w:tcW w:w="10490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Name and work details of any witnesses:</w:t>
            </w: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</w:tc>
      </w:tr>
      <w:tr w:rsidR="00EA210B" w:rsidRPr="00EC506B" w:rsidTr="00562FF6">
        <w:tc>
          <w:tcPr>
            <w:tcW w:w="10490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lastRenderedPageBreak/>
              <w:t>Please detail the informal action that you have taken to date and the outcome of this:</w:t>
            </w: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color w:val="auto"/>
                <w:szCs w:val="22"/>
                <w:lang w:eastAsia="en-GB"/>
              </w:rPr>
              <w:t>If you have not attempted to resolve the situation informally, consider whether this would be appropriate prior to submitting a formal complaint.</w:t>
            </w: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EA210B" w:rsidRPr="00EC506B" w:rsidTr="00562FF6">
        <w:tc>
          <w:tcPr>
            <w:tcW w:w="10490" w:type="dxa"/>
          </w:tcPr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Please state what resolution you seek:</w:t>
            </w: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pStyle w:val="BodyTextIndent2"/>
              <w:spacing w:before="0"/>
              <w:ind w:left="0" w:firstLine="0"/>
              <w:jc w:val="both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</w:tc>
      </w:tr>
    </w:tbl>
    <w:p w:rsidR="00EA210B" w:rsidRPr="00EC506B" w:rsidRDefault="00EA210B" w:rsidP="00EA210B">
      <w:pPr>
        <w:rPr>
          <w:rFonts w:cs="Arial"/>
          <w:color w:val="auto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526"/>
        <w:gridCol w:w="850"/>
        <w:gridCol w:w="1696"/>
      </w:tblGrid>
      <w:tr w:rsidR="00EA210B" w:rsidRPr="00EC506B" w:rsidTr="00562FF6">
        <w:tc>
          <w:tcPr>
            <w:tcW w:w="1418" w:type="dxa"/>
          </w:tcPr>
          <w:p w:rsidR="00EA210B" w:rsidRPr="00EC506B" w:rsidRDefault="00EA210B" w:rsidP="00562FF6">
            <w:pPr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Signature:</w:t>
            </w:r>
          </w:p>
          <w:p w:rsidR="00EA210B" w:rsidRPr="00EC506B" w:rsidRDefault="00EA210B" w:rsidP="00562FF6">
            <w:pPr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6526" w:type="dxa"/>
          </w:tcPr>
          <w:p w:rsidR="00EA210B" w:rsidRPr="00EC506B" w:rsidRDefault="00EA210B" w:rsidP="00562FF6">
            <w:pPr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50" w:type="dxa"/>
          </w:tcPr>
          <w:p w:rsidR="00EA210B" w:rsidRPr="00EC506B" w:rsidRDefault="00EA210B" w:rsidP="00562FF6">
            <w:pPr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:rsidR="00EA210B" w:rsidRPr="00EC506B" w:rsidRDefault="00EA210B" w:rsidP="00562FF6">
            <w:pPr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EC506B">
              <w:rPr>
                <w:rFonts w:cs="Arial"/>
                <w:b/>
                <w:color w:val="auto"/>
                <w:szCs w:val="22"/>
                <w:lang w:eastAsia="en-GB"/>
              </w:rPr>
              <w:t>Date:</w:t>
            </w:r>
          </w:p>
        </w:tc>
        <w:tc>
          <w:tcPr>
            <w:tcW w:w="1696" w:type="dxa"/>
          </w:tcPr>
          <w:p w:rsidR="00EA210B" w:rsidRPr="00EC506B" w:rsidRDefault="00EA210B" w:rsidP="00562FF6">
            <w:pPr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</w:tbl>
    <w:p w:rsidR="00EA210B" w:rsidRPr="00EC506B" w:rsidRDefault="00EA210B" w:rsidP="00EA210B">
      <w:pPr>
        <w:rPr>
          <w:rFonts w:cs="Arial"/>
          <w:color w:val="auto"/>
          <w:szCs w:val="22"/>
        </w:rPr>
      </w:pPr>
    </w:p>
    <w:p w:rsidR="00EA210B" w:rsidRPr="00EC506B" w:rsidRDefault="00EA210B" w:rsidP="00EA210B">
      <w:pPr>
        <w:jc w:val="center"/>
        <w:rPr>
          <w:rFonts w:cs="Arial"/>
          <w:color w:val="auto"/>
          <w:szCs w:val="22"/>
        </w:rPr>
      </w:pPr>
      <w:r w:rsidRPr="00EC506B">
        <w:rPr>
          <w:rFonts w:cs="Arial"/>
          <w:b/>
          <w:color w:val="auto"/>
          <w:szCs w:val="22"/>
        </w:rPr>
        <w:t>Submit this completed form to your Head of Service.</w:t>
      </w:r>
    </w:p>
    <w:p w:rsidR="00EA210B" w:rsidRDefault="00EA210B" w:rsidP="00EA210B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color w:val="auto"/>
        </w:rPr>
      </w:pPr>
    </w:p>
    <w:p w:rsidR="00EA210B" w:rsidRPr="00073777" w:rsidRDefault="00EA210B" w:rsidP="00EA210B">
      <w:pPr>
        <w:jc w:val="center"/>
        <w:rPr>
          <w:rFonts w:eastAsia="Calibri" w:cs="Arial"/>
          <w:color w:val="auto"/>
          <w:szCs w:val="22"/>
        </w:rPr>
      </w:pPr>
      <w:r w:rsidRPr="00073777">
        <w:rPr>
          <w:rFonts w:eastAsia="Calibri" w:cs="Arial"/>
          <w:color w:val="auto"/>
          <w:szCs w:val="22"/>
        </w:rPr>
        <w:t xml:space="preserve">Details of how the council will process the personal information it holds on you can be found at </w:t>
      </w:r>
      <w:hyperlink r:id="rId5" w:history="1">
        <w:r w:rsidRPr="00073777">
          <w:rPr>
            <w:rFonts w:eastAsia="Calibri" w:cs="Arial"/>
            <w:color w:val="0000FF"/>
            <w:szCs w:val="22"/>
            <w:u w:val="single"/>
          </w:rPr>
          <w:t>https://www.westlothian.gov.uk/media/20843/Contract-of-Employment---Privacy-Notice/pdf/2018-03-21_-_Contract_of_Employment_Privacy_Notice.pdf</w:t>
        </w:r>
      </w:hyperlink>
    </w:p>
    <w:p w:rsidR="00676DA6" w:rsidRDefault="00EA210B"/>
    <w:sectPr w:rsidR="00676DA6" w:rsidSect="00E71957">
      <w:footerReference w:type="default" r:id="rId6"/>
      <w:footerReference w:type="first" r:id="rId7"/>
      <w:pgSz w:w="11906" w:h="16838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BB" w:rsidRDefault="00EA210B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38BB" w:rsidRDefault="00EA210B">
    <w:pPr>
      <w:pStyle w:val="Footer"/>
      <w:jc w:val="center"/>
      <w:rPr>
        <w:rStyle w:val="PageNumber"/>
      </w:rPr>
    </w:pPr>
  </w:p>
  <w:p w:rsidR="006638BB" w:rsidRDefault="00EA210B">
    <w:pPr>
      <w:pStyle w:val="Footer"/>
      <w:jc w:val="center"/>
    </w:pPr>
    <w:r>
      <w:rPr>
        <w:rStyle w:val="PageNumber"/>
      </w:rPr>
      <w:t xml:space="preserve">OFFICIAL </w:t>
    </w:r>
    <w:r>
      <w:rPr>
        <w:rStyle w:val="PageNumber"/>
      </w:rPr>
      <w:t>- SENSITIVE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BB" w:rsidRDefault="00EA210B" w:rsidP="00CC0E37">
    <w:pPr>
      <w:pStyle w:val="Footer"/>
      <w:jc w:val="center"/>
    </w:pPr>
    <w:r>
      <w:t>OFFICIAL - SENSITIVE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B"/>
    <w:rsid w:val="004237F0"/>
    <w:rsid w:val="00663430"/>
    <w:rsid w:val="0076288C"/>
    <w:rsid w:val="00A31748"/>
    <w:rsid w:val="00AC7E2F"/>
    <w:rsid w:val="00AD12E6"/>
    <w:rsid w:val="00BE60C9"/>
    <w:rsid w:val="00C076C7"/>
    <w:rsid w:val="00C365B5"/>
    <w:rsid w:val="00E13968"/>
    <w:rsid w:val="00EA210B"/>
    <w:rsid w:val="00E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0B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A21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A210B"/>
    <w:rPr>
      <w:rFonts w:ascii="Arial" w:eastAsia="Times New Roman" w:hAnsi="Arial" w:cs="Times New Roman"/>
      <w:color w:val="000000"/>
      <w:szCs w:val="20"/>
    </w:rPr>
  </w:style>
  <w:style w:type="paragraph" w:styleId="Footer">
    <w:name w:val="footer"/>
    <w:basedOn w:val="Normal"/>
    <w:link w:val="FooterChar"/>
    <w:semiHidden/>
    <w:rsid w:val="00EA21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A210B"/>
    <w:rPr>
      <w:rFonts w:ascii="Arial" w:eastAsia="Times New Roman" w:hAnsi="Arial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semiHidden/>
    <w:rsid w:val="00EA210B"/>
    <w:pPr>
      <w:spacing w:before="240"/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A210B"/>
    <w:rPr>
      <w:rFonts w:ascii="Arial" w:eastAsia="Times New Roman" w:hAnsi="Arial" w:cs="Times New Roman"/>
      <w:color w:val="000000"/>
      <w:szCs w:val="20"/>
    </w:rPr>
  </w:style>
  <w:style w:type="character" w:styleId="PageNumber">
    <w:name w:val="page number"/>
    <w:basedOn w:val="DefaultParagraphFont"/>
    <w:semiHidden/>
    <w:rsid w:val="00EA2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0B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A21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A210B"/>
    <w:rPr>
      <w:rFonts w:ascii="Arial" w:eastAsia="Times New Roman" w:hAnsi="Arial" w:cs="Times New Roman"/>
      <w:color w:val="000000"/>
      <w:szCs w:val="20"/>
    </w:rPr>
  </w:style>
  <w:style w:type="paragraph" w:styleId="Footer">
    <w:name w:val="footer"/>
    <w:basedOn w:val="Normal"/>
    <w:link w:val="FooterChar"/>
    <w:semiHidden/>
    <w:rsid w:val="00EA21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A210B"/>
    <w:rPr>
      <w:rFonts w:ascii="Arial" w:eastAsia="Times New Roman" w:hAnsi="Arial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semiHidden/>
    <w:rsid w:val="00EA210B"/>
    <w:pPr>
      <w:spacing w:before="240"/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A210B"/>
    <w:rPr>
      <w:rFonts w:ascii="Arial" w:eastAsia="Times New Roman" w:hAnsi="Arial" w:cs="Times New Roman"/>
      <w:color w:val="000000"/>
      <w:szCs w:val="20"/>
    </w:rPr>
  </w:style>
  <w:style w:type="character" w:styleId="PageNumber">
    <w:name w:val="page number"/>
    <w:basedOn w:val="DefaultParagraphFont"/>
    <w:semiHidden/>
    <w:rsid w:val="00EA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donegan.lesley</dc:creator>
  <cp:lastModifiedBy>donegan.lesley</cp:lastModifiedBy>
  <cp:revision>1</cp:revision>
  <dcterms:created xsi:type="dcterms:W3CDTF">2018-07-20T14:51:00Z</dcterms:created>
  <dcterms:modified xsi:type="dcterms:W3CDTF">2018-07-20T14:52:00Z</dcterms:modified>
</cp:coreProperties>
</file>