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8CA" w:rsidRPr="007108CA" w:rsidRDefault="00110DAD" w:rsidP="0008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2133600" cy="678815"/>
            <wp:effectExtent l="0" t="0" r="0" b="698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DAD" w:rsidRDefault="00110DAD" w:rsidP="007108CA">
      <w:pPr>
        <w:jc w:val="center"/>
        <w:rPr>
          <w:rFonts w:ascii="Arial" w:hAnsi="Arial" w:cs="Arial"/>
          <w:b/>
          <w:sz w:val="24"/>
          <w:szCs w:val="24"/>
        </w:rPr>
      </w:pPr>
    </w:p>
    <w:p w:rsidR="007108CA" w:rsidRPr="007108CA" w:rsidRDefault="007108CA" w:rsidP="007108CA">
      <w:pPr>
        <w:jc w:val="center"/>
        <w:rPr>
          <w:rFonts w:ascii="Arial" w:hAnsi="Arial" w:cs="Arial"/>
          <w:b/>
          <w:sz w:val="24"/>
          <w:szCs w:val="24"/>
        </w:rPr>
      </w:pPr>
      <w:r w:rsidRPr="007108CA">
        <w:rPr>
          <w:rFonts w:ascii="Arial" w:hAnsi="Arial" w:cs="Arial"/>
          <w:b/>
          <w:sz w:val="24"/>
          <w:szCs w:val="24"/>
        </w:rPr>
        <w:t>Job Evaluation Request</w:t>
      </w:r>
      <w:bookmarkStart w:id="0" w:name="_GoBack"/>
      <w:bookmarkEnd w:id="0"/>
    </w:p>
    <w:p w:rsidR="007108CA" w:rsidRDefault="00D35203" w:rsidP="00D352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must be authorised by the Chief Executive and Depute Chief Executive before being submitted to HR Services along with the job evaluation assessment questionnaire.</w:t>
      </w:r>
    </w:p>
    <w:p w:rsidR="00D90BFB" w:rsidRDefault="00D90BFB" w:rsidP="00D3520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D90BFB" w:rsidTr="00D90BFB">
        <w:tc>
          <w:tcPr>
            <w:tcW w:w="9912" w:type="dxa"/>
          </w:tcPr>
          <w:p w:rsidR="00D90BFB" w:rsidRPr="00D90BFB" w:rsidRDefault="00D90BFB" w:rsidP="00D3520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0BFB">
              <w:rPr>
                <w:rFonts w:ascii="Arial" w:hAnsi="Arial" w:cs="Arial"/>
                <w:b/>
                <w:sz w:val="24"/>
                <w:szCs w:val="24"/>
              </w:rPr>
              <w:t xml:space="preserve">Prior to submitting a </w:t>
            </w:r>
            <w:proofErr w:type="gramStart"/>
            <w:r w:rsidRPr="00D90BFB">
              <w:rPr>
                <w:rFonts w:ascii="Arial" w:hAnsi="Arial" w:cs="Arial"/>
                <w:b/>
                <w:sz w:val="24"/>
                <w:szCs w:val="24"/>
              </w:rPr>
              <w:t>request</w:t>
            </w:r>
            <w:proofErr w:type="gramEnd"/>
            <w:r w:rsidRPr="00D90BFB">
              <w:rPr>
                <w:rFonts w:ascii="Arial" w:hAnsi="Arial" w:cs="Arial"/>
                <w:b/>
                <w:sz w:val="24"/>
                <w:szCs w:val="24"/>
              </w:rPr>
              <w:t xml:space="preserve"> the Job Evaluation e-learning module on </w:t>
            </w:r>
            <w:hyperlink r:id="rId8" w:history="1">
              <w:proofErr w:type="spellStart"/>
              <w:r w:rsidRPr="00D90BFB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Mylearning</w:t>
              </w:r>
              <w:proofErr w:type="spellEnd"/>
            </w:hyperlink>
            <w:r w:rsidRPr="00D90BFB">
              <w:rPr>
                <w:rFonts w:ascii="Arial" w:hAnsi="Arial" w:cs="Arial"/>
                <w:b/>
                <w:sz w:val="24"/>
                <w:szCs w:val="24"/>
              </w:rPr>
              <w:t xml:space="preserve"> should be completed.</w:t>
            </w:r>
          </w:p>
        </w:tc>
      </w:tr>
    </w:tbl>
    <w:p w:rsidR="00D35203" w:rsidRPr="00D35203" w:rsidRDefault="00D35203" w:rsidP="007108C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836"/>
        <w:gridCol w:w="6520"/>
        <w:gridCol w:w="567"/>
        <w:gridCol w:w="284"/>
      </w:tblGrid>
      <w:tr w:rsidR="007F7F98" w:rsidRPr="007108CA" w:rsidTr="00D35203">
        <w:trPr>
          <w:trHeight w:val="194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10" w:color="auto" w:fill="auto"/>
          </w:tcPr>
          <w:p w:rsidR="007F7F98" w:rsidRPr="00D35203" w:rsidRDefault="00D35203" w:rsidP="00D352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DETAILS</w:t>
            </w:r>
          </w:p>
        </w:tc>
        <w:tc>
          <w:tcPr>
            <w:tcW w:w="7087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  <w:shd w:val="pct10" w:color="auto" w:fill="auto"/>
          </w:tcPr>
          <w:p w:rsidR="007F7F98" w:rsidRPr="00D35203" w:rsidRDefault="007F7F98" w:rsidP="007F7F98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pct10" w:color="auto" w:fill="auto"/>
          </w:tcPr>
          <w:p w:rsidR="007F7F98" w:rsidRPr="007F7F98" w:rsidRDefault="007F7F98" w:rsidP="007F7F98">
            <w:pPr>
              <w:spacing w:line="240" w:lineRule="auto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35203" w:rsidRPr="007108CA" w:rsidTr="00D35203">
        <w:tc>
          <w:tcPr>
            <w:tcW w:w="2836" w:type="dxa"/>
            <w:tcBorders>
              <w:top w:val="single" w:sz="12" w:space="0" w:color="000000"/>
              <w:left w:val="single" w:sz="12" w:space="0" w:color="000000"/>
            </w:tcBorders>
          </w:tcPr>
          <w:p w:rsidR="00D35203" w:rsidRPr="007108CA" w:rsidRDefault="00D35203" w:rsidP="00CC282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Title:</w:t>
            </w:r>
          </w:p>
        </w:tc>
        <w:tc>
          <w:tcPr>
            <w:tcW w:w="7087" w:type="dxa"/>
            <w:gridSpan w:val="2"/>
            <w:tcBorders>
              <w:top w:val="single" w:sz="12" w:space="0" w:color="000000"/>
              <w:bottom w:val="single" w:sz="4" w:space="0" w:color="000000"/>
              <w:right w:val="nil"/>
            </w:tcBorders>
          </w:tcPr>
          <w:p w:rsidR="00D35203" w:rsidRPr="007108CA" w:rsidRDefault="00D35203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35203" w:rsidRPr="007108CA" w:rsidRDefault="00D35203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7F98" w:rsidRPr="007108CA" w:rsidTr="00D35203">
        <w:tc>
          <w:tcPr>
            <w:tcW w:w="2836" w:type="dxa"/>
            <w:tcBorders>
              <w:top w:val="nil"/>
              <w:left w:val="single" w:sz="12" w:space="0" w:color="000000"/>
            </w:tcBorders>
          </w:tcPr>
          <w:p w:rsidR="007F7F98" w:rsidRPr="007108CA" w:rsidRDefault="007F7F98" w:rsidP="00CC282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08CA">
              <w:rPr>
                <w:rFonts w:ascii="Arial" w:hAnsi="Arial" w:cs="Arial"/>
                <w:b/>
                <w:sz w:val="24"/>
                <w:szCs w:val="24"/>
              </w:rPr>
              <w:t>Service Area:</w:t>
            </w:r>
          </w:p>
        </w:tc>
        <w:tc>
          <w:tcPr>
            <w:tcW w:w="7087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7F7F98" w:rsidRPr="007108CA" w:rsidRDefault="007F7F98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7F98" w:rsidRPr="007108CA" w:rsidRDefault="007F7F98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7F98" w:rsidRPr="007108CA" w:rsidTr="00D35203">
        <w:tc>
          <w:tcPr>
            <w:tcW w:w="2836" w:type="dxa"/>
            <w:tcBorders>
              <w:left w:val="single" w:sz="12" w:space="0" w:color="000000"/>
            </w:tcBorders>
          </w:tcPr>
          <w:p w:rsidR="007F7F98" w:rsidRPr="007108CA" w:rsidRDefault="007F7F98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08CA">
              <w:rPr>
                <w:rFonts w:ascii="Arial" w:hAnsi="Arial" w:cs="Arial"/>
                <w:b/>
                <w:sz w:val="24"/>
                <w:szCs w:val="24"/>
              </w:rPr>
              <w:t>Service Function: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F7F98" w:rsidRPr="007108CA" w:rsidRDefault="007F7F98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7F98" w:rsidRPr="007108CA" w:rsidRDefault="007F7F98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7F98" w:rsidRPr="007108CA" w:rsidTr="00D35203">
        <w:tc>
          <w:tcPr>
            <w:tcW w:w="2836" w:type="dxa"/>
            <w:tcBorders>
              <w:left w:val="single" w:sz="12" w:space="0" w:color="000000"/>
            </w:tcBorders>
          </w:tcPr>
          <w:p w:rsidR="007F7F98" w:rsidRPr="007108CA" w:rsidRDefault="007F7F98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08CA">
              <w:rPr>
                <w:rFonts w:ascii="Arial" w:hAnsi="Arial" w:cs="Arial"/>
                <w:b/>
                <w:sz w:val="24"/>
                <w:szCs w:val="24"/>
              </w:rPr>
              <w:t>Service Unit: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F7F98" w:rsidRPr="007108CA" w:rsidRDefault="007F7F98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7F98" w:rsidRPr="007108CA" w:rsidRDefault="007F7F98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6094" w:rsidRPr="007108CA" w:rsidTr="00D35203">
        <w:tc>
          <w:tcPr>
            <w:tcW w:w="2836" w:type="dxa"/>
            <w:tcBorders>
              <w:left w:val="single" w:sz="12" w:space="0" w:color="000000"/>
            </w:tcBorders>
          </w:tcPr>
          <w:p w:rsidR="00E66094" w:rsidRDefault="00E66094" w:rsidP="00D352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Cost Centre: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66094" w:rsidRPr="00D35203" w:rsidRDefault="00E66094" w:rsidP="00D35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right w:val="single" w:sz="12" w:space="0" w:color="000000"/>
            </w:tcBorders>
          </w:tcPr>
          <w:p w:rsidR="00E66094" w:rsidRPr="00D35203" w:rsidRDefault="00E66094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7F98" w:rsidRPr="007108CA" w:rsidTr="00D35203">
        <w:tc>
          <w:tcPr>
            <w:tcW w:w="2836" w:type="dxa"/>
            <w:tcBorders>
              <w:left w:val="single" w:sz="12" w:space="0" w:color="000000"/>
            </w:tcBorders>
          </w:tcPr>
          <w:p w:rsidR="007F7F98" w:rsidRPr="00D35203" w:rsidRDefault="00D35203" w:rsidP="00D352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 Salary Band: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F7F98" w:rsidRPr="00D35203" w:rsidRDefault="007F7F98" w:rsidP="00D352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right w:val="single" w:sz="12" w:space="0" w:color="000000"/>
            </w:tcBorders>
          </w:tcPr>
          <w:p w:rsidR="007F7F98" w:rsidRPr="00D35203" w:rsidRDefault="007F7F98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5203" w:rsidRPr="007108CA" w:rsidTr="00796C65">
        <w:tc>
          <w:tcPr>
            <w:tcW w:w="935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D35203" w:rsidRPr="00D35203" w:rsidRDefault="00D35203" w:rsidP="00CC2821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</w:tcPr>
          <w:p w:rsidR="00D35203" w:rsidRPr="00D35203" w:rsidRDefault="00D35203" w:rsidP="00CC282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</w:tcPr>
          <w:p w:rsidR="00D35203" w:rsidRPr="00D35203" w:rsidRDefault="00D35203" w:rsidP="00CC282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F7F98" w:rsidRPr="007108CA" w:rsidTr="00796C65">
        <w:tc>
          <w:tcPr>
            <w:tcW w:w="93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10" w:color="auto" w:fill="auto"/>
          </w:tcPr>
          <w:p w:rsidR="007F7F98" w:rsidRPr="003D303F" w:rsidRDefault="003D303F" w:rsidP="003D303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EVALUATION</w:t>
            </w:r>
            <w:r w:rsidR="007F7F98" w:rsidRPr="003D303F">
              <w:rPr>
                <w:rFonts w:ascii="Arial" w:hAnsi="Arial" w:cs="Arial"/>
                <w:sz w:val="24"/>
                <w:szCs w:val="24"/>
              </w:rPr>
              <w:t>: (please tick as appropriate)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pct10" w:color="auto" w:fill="auto"/>
          </w:tcPr>
          <w:p w:rsidR="007F7F98" w:rsidRPr="007108CA" w:rsidRDefault="007F7F98" w:rsidP="003D30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</w:tcPr>
          <w:p w:rsidR="007F7F98" w:rsidRPr="007108CA" w:rsidRDefault="007F7F98" w:rsidP="003D303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6C65" w:rsidRPr="007108CA" w:rsidTr="00796C65">
        <w:tc>
          <w:tcPr>
            <w:tcW w:w="93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96C65" w:rsidRPr="00796C65" w:rsidRDefault="00796C65" w:rsidP="00796C65">
            <w:pPr>
              <w:pStyle w:val="ListParagraph"/>
              <w:spacing w:after="0" w:line="36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96C65" w:rsidRPr="00796C65" w:rsidRDefault="00796C65" w:rsidP="00CC282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96C65" w:rsidRPr="00796C65" w:rsidRDefault="00796C65" w:rsidP="00CC282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F7F98" w:rsidRPr="007108CA" w:rsidTr="00796C65">
        <w:tc>
          <w:tcPr>
            <w:tcW w:w="9356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7F7F98" w:rsidRPr="00F95D63" w:rsidRDefault="007F7F98" w:rsidP="00F95D63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5D63">
              <w:rPr>
                <w:rFonts w:ascii="Arial" w:hAnsi="Arial" w:cs="Arial"/>
                <w:b/>
                <w:sz w:val="24"/>
                <w:szCs w:val="24"/>
              </w:rPr>
              <w:t>New post: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7F98" w:rsidRPr="007108CA" w:rsidRDefault="007F7F98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7F7F98" w:rsidRPr="007108CA" w:rsidRDefault="007F7F98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7F98" w:rsidRPr="007108CA" w:rsidTr="00D35203">
        <w:tc>
          <w:tcPr>
            <w:tcW w:w="93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F7F98" w:rsidRPr="00F95D63" w:rsidRDefault="007F7F98" w:rsidP="00F95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5D63">
              <w:rPr>
                <w:rFonts w:ascii="Arial" w:hAnsi="Arial" w:cs="Arial"/>
                <w:b/>
                <w:sz w:val="24"/>
                <w:szCs w:val="24"/>
              </w:rPr>
              <w:t>Existing post which has undergone a material change as a result of changes to work requirements: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7F98" w:rsidRPr="007108CA" w:rsidRDefault="007F7F98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</w:tcPr>
          <w:p w:rsidR="007F7F98" w:rsidRPr="007108CA" w:rsidRDefault="007F7F98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7F98" w:rsidRPr="007108CA" w:rsidTr="00D35203">
        <w:tc>
          <w:tcPr>
            <w:tcW w:w="93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7F7F98" w:rsidRPr="00F95D63" w:rsidRDefault="007F7F98" w:rsidP="00F95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5D63">
              <w:rPr>
                <w:rFonts w:ascii="Arial" w:hAnsi="Arial" w:cs="Arial"/>
                <w:b/>
                <w:sz w:val="24"/>
                <w:szCs w:val="24"/>
              </w:rPr>
              <w:t xml:space="preserve">Existing post which has undergone a material change as a consequence of a </w:t>
            </w:r>
            <w:r w:rsidR="00F95D63">
              <w:rPr>
                <w:rFonts w:ascii="Arial" w:hAnsi="Arial" w:cs="Arial"/>
                <w:b/>
                <w:sz w:val="24"/>
                <w:szCs w:val="24"/>
              </w:rPr>
              <w:t>service restructure: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7F98" w:rsidRPr="007108CA" w:rsidRDefault="007F7F98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</w:tcPr>
          <w:p w:rsidR="007F7F98" w:rsidRPr="007108CA" w:rsidRDefault="007F7F98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7F98" w:rsidRPr="007108CA" w:rsidTr="00D35203">
        <w:tc>
          <w:tcPr>
            <w:tcW w:w="9356" w:type="dxa"/>
            <w:gridSpan w:val="2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7F7F98" w:rsidRPr="007F7F98" w:rsidRDefault="007F7F98" w:rsidP="007F7F98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F7F98" w:rsidRPr="007F7F98" w:rsidRDefault="007F7F98" w:rsidP="00CC282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7F7F98" w:rsidRPr="007F7F98" w:rsidRDefault="007F7F98" w:rsidP="00CC282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7108CA" w:rsidRDefault="007108CA" w:rsidP="007F7F98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794"/>
        <w:gridCol w:w="3850"/>
        <w:gridCol w:w="248"/>
      </w:tblGrid>
      <w:tr w:rsidR="00796C65" w:rsidRPr="00062EC6" w:rsidTr="00062EC6">
        <w:tc>
          <w:tcPr>
            <w:tcW w:w="10138" w:type="dxa"/>
            <w:gridSpan w:val="3"/>
            <w:shd w:val="pct10" w:color="auto" w:fill="auto"/>
          </w:tcPr>
          <w:p w:rsidR="00796C65" w:rsidRPr="00062EC6" w:rsidRDefault="00796C65" w:rsidP="00062EC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062EC6">
              <w:rPr>
                <w:rFonts w:ascii="Arial" w:hAnsi="Arial" w:cs="Arial"/>
                <w:b/>
                <w:sz w:val="24"/>
                <w:szCs w:val="24"/>
              </w:rPr>
              <w:t>JUSTIFICATION SUPPORTING REQUEST</w:t>
            </w:r>
          </w:p>
        </w:tc>
      </w:tr>
      <w:tr w:rsidR="00796C65" w:rsidRPr="00062EC6" w:rsidTr="00062EC6">
        <w:tc>
          <w:tcPr>
            <w:tcW w:w="10138" w:type="dxa"/>
            <w:gridSpan w:val="3"/>
          </w:tcPr>
          <w:p w:rsidR="00796C65" w:rsidRPr="00062EC6" w:rsidRDefault="00796C65" w:rsidP="00062EC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EC6">
              <w:rPr>
                <w:rFonts w:ascii="Arial" w:hAnsi="Arial" w:cs="Arial"/>
                <w:sz w:val="24"/>
                <w:szCs w:val="24"/>
              </w:rPr>
              <w:t>Summary of changes to post / responsibilities:</w:t>
            </w:r>
          </w:p>
          <w:p w:rsidR="00796C65" w:rsidRPr="00062EC6" w:rsidRDefault="00796C65" w:rsidP="00062EC6">
            <w:pPr>
              <w:spacing w:after="0" w:line="240" w:lineRule="auto"/>
              <w:rPr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6C65" w:rsidRPr="00062EC6" w:rsidTr="00062EC6">
        <w:tc>
          <w:tcPr>
            <w:tcW w:w="10138" w:type="dxa"/>
            <w:gridSpan w:val="3"/>
          </w:tcPr>
          <w:p w:rsidR="00796C65" w:rsidRPr="00062EC6" w:rsidRDefault="00796C65" w:rsidP="00062EC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EC6">
              <w:rPr>
                <w:rFonts w:ascii="Arial" w:hAnsi="Arial" w:cs="Arial"/>
                <w:sz w:val="24"/>
                <w:szCs w:val="24"/>
              </w:rPr>
              <w:t>Benefits to the council from changes:</w:t>
            </w: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6C65" w:rsidRDefault="00796C65" w:rsidP="00062EC6">
            <w:pPr>
              <w:spacing w:after="0" w:line="240" w:lineRule="auto"/>
              <w:rPr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sz w:val="24"/>
                <w:szCs w:val="24"/>
              </w:rPr>
            </w:pPr>
          </w:p>
          <w:p w:rsidR="00796C65" w:rsidRDefault="00796C65" w:rsidP="00062EC6">
            <w:pPr>
              <w:spacing w:after="0" w:line="240" w:lineRule="auto"/>
              <w:rPr>
                <w:sz w:val="24"/>
                <w:szCs w:val="24"/>
              </w:rPr>
            </w:pPr>
          </w:p>
          <w:p w:rsidR="004615C3" w:rsidRPr="00062EC6" w:rsidRDefault="004615C3" w:rsidP="00062E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6C65" w:rsidRPr="00062EC6" w:rsidTr="00062EC6">
        <w:tc>
          <w:tcPr>
            <w:tcW w:w="10138" w:type="dxa"/>
            <w:gridSpan w:val="3"/>
          </w:tcPr>
          <w:p w:rsidR="00796C65" w:rsidRPr="00062EC6" w:rsidRDefault="00796C65" w:rsidP="00062EC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EC6">
              <w:rPr>
                <w:rFonts w:ascii="Arial" w:hAnsi="Arial" w:cs="Arial"/>
                <w:sz w:val="24"/>
                <w:szCs w:val="24"/>
              </w:rPr>
              <w:lastRenderedPageBreak/>
              <w:t>Financial Implications:</w:t>
            </w: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5C3" w:rsidRPr="00062EC6" w:rsidTr="004615C3">
        <w:tc>
          <w:tcPr>
            <w:tcW w:w="5920" w:type="dxa"/>
            <w:tcBorders>
              <w:bottom w:val="single" w:sz="12" w:space="0" w:color="000000"/>
            </w:tcBorders>
          </w:tcPr>
          <w:p w:rsidR="004615C3" w:rsidRDefault="004615C3" w:rsidP="00062EC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FTE associated with this post:</w:t>
            </w:r>
          </w:p>
          <w:p w:rsidR="004615C3" w:rsidRDefault="004615C3" w:rsidP="004615C3">
            <w:pPr>
              <w:pStyle w:val="ListParagraph"/>
              <w:spacing w:after="0" w:line="240" w:lineRule="auto"/>
              <w:ind w:left="4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bottom w:val="single" w:sz="12" w:space="0" w:color="000000"/>
            </w:tcBorders>
          </w:tcPr>
          <w:p w:rsidR="004615C3" w:rsidRPr="00062EC6" w:rsidRDefault="004615C3" w:rsidP="004615C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C65" w:rsidRPr="00062EC6" w:rsidTr="00062EC6">
        <w:tc>
          <w:tcPr>
            <w:tcW w:w="10138" w:type="dxa"/>
            <w:gridSpan w:val="3"/>
            <w:tcBorders>
              <w:bottom w:val="single" w:sz="12" w:space="0" w:color="000000"/>
            </w:tcBorders>
          </w:tcPr>
          <w:p w:rsidR="00796C65" w:rsidRPr="00062EC6" w:rsidRDefault="00796C65" w:rsidP="00062EC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EC6">
              <w:rPr>
                <w:rFonts w:ascii="Arial" w:hAnsi="Arial" w:cs="Arial"/>
                <w:sz w:val="24"/>
                <w:szCs w:val="24"/>
              </w:rPr>
              <w:t>Names of employees affected by this change:</w:t>
            </w: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6C65" w:rsidRPr="00062EC6" w:rsidRDefault="00796C65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C65" w:rsidRPr="00062EC6" w:rsidTr="00062EC6">
        <w:tc>
          <w:tcPr>
            <w:tcW w:w="10138" w:type="dxa"/>
            <w:gridSpan w:val="3"/>
            <w:tcBorders>
              <w:bottom w:val="single" w:sz="12" w:space="0" w:color="000000"/>
            </w:tcBorders>
            <w:shd w:val="pct10" w:color="auto" w:fill="auto"/>
          </w:tcPr>
          <w:p w:rsidR="00F95D63" w:rsidRPr="00062EC6" w:rsidRDefault="00F95D63" w:rsidP="00062EC6">
            <w:pPr>
              <w:pStyle w:val="ListParagraph"/>
              <w:numPr>
                <w:ilvl w:val="0"/>
                <w:numId w:val="5"/>
              </w:num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062EC6">
              <w:rPr>
                <w:rFonts w:ascii="Arial" w:hAnsi="Arial" w:cs="Arial"/>
                <w:b/>
                <w:sz w:val="24"/>
                <w:szCs w:val="24"/>
              </w:rPr>
              <w:t xml:space="preserve">DETAILS OF SERVICE RESTRUCTURE </w:t>
            </w:r>
            <w:r w:rsidRPr="00062EC6">
              <w:rPr>
                <w:rFonts w:ascii="Arial" w:hAnsi="Arial" w:cs="Arial"/>
                <w:sz w:val="24"/>
                <w:szCs w:val="24"/>
              </w:rPr>
              <w:t xml:space="preserve">(if applicable) </w:t>
            </w:r>
          </w:p>
        </w:tc>
      </w:tr>
      <w:tr w:rsidR="008C1432" w:rsidRPr="00062EC6" w:rsidTr="00062EC6">
        <w:tc>
          <w:tcPr>
            <w:tcW w:w="5920" w:type="dxa"/>
            <w:tcBorders>
              <w:bottom w:val="nil"/>
              <w:right w:val="nil"/>
            </w:tcBorders>
          </w:tcPr>
          <w:p w:rsidR="008C1432" w:rsidRPr="00062EC6" w:rsidRDefault="008C1432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8C1432" w:rsidRPr="00062EC6" w:rsidRDefault="008C1432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nil"/>
              <w:bottom w:val="nil"/>
            </w:tcBorders>
          </w:tcPr>
          <w:p w:rsidR="008C1432" w:rsidRPr="00062EC6" w:rsidRDefault="008C1432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D63" w:rsidRPr="00062EC6" w:rsidTr="00062EC6">
        <w:tc>
          <w:tcPr>
            <w:tcW w:w="5920" w:type="dxa"/>
            <w:tcBorders>
              <w:top w:val="nil"/>
              <w:bottom w:val="nil"/>
              <w:right w:val="nil"/>
            </w:tcBorders>
          </w:tcPr>
          <w:p w:rsidR="00F95D63" w:rsidRPr="00062EC6" w:rsidRDefault="00F95D63" w:rsidP="00062E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2EC6">
              <w:rPr>
                <w:rFonts w:ascii="Arial" w:hAnsi="Arial" w:cs="Arial"/>
                <w:sz w:val="24"/>
                <w:szCs w:val="24"/>
              </w:rPr>
              <w:t>Date of commencement of employee consultation: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5D63" w:rsidRPr="00062EC6" w:rsidRDefault="00F95D63" w:rsidP="00062E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F95D63" w:rsidRPr="00062EC6" w:rsidRDefault="00F95D63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432" w:rsidRPr="00062EC6" w:rsidTr="00062EC6">
        <w:tc>
          <w:tcPr>
            <w:tcW w:w="5920" w:type="dxa"/>
            <w:tcBorders>
              <w:top w:val="nil"/>
              <w:bottom w:val="nil"/>
              <w:right w:val="nil"/>
            </w:tcBorders>
          </w:tcPr>
          <w:p w:rsidR="008C1432" w:rsidRPr="00062EC6" w:rsidRDefault="008C1432" w:rsidP="00062E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C1432" w:rsidRPr="00062EC6" w:rsidRDefault="008C1432" w:rsidP="00062E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2EC6">
              <w:rPr>
                <w:rFonts w:ascii="Arial" w:hAnsi="Arial" w:cs="Arial"/>
                <w:sz w:val="24"/>
                <w:szCs w:val="24"/>
              </w:rPr>
              <w:t>Proposed date of implementation:</w:t>
            </w:r>
          </w:p>
        </w:tc>
        <w:tc>
          <w:tcPr>
            <w:tcW w:w="39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C1432" w:rsidRPr="00062EC6" w:rsidRDefault="008C1432" w:rsidP="00062E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8C1432" w:rsidRPr="00062EC6" w:rsidRDefault="008C1432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D63" w:rsidRPr="00062EC6" w:rsidTr="00062EC6">
        <w:tc>
          <w:tcPr>
            <w:tcW w:w="5920" w:type="dxa"/>
            <w:tcBorders>
              <w:top w:val="nil"/>
              <w:right w:val="nil"/>
            </w:tcBorders>
          </w:tcPr>
          <w:p w:rsidR="00F95D63" w:rsidRPr="00062EC6" w:rsidRDefault="00F95D63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Borders>
              <w:top w:val="nil"/>
              <w:left w:val="nil"/>
            </w:tcBorders>
          </w:tcPr>
          <w:p w:rsidR="00F95D63" w:rsidRPr="00062EC6" w:rsidRDefault="00F95D63" w:rsidP="0006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F98" w:rsidRDefault="007F7F98" w:rsidP="00F95D63">
      <w:pPr>
        <w:rPr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  <w:gridCol w:w="284"/>
      </w:tblGrid>
      <w:tr w:rsidR="008C1432" w:rsidRPr="007108CA" w:rsidTr="008C1432"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10" w:color="auto" w:fill="auto"/>
          </w:tcPr>
          <w:p w:rsidR="008C1432" w:rsidRPr="008C1432" w:rsidRDefault="008C1432" w:rsidP="008C143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AUTHORISATION</w:t>
            </w:r>
          </w:p>
        </w:tc>
        <w:tc>
          <w:tcPr>
            <w:tcW w:w="5670" w:type="dxa"/>
            <w:tcBorders>
              <w:top w:val="single" w:sz="12" w:space="0" w:color="000000"/>
              <w:bottom w:val="single" w:sz="12" w:space="0" w:color="000000"/>
            </w:tcBorders>
            <w:shd w:val="pct10" w:color="auto" w:fill="auto"/>
          </w:tcPr>
          <w:p w:rsidR="008C1432" w:rsidRPr="007108CA" w:rsidRDefault="008C1432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</w:tcPr>
          <w:p w:rsidR="008C1432" w:rsidRPr="007108CA" w:rsidRDefault="008C1432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432" w:rsidRPr="00796C65" w:rsidTr="008C1432"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8C1432" w:rsidRPr="00796C65" w:rsidRDefault="008C1432" w:rsidP="00CC2821">
            <w:pPr>
              <w:pStyle w:val="ListParagraph"/>
              <w:spacing w:after="0" w:line="36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C1432" w:rsidRPr="00796C65" w:rsidRDefault="008C1432" w:rsidP="00CC282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C1432" w:rsidRPr="00796C65" w:rsidRDefault="008C1432" w:rsidP="00CC282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C1432" w:rsidRPr="007108CA" w:rsidTr="008C1432">
        <w:tc>
          <w:tcPr>
            <w:tcW w:w="4253" w:type="dxa"/>
            <w:tcBorders>
              <w:top w:val="nil"/>
              <w:left w:val="single" w:sz="12" w:space="0" w:color="000000"/>
              <w:right w:val="nil"/>
            </w:tcBorders>
          </w:tcPr>
          <w:p w:rsidR="008C1432" w:rsidRPr="008C1432" w:rsidRDefault="008C1432" w:rsidP="000839E6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1432">
              <w:rPr>
                <w:rFonts w:ascii="Arial" w:hAnsi="Arial" w:cs="Arial"/>
                <w:b/>
                <w:sz w:val="24"/>
                <w:szCs w:val="24"/>
              </w:rPr>
              <w:t xml:space="preserve">Signed by </w:t>
            </w:r>
            <w:r w:rsidR="000839E6">
              <w:rPr>
                <w:rFonts w:ascii="Arial" w:hAnsi="Arial" w:cs="Arial"/>
                <w:b/>
                <w:sz w:val="24"/>
                <w:szCs w:val="24"/>
              </w:rPr>
              <w:t>Head of Service</w:t>
            </w:r>
            <w:r w:rsidRPr="008C143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C1432" w:rsidRPr="007108CA" w:rsidRDefault="008C1432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12" w:space="0" w:color="000000"/>
            </w:tcBorders>
          </w:tcPr>
          <w:p w:rsidR="008C1432" w:rsidRPr="007108CA" w:rsidRDefault="008C1432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432" w:rsidRPr="007108CA" w:rsidTr="008C1432">
        <w:tc>
          <w:tcPr>
            <w:tcW w:w="4253" w:type="dxa"/>
            <w:tcBorders>
              <w:left w:val="single" w:sz="12" w:space="0" w:color="000000"/>
              <w:right w:val="nil"/>
            </w:tcBorders>
          </w:tcPr>
          <w:p w:rsidR="008C1432" w:rsidRPr="008C1432" w:rsidRDefault="008C1432" w:rsidP="008C1432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C1432" w:rsidRPr="008C1432" w:rsidRDefault="008C1432" w:rsidP="008C1432">
            <w:pPr>
              <w:spacing w:line="24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000000"/>
            </w:tcBorders>
          </w:tcPr>
          <w:p w:rsidR="008C1432" w:rsidRPr="008C1432" w:rsidRDefault="008C1432" w:rsidP="00CC2821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C1432" w:rsidRPr="007108CA" w:rsidTr="008C1432">
        <w:tc>
          <w:tcPr>
            <w:tcW w:w="4253" w:type="dxa"/>
            <w:tcBorders>
              <w:left w:val="single" w:sz="12" w:space="0" w:color="000000"/>
              <w:right w:val="nil"/>
            </w:tcBorders>
          </w:tcPr>
          <w:p w:rsidR="008C1432" w:rsidRPr="008C1432" w:rsidRDefault="008C1432" w:rsidP="008C143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C1432" w:rsidRPr="007108CA" w:rsidRDefault="008C1432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000000"/>
            </w:tcBorders>
          </w:tcPr>
          <w:p w:rsidR="008C1432" w:rsidRPr="007108CA" w:rsidRDefault="008C1432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432" w:rsidRPr="007108CA" w:rsidTr="00062EC6">
        <w:tc>
          <w:tcPr>
            <w:tcW w:w="4253" w:type="dxa"/>
            <w:tcBorders>
              <w:left w:val="single" w:sz="12" w:space="0" w:color="000000"/>
              <w:right w:val="nil"/>
            </w:tcBorders>
          </w:tcPr>
          <w:p w:rsidR="008C1432" w:rsidRPr="008C1432" w:rsidRDefault="000839E6" w:rsidP="008C143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 by Depute Chief Executive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C1432" w:rsidRPr="007108CA" w:rsidRDefault="008C1432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000000"/>
            </w:tcBorders>
          </w:tcPr>
          <w:p w:rsidR="008C1432" w:rsidRPr="007108CA" w:rsidRDefault="008C1432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39E6" w:rsidRPr="007108CA" w:rsidTr="00062EC6">
        <w:tc>
          <w:tcPr>
            <w:tcW w:w="4253" w:type="dxa"/>
            <w:tcBorders>
              <w:left w:val="single" w:sz="12" w:space="0" w:color="000000"/>
              <w:right w:val="nil"/>
            </w:tcBorders>
          </w:tcPr>
          <w:p w:rsidR="000839E6" w:rsidRPr="008C1432" w:rsidRDefault="000839E6" w:rsidP="000839E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839E6" w:rsidRPr="007108CA" w:rsidRDefault="000839E6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000000"/>
            </w:tcBorders>
          </w:tcPr>
          <w:p w:rsidR="000839E6" w:rsidRPr="007108CA" w:rsidRDefault="000839E6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39E6" w:rsidRPr="007108CA" w:rsidTr="00062EC6">
        <w:tc>
          <w:tcPr>
            <w:tcW w:w="4253" w:type="dxa"/>
            <w:tcBorders>
              <w:left w:val="single" w:sz="12" w:space="0" w:color="000000"/>
              <w:right w:val="nil"/>
            </w:tcBorders>
          </w:tcPr>
          <w:p w:rsidR="000839E6" w:rsidRPr="008C1432" w:rsidRDefault="000839E6" w:rsidP="008C143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839E6" w:rsidRPr="007108CA" w:rsidRDefault="000839E6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000000"/>
            </w:tcBorders>
          </w:tcPr>
          <w:p w:rsidR="000839E6" w:rsidRPr="007108CA" w:rsidRDefault="000839E6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432" w:rsidRPr="007108CA" w:rsidTr="00062EC6">
        <w:tc>
          <w:tcPr>
            <w:tcW w:w="4253" w:type="dxa"/>
            <w:tcBorders>
              <w:left w:val="single" w:sz="12" w:space="0" w:color="000000"/>
              <w:right w:val="nil"/>
            </w:tcBorders>
          </w:tcPr>
          <w:p w:rsidR="008C1432" w:rsidRPr="008C1432" w:rsidRDefault="008C1432" w:rsidP="008C143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C1432">
              <w:rPr>
                <w:rFonts w:ascii="Arial" w:hAnsi="Arial" w:cs="Arial"/>
                <w:b/>
                <w:sz w:val="24"/>
                <w:szCs w:val="24"/>
              </w:rPr>
              <w:t>Supported by Chief Executive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C1432" w:rsidRPr="007108CA" w:rsidRDefault="008C1432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000000"/>
            </w:tcBorders>
          </w:tcPr>
          <w:p w:rsidR="008C1432" w:rsidRPr="007108CA" w:rsidRDefault="008C1432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432" w:rsidRPr="007108CA" w:rsidTr="00062EC6">
        <w:tc>
          <w:tcPr>
            <w:tcW w:w="4253" w:type="dxa"/>
            <w:tcBorders>
              <w:left w:val="single" w:sz="12" w:space="0" w:color="000000"/>
              <w:right w:val="nil"/>
            </w:tcBorders>
          </w:tcPr>
          <w:p w:rsidR="008C1432" w:rsidRPr="00062EC6" w:rsidRDefault="008C1432" w:rsidP="008C1432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C1432" w:rsidRPr="00062EC6" w:rsidRDefault="008C1432" w:rsidP="008C1432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000000"/>
            </w:tcBorders>
          </w:tcPr>
          <w:p w:rsidR="008C1432" w:rsidRPr="00062EC6" w:rsidRDefault="008C1432" w:rsidP="00CC28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432" w:rsidRPr="007108CA" w:rsidTr="00062EC6">
        <w:tc>
          <w:tcPr>
            <w:tcW w:w="4253" w:type="dxa"/>
            <w:tcBorders>
              <w:left w:val="single" w:sz="12" w:space="0" w:color="000000"/>
              <w:right w:val="nil"/>
            </w:tcBorders>
          </w:tcPr>
          <w:p w:rsidR="008C1432" w:rsidRPr="008C1432" w:rsidRDefault="008C1432" w:rsidP="008C143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Date: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C1432" w:rsidRPr="007108CA" w:rsidRDefault="008C1432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12" w:space="0" w:color="000000"/>
            </w:tcBorders>
          </w:tcPr>
          <w:p w:rsidR="008C1432" w:rsidRPr="007108CA" w:rsidRDefault="008C1432" w:rsidP="00CC28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432" w:rsidRPr="007F7F98" w:rsidTr="00062EC6">
        <w:tc>
          <w:tcPr>
            <w:tcW w:w="4253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8C1432" w:rsidRPr="007F7F98" w:rsidRDefault="008C1432" w:rsidP="00CC2821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8C1432" w:rsidRPr="007F7F98" w:rsidRDefault="008C1432" w:rsidP="00CC282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8C1432" w:rsidRPr="007F7F98" w:rsidRDefault="008C1432" w:rsidP="00CC2821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796C65" w:rsidRPr="007108CA" w:rsidRDefault="00796C65" w:rsidP="000839E6">
      <w:pPr>
        <w:rPr>
          <w:sz w:val="24"/>
          <w:szCs w:val="24"/>
        </w:rPr>
      </w:pPr>
    </w:p>
    <w:sectPr w:rsidR="00796C65" w:rsidRPr="007108CA" w:rsidSect="00D35203">
      <w:footerReference w:type="default" r:id="rId9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BB5" w:rsidRDefault="002B2BB5" w:rsidP="00062EC6">
      <w:pPr>
        <w:spacing w:after="0" w:line="240" w:lineRule="auto"/>
      </w:pPr>
      <w:r>
        <w:separator/>
      </w:r>
    </w:p>
  </w:endnote>
  <w:endnote w:type="continuationSeparator" w:id="0">
    <w:p w:rsidR="002B2BB5" w:rsidRDefault="002B2BB5" w:rsidP="0006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EC6" w:rsidRDefault="00062EC6" w:rsidP="00062EC6">
    <w:pPr>
      <w:pStyle w:val="Footer"/>
      <w:jc w:val="center"/>
    </w:pPr>
    <w:r>
      <w:t xml:space="preserve">Data </w:t>
    </w:r>
    <w:r w:rsidR="00110DAD">
      <w:t>Label:</w:t>
    </w:r>
    <w:r>
      <w:t xml:space="preserve"> Internal</w:t>
    </w:r>
  </w:p>
  <w:p w:rsidR="00062EC6" w:rsidRDefault="00062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BB5" w:rsidRDefault="002B2BB5" w:rsidP="00062EC6">
      <w:pPr>
        <w:spacing w:after="0" w:line="240" w:lineRule="auto"/>
      </w:pPr>
      <w:r>
        <w:separator/>
      </w:r>
    </w:p>
  </w:footnote>
  <w:footnote w:type="continuationSeparator" w:id="0">
    <w:p w:rsidR="002B2BB5" w:rsidRDefault="002B2BB5" w:rsidP="00062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BAA"/>
    <w:multiLevelType w:val="multilevel"/>
    <w:tmpl w:val="0B04D6B0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DA2274"/>
    <w:multiLevelType w:val="hybridMultilevel"/>
    <w:tmpl w:val="C62ABA4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6A0"/>
    <w:multiLevelType w:val="hybridMultilevel"/>
    <w:tmpl w:val="55261D56"/>
    <w:lvl w:ilvl="0" w:tplc="7C64A7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B7CED"/>
    <w:multiLevelType w:val="hybridMultilevel"/>
    <w:tmpl w:val="C6F6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0E0D"/>
    <w:multiLevelType w:val="hybridMultilevel"/>
    <w:tmpl w:val="B3428CAC"/>
    <w:lvl w:ilvl="0" w:tplc="44304E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A42CE4"/>
    <w:multiLevelType w:val="hybridMultilevel"/>
    <w:tmpl w:val="C3144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11E17"/>
    <w:multiLevelType w:val="hybridMultilevel"/>
    <w:tmpl w:val="62665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CA"/>
    <w:rsid w:val="00062EC6"/>
    <w:rsid w:val="000839E6"/>
    <w:rsid w:val="000A12E1"/>
    <w:rsid w:val="000C7D41"/>
    <w:rsid w:val="000D22B6"/>
    <w:rsid w:val="00110DAD"/>
    <w:rsid w:val="00115817"/>
    <w:rsid w:val="001437A4"/>
    <w:rsid w:val="001A6BE5"/>
    <w:rsid w:val="001E4427"/>
    <w:rsid w:val="002B2BB5"/>
    <w:rsid w:val="00324139"/>
    <w:rsid w:val="00347432"/>
    <w:rsid w:val="003A5895"/>
    <w:rsid w:val="003D303F"/>
    <w:rsid w:val="004406E9"/>
    <w:rsid w:val="00440D94"/>
    <w:rsid w:val="0044359D"/>
    <w:rsid w:val="00460DF4"/>
    <w:rsid w:val="004615C3"/>
    <w:rsid w:val="004C5F37"/>
    <w:rsid w:val="005408D1"/>
    <w:rsid w:val="00583930"/>
    <w:rsid w:val="005C7156"/>
    <w:rsid w:val="006339B9"/>
    <w:rsid w:val="006610E8"/>
    <w:rsid w:val="006A131B"/>
    <w:rsid w:val="007108CA"/>
    <w:rsid w:val="0075697A"/>
    <w:rsid w:val="00796C65"/>
    <w:rsid w:val="007B2183"/>
    <w:rsid w:val="007D0DF5"/>
    <w:rsid w:val="007F7F98"/>
    <w:rsid w:val="00862F43"/>
    <w:rsid w:val="008A0A4D"/>
    <w:rsid w:val="008C1432"/>
    <w:rsid w:val="00980CC6"/>
    <w:rsid w:val="009F5D29"/>
    <w:rsid w:val="00A027AA"/>
    <w:rsid w:val="00A13771"/>
    <w:rsid w:val="00A61FF1"/>
    <w:rsid w:val="00C019DC"/>
    <w:rsid w:val="00C0639A"/>
    <w:rsid w:val="00C35822"/>
    <w:rsid w:val="00C574CF"/>
    <w:rsid w:val="00C82D4C"/>
    <w:rsid w:val="00CC2821"/>
    <w:rsid w:val="00CF38E6"/>
    <w:rsid w:val="00D13632"/>
    <w:rsid w:val="00D35203"/>
    <w:rsid w:val="00D47BE7"/>
    <w:rsid w:val="00D90BFB"/>
    <w:rsid w:val="00DB19FC"/>
    <w:rsid w:val="00DC4A45"/>
    <w:rsid w:val="00DE5CE1"/>
    <w:rsid w:val="00E66094"/>
    <w:rsid w:val="00E76245"/>
    <w:rsid w:val="00EA7E86"/>
    <w:rsid w:val="00F95D63"/>
    <w:rsid w:val="00FB20F2"/>
    <w:rsid w:val="00FC0E1A"/>
    <w:rsid w:val="00FD0758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8F27"/>
  <w15:docId w15:val="{4322E99B-C3FF-4581-B64A-5EF3C47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8C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8CA"/>
    <w:rPr>
      <w:color w:val="0000FF"/>
      <w:u w:val="single"/>
    </w:rPr>
  </w:style>
  <w:style w:type="table" w:styleId="TableGrid">
    <w:name w:val="Table Grid"/>
    <w:basedOn w:val="TableNormal"/>
    <w:uiPriority w:val="59"/>
    <w:rsid w:val="007108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108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E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EC6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90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learning.westlothian.gov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Lothian Council</vt:lpstr>
    </vt:vector>
  </TitlesOfParts>
  <Company>West Lothian Council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Lothian Council</dc:title>
  <dc:creator>Wilson, Jackie</dc:creator>
  <cp:lastModifiedBy>Keenan, Chris</cp:lastModifiedBy>
  <cp:revision>4</cp:revision>
  <cp:lastPrinted>2013-08-22T10:13:00Z</cp:lastPrinted>
  <dcterms:created xsi:type="dcterms:W3CDTF">2022-01-13T14:38:00Z</dcterms:created>
  <dcterms:modified xsi:type="dcterms:W3CDTF">2022-01-13T15:06:00Z</dcterms:modified>
</cp:coreProperties>
</file>